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EDBD" w14:textId="77777777" w:rsidR="001B3D80" w:rsidRDefault="00C877AE" w:rsidP="001F4D3D">
      <w:pPr>
        <w:spacing w:after="0" w:line="240" w:lineRule="auto"/>
        <w:jc w:val="center"/>
        <w:rPr>
          <w:rFonts w:ascii="Times New Roman" w:hAnsi="Times New Roman" w:cs="Times New Roman"/>
          <w:b/>
          <w:sz w:val="24"/>
          <w:szCs w:val="24"/>
        </w:rPr>
      </w:pPr>
      <w:proofErr w:type="spellStart"/>
      <w:r w:rsidRPr="002E69F3">
        <w:rPr>
          <w:rFonts w:ascii="Times New Roman" w:hAnsi="Times New Roman" w:cs="Times New Roman"/>
          <w:b/>
          <w:sz w:val="24"/>
          <w:szCs w:val="24"/>
        </w:rPr>
        <w:t>B</w:t>
      </w:r>
      <w:r w:rsidR="004E183D" w:rsidRPr="002E69F3">
        <w:rPr>
          <w:rFonts w:ascii="Times New Roman" w:hAnsi="Times New Roman" w:cs="Times New Roman"/>
          <w:b/>
          <w:sz w:val="24"/>
          <w:szCs w:val="24"/>
        </w:rPr>
        <w:t>ayero</w:t>
      </w:r>
      <w:proofErr w:type="spellEnd"/>
      <w:r w:rsidR="004E183D" w:rsidRPr="002E69F3">
        <w:rPr>
          <w:rFonts w:ascii="Times New Roman" w:hAnsi="Times New Roman" w:cs="Times New Roman"/>
          <w:b/>
          <w:sz w:val="24"/>
          <w:szCs w:val="24"/>
        </w:rPr>
        <w:t xml:space="preserve"> </w:t>
      </w:r>
      <w:r w:rsidRPr="002E69F3">
        <w:rPr>
          <w:rFonts w:ascii="Times New Roman" w:hAnsi="Times New Roman" w:cs="Times New Roman"/>
          <w:b/>
          <w:sz w:val="24"/>
          <w:szCs w:val="24"/>
        </w:rPr>
        <w:t>U</w:t>
      </w:r>
      <w:r w:rsidR="004E183D" w:rsidRPr="002E69F3">
        <w:rPr>
          <w:rFonts w:ascii="Times New Roman" w:hAnsi="Times New Roman" w:cs="Times New Roman"/>
          <w:b/>
          <w:sz w:val="24"/>
          <w:szCs w:val="24"/>
        </w:rPr>
        <w:t xml:space="preserve">niversity, Kano </w:t>
      </w:r>
    </w:p>
    <w:p w14:paraId="5ADC2EA5" w14:textId="77777777" w:rsidR="00140273" w:rsidRPr="002E69F3" w:rsidRDefault="00140273" w:rsidP="001F4D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Faculty of Communication </w:t>
      </w:r>
    </w:p>
    <w:p w14:paraId="4BF6589E" w14:textId="77777777" w:rsidR="00140273" w:rsidRDefault="00AE5291" w:rsidP="001F4D3D">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w:t>
      </w:r>
      <w:r w:rsidR="004E183D" w:rsidRPr="002E69F3">
        <w:rPr>
          <w:rFonts w:ascii="Times New Roman" w:hAnsi="Times New Roman" w:cs="Times New Roman"/>
          <w:b/>
          <w:sz w:val="24"/>
          <w:szCs w:val="24"/>
        </w:rPr>
        <w:t>epartment of Mass Communication</w:t>
      </w:r>
    </w:p>
    <w:p w14:paraId="44B275B9" w14:textId="77777777" w:rsidR="00AE5291" w:rsidRPr="002E69F3" w:rsidRDefault="00140273" w:rsidP="001F4D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B.Sc. Mass Communication </w:t>
      </w:r>
      <w:r w:rsidR="004E183D" w:rsidRPr="002E69F3">
        <w:rPr>
          <w:rFonts w:ascii="Times New Roman" w:hAnsi="Times New Roman" w:cs="Times New Roman"/>
          <w:b/>
          <w:sz w:val="24"/>
          <w:szCs w:val="24"/>
        </w:rPr>
        <w:t xml:space="preserve"> </w:t>
      </w:r>
    </w:p>
    <w:p w14:paraId="0D5B0943" w14:textId="77777777" w:rsidR="001F1697" w:rsidRPr="002E69F3" w:rsidRDefault="00140273" w:rsidP="000F6B8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00C877AE" w:rsidRPr="002E69F3">
        <w:rPr>
          <w:rFonts w:ascii="Times New Roman" w:hAnsi="Times New Roman" w:cs="Times New Roman"/>
          <w:b/>
          <w:sz w:val="24"/>
          <w:szCs w:val="24"/>
        </w:rPr>
        <w:t xml:space="preserve">30% </w:t>
      </w:r>
      <w:r w:rsidR="00833A05" w:rsidRPr="002E69F3">
        <w:rPr>
          <w:rFonts w:ascii="Times New Roman" w:hAnsi="Times New Roman" w:cs="Times New Roman"/>
          <w:b/>
          <w:sz w:val="24"/>
          <w:szCs w:val="24"/>
        </w:rPr>
        <w:t>Addition</w:t>
      </w:r>
      <w:r>
        <w:rPr>
          <w:rFonts w:ascii="Times New Roman" w:hAnsi="Times New Roman" w:cs="Times New Roman"/>
          <w:b/>
          <w:sz w:val="24"/>
          <w:szCs w:val="24"/>
        </w:rPr>
        <w:t xml:space="preserve"> to the </w:t>
      </w:r>
      <w:r w:rsidR="00C877AE" w:rsidRPr="002E69F3">
        <w:rPr>
          <w:rFonts w:ascii="Times New Roman" w:hAnsi="Times New Roman" w:cs="Times New Roman"/>
          <w:b/>
          <w:sz w:val="24"/>
          <w:szCs w:val="24"/>
        </w:rPr>
        <w:t>CCMAS</w:t>
      </w:r>
      <w:r>
        <w:rPr>
          <w:rFonts w:ascii="Times New Roman" w:hAnsi="Times New Roman" w:cs="Times New Roman"/>
          <w:b/>
          <w:sz w:val="24"/>
          <w:szCs w:val="24"/>
        </w:rPr>
        <w:t xml:space="preserve"> Course Structure/Summary</w:t>
      </w:r>
    </w:p>
    <w:p w14:paraId="787EF4A7" w14:textId="77777777" w:rsidR="000F6B8A" w:rsidRPr="002E69F3" w:rsidRDefault="000F6B8A" w:rsidP="00C42E54">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 xml:space="preserve">Level </w:t>
      </w:r>
      <w:r w:rsidR="003E224E" w:rsidRPr="002E69F3">
        <w:rPr>
          <w:rFonts w:ascii="Times New Roman" w:hAnsi="Times New Roman" w:cs="Times New Roman"/>
          <w:b/>
          <w:sz w:val="24"/>
          <w:szCs w:val="24"/>
        </w:rPr>
        <w:t>1</w:t>
      </w:r>
      <w:r w:rsidRPr="002E69F3">
        <w:rPr>
          <w:rFonts w:ascii="Times New Roman" w:hAnsi="Times New Roman" w:cs="Times New Roman"/>
          <w:b/>
          <w:sz w:val="24"/>
          <w:szCs w:val="24"/>
        </w:rPr>
        <w:t>00</w:t>
      </w:r>
    </w:p>
    <w:tbl>
      <w:tblPr>
        <w:tblStyle w:val="TableGrid"/>
        <w:tblW w:w="10440" w:type="dxa"/>
        <w:tblInd w:w="-342" w:type="dxa"/>
        <w:tblLayout w:type="fixed"/>
        <w:tblLook w:val="04A0" w:firstRow="1" w:lastRow="0" w:firstColumn="1" w:lastColumn="0" w:noHBand="0" w:noVBand="1"/>
      </w:tblPr>
      <w:tblGrid>
        <w:gridCol w:w="720"/>
        <w:gridCol w:w="1800"/>
        <w:gridCol w:w="4770"/>
        <w:gridCol w:w="810"/>
        <w:gridCol w:w="900"/>
        <w:gridCol w:w="720"/>
        <w:gridCol w:w="720"/>
      </w:tblGrid>
      <w:tr w:rsidR="00875AE8" w:rsidRPr="002E69F3" w14:paraId="0500CE04" w14:textId="77777777" w:rsidTr="00951C54">
        <w:trPr>
          <w:trHeight w:val="179"/>
        </w:trPr>
        <w:tc>
          <w:tcPr>
            <w:tcW w:w="720" w:type="dxa"/>
          </w:tcPr>
          <w:p w14:paraId="397C960A"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S/N</w:t>
            </w:r>
          </w:p>
        </w:tc>
        <w:tc>
          <w:tcPr>
            <w:tcW w:w="1800" w:type="dxa"/>
          </w:tcPr>
          <w:p w14:paraId="7B94E2B5"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Course Code</w:t>
            </w:r>
          </w:p>
        </w:tc>
        <w:tc>
          <w:tcPr>
            <w:tcW w:w="4770" w:type="dxa"/>
          </w:tcPr>
          <w:p w14:paraId="19CA3B3C"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Course Title</w:t>
            </w:r>
          </w:p>
        </w:tc>
        <w:tc>
          <w:tcPr>
            <w:tcW w:w="810" w:type="dxa"/>
          </w:tcPr>
          <w:p w14:paraId="7E4F1B79"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Unit</w:t>
            </w:r>
          </w:p>
        </w:tc>
        <w:tc>
          <w:tcPr>
            <w:tcW w:w="900" w:type="dxa"/>
          </w:tcPr>
          <w:p w14:paraId="3BDDF761"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Status</w:t>
            </w:r>
          </w:p>
        </w:tc>
        <w:tc>
          <w:tcPr>
            <w:tcW w:w="720" w:type="dxa"/>
          </w:tcPr>
          <w:p w14:paraId="4D6818FB"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LH</w:t>
            </w:r>
          </w:p>
        </w:tc>
        <w:tc>
          <w:tcPr>
            <w:tcW w:w="720" w:type="dxa"/>
          </w:tcPr>
          <w:p w14:paraId="2D933FBC"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PH</w:t>
            </w:r>
          </w:p>
        </w:tc>
      </w:tr>
      <w:tr w:rsidR="00875AE8" w:rsidRPr="002E69F3" w14:paraId="2F20F8A0" w14:textId="77777777" w:rsidTr="00951C54">
        <w:tc>
          <w:tcPr>
            <w:tcW w:w="720" w:type="dxa"/>
          </w:tcPr>
          <w:p w14:paraId="0AEC2435"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1</w:t>
            </w:r>
          </w:p>
        </w:tc>
        <w:tc>
          <w:tcPr>
            <w:tcW w:w="1800" w:type="dxa"/>
          </w:tcPr>
          <w:p w14:paraId="2035B3F0" w14:textId="77777777" w:rsidR="00875AE8" w:rsidRPr="002E69F3" w:rsidRDefault="00875AE8" w:rsidP="00FC0072">
            <w:pPr>
              <w:jc w:val="center"/>
              <w:rPr>
                <w:rFonts w:ascii="Times New Roman" w:hAnsi="Times New Roman" w:cs="Times New Roman"/>
                <w:sz w:val="24"/>
                <w:szCs w:val="24"/>
              </w:rPr>
            </w:pPr>
            <w:r w:rsidRPr="002E69F3">
              <w:rPr>
                <w:rFonts w:ascii="Times New Roman" w:hAnsi="Times New Roman" w:cs="Times New Roman"/>
                <w:sz w:val="24"/>
                <w:szCs w:val="24"/>
              </w:rPr>
              <w:t>BUK-MAC 101</w:t>
            </w:r>
          </w:p>
        </w:tc>
        <w:tc>
          <w:tcPr>
            <w:tcW w:w="4770" w:type="dxa"/>
          </w:tcPr>
          <w:p w14:paraId="4744B7E2" w14:textId="77777777" w:rsidR="00875AE8" w:rsidRPr="002E69F3" w:rsidRDefault="00875AE8" w:rsidP="00C42E54">
            <w:pPr>
              <w:jc w:val="both"/>
              <w:rPr>
                <w:rFonts w:ascii="Times New Roman" w:hAnsi="Times New Roman" w:cs="Times New Roman"/>
                <w:sz w:val="24"/>
                <w:szCs w:val="24"/>
              </w:rPr>
            </w:pPr>
            <w:r w:rsidRPr="002E69F3">
              <w:rPr>
                <w:rFonts w:ascii="Times New Roman" w:hAnsi="Times New Roman" w:cs="Times New Roman"/>
                <w:sz w:val="24"/>
                <w:szCs w:val="24"/>
              </w:rPr>
              <w:t>Introduction to Sociology of Communication</w:t>
            </w:r>
          </w:p>
        </w:tc>
        <w:tc>
          <w:tcPr>
            <w:tcW w:w="810" w:type="dxa"/>
          </w:tcPr>
          <w:p w14:paraId="324F2DB2"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2298E247" w14:textId="77777777" w:rsidR="00875AE8" w:rsidRPr="002E69F3" w:rsidRDefault="00875AE8" w:rsidP="00875AE8">
            <w:pPr>
              <w:jc w:val="center"/>
              <w:rPr>
                <w:rFonts w:ascii="Times New Roman" w:hAnsi="Times New Roman" w:cs="Times New Roman"/>
                <w:sz w:val="24"/>
                <w:szCs w:val="24"/>
              </w:rPr>
            </w:pPr>
            <w:r w:rsidRPr="002E69F3">
              <w:rPr>
                <w:rFonts w:ascii="Times New Roman" w:hAnsi="Times New Roman" w:cs="Times New Roman"/>
                <w:sz w:val="24"/>
                <w:szCs w:val="24"/>
              </w:rPr>
              <w:t xml:space="preserve">C  </w:t>
            </w:r>
          </w:p>
        </w:tc>
        <w:tc>
          <w:tcPr>
            <w:tcW w:w="720" w:type="dxa"/>
          </w:tcPr>
          <w:p w14:paraId="5E2D84C0" w14:textId="77777777" w:rsidR="00875AE8" w:rsidRPr="002E69F3" w:rsidRDefault="00875AE8" w:rsidP="00875AE8">
            <w:pPr>
              <w:jc w:val="center"/>
              <w:rPr>
                <w:rFonts w:ascii="Times New Roman" w:hAnsi="Times New Roman" w:cs="Times New Roman"/>
                <w:sz w:val="24"/>
                <w:szCs w:val="24"/>
              </w:rPr>
            </w:pPr>
            <w:r>
              <w:rPr>
                <w:rFonts w:ascii="Times New Roman" w:hAnsi="Times New Roman" w:cs="Times New Roman"/>
                <w:sz w:val="24"/>
                <w:szCs w:val="24"/>
              </w:rPr>
              <w:t>30</w:t>
            </w:r>
          </w:p>
        </w:tc>
        <w:tc>
          <w:tcPr>
            <w:tcW w:w="720" w:type="dxa"/>
          </w:tcPr>
          <w:p w14:paraId="134A941E" w14:textId="77777777" w:rsidR="00875AE8" w:rsidRPr="002E69F3" w:rsidRDefault="00875AE8" w:rsidP="00C42E54">
            <w:pPr>
              <w:jc w:val="center"/>
              <w:rPr>
                <w:rFonts w:ascii="Times New Roman" w:hAnsi="Times New Roman" w:cs="Times New Roman"/>
                <w:sz w:val="24"/>
                <w:szCs w:val="24"/>
              </w:rPr>
            </w:pPr>
          </w:p>
        </w:tc>
      </w:tr>
      <w:tr w:rsidR="00875AE8" w:rsidRPr="002E69F3" w14:paraId="0735F504" w14:textId="77777777" w:rsidTr="00951C54">
        <w:tc>
          <w:tcPr>
            <w:tcW w:w="720" w:type="dxa"/>
          </w:tcPr>
          <w:p w14:paraId="1EEECEAB"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1800" w:type="dxa"/>
          </w:tcPr>
          <w:p w14:paraId="4A7B46F8" w14:textId="77777777" w:rsidR="00875AE8" w:rsidRPr="002E69F3" w:rsidRDefault="00875AE8" w:rsidP="00FC0072">
            <w:pPr>
              <w:jc w:val="center"/>
              <w:rPr>
                <w:rFonts w:ascii="Times New Roman" w:hAnsi="Times New Roman" w:cs="Times New Roman"/>
                <w:sz w:val="24"/>
                <w:szCs w:val="24"/>
              </w:rPr>
            </w:pPr>
            <w:r w:rsidRPr="002E69F3">
              <w:rPr>
                <w:rFonts w:ascii="Times New Roman" w:hAnsi="Times New Roman" w:cs="Times New Roman"/>
                <w:sz w:val="24"/>
                <w:szCs w:val="24"/>
              </w:rPr>
              <w:t>BUK-MAC 102</w:t>
            </w:r>
          </w:p>
        </w:tc>
        <w:tc>
          <w:tcPr>
            <w:tcW w:w="4770" w:type="dxa"/>
          </w:tcPr>
          <w:p w14:paraId="765E718E" w14:textId="77777777" w:rsidR="00875AE8" w:rsidRPr="002E69F3" w:rsidRDefault="00875AE8" w:rsidP="00C42E54">
            <w:pPr>
              <w:jc w:val="both"/>
              <w:rPr>
                <w:rFonts w:ascii="Times New Roman" w:hAnsi="Times New Roman" w:cs="Times New Roman"/>
                <w:sz w:val="24"/>
                <w:szCs w:val="24"/>
              </w:rPr>
            </w:pPr>
            <w:r w:rsidRPr="002E69F3">
              <w:rPr>
                <w:rFonts w:ascii="Times New Roman" w:hAnsi="Times New Roman" w:cs="Times New Roman"/>
                <w:sz w:val="24"/>
                <w:szCs w:val="24"/>
              </w:rPr>
              <w:t>Introduction to Psychology of Communication</w:t>
            </w:r>
          </w:p>
        </w:tc>
        <w:tc>
          <w:tcPr>
            <w:tcW w:w="810" w:type="dxa"/>
          </w:tcPr>
          <w:p w14:paraId="20375025"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050A6327" w14:textId="77777777" w:rsidR="00875AE8" w:rsidRPr="002E69F3" w:rsidRDefault="00875AE8" w:rsidP="00875AE8">
            <w:pPr>
              <w:jc w:val="center"/>
              <w:rPr>
                <w:rFonts w:ascii="Times New Roman" w:hAnsi="Times New Roman" w:cs="Times New Roman"/>
                <w:sz w:val="24"/>
                <w:szCs w:val="24"/>
              </w:rPr>
            </w:pPr>
            <w:r w:rsidRPr="002E69F3">
              <w:rPr>
                <w:rFonts w:ascii="Times New Roman" w:hAnsi="Times New Roman" w:cs="Times New Roman"/>
                <w:sz w:val="24"/>
                <w:szCs w:val="24"/>
              </w:rPr>
              <w:t xml:space="preserve">C </w:t>
            </w:r>
          </w:p>
        </w:tc>
        <w:tc>
          <w:tcPr>
            <w:tcW w:w="720" w:type="dxa"/>
          </w:tcPr>
          <w:p w14:paraId="7A8A7C1F" w14:textId="77777777" w:rsidR="00875AE8" w:rsidRPr="002E69F3" w:rsidRDefault="00875AE8" w:rsidP="00875AE8">
            <w:pPr>
              <w:jc w:val="center"/>
              <w:rPr>
                <w:rFonts w:ascii="Times New Roman" w:hAnsi="Times New Roman" w:cs="Times New Roman"/>
                <w:sz w:val="24"/>
                <w:szCs w:val="24"/>
              </w:rPr>
            </w:pPr>
            <w:r>
              <w:rPr>
                <w:rFonts w:ascii="Times New Roman" w:hAnsi="Times New Roman" w:cs="Times New Roman"/>
                <w:sz w:val="24"/>
                <w:szCs w:val="24"/>
              </w:rPr>
              <w:t>30</w:t>
            </w:r>
          </w:p>
        </w:tc>
        <w:tc>
          <w:tcPr>
            <w:tcW w:w="720" w:type="dxa"/>
          </w:tcPr>
          <w:p w14:paraId="2DC8B0DE" w14:textId="77777777" w:rsidR="00875AE8" w:rsidRPr="002E69F3" w:rsidRDefault="00875AE8" w:rsidP="00C42E54">
            <w:pPr>
              <w:jc w:val="center"/>
              <w:rPr>
                <w:rFonts w:ascii="Times New Roman" w:hAnsi="Times New Roman" w:cs="Times New Roman"/>
                <w:sz w:val="24"/>
                <w:szCs w:val="24"/>
              </w:rPr>
            </w:pPr>
          </w:p>
        </w:tc>
      </w:tr>
      <w:tr w:rsidR="00875AE8" w:rsidRPr="002E69F3" w14:paraId="645725C6" w14:textId="77777777" w:rsidTr="00951C54">
        <w:tc>
          <w:tcPr>
            <w:tcW w:w="720" w:type="dxa"/>
          </w:tcPr>
          <w:p w14:paraId="3C054F0E"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1800" w:type="dxa"/>
          </w:tcPr>
          <w:p w14:paraId="32B69332" w14:textId="77777777" w:rsidR="00875AE8" w:rsidRPr="002E69F3" w:rsidRDefault="00875AE8" w:rsidP="00C42E54">
            <w:pPr>
              <w:jc w:val="center"/>
              <w:rPr>
                <w:rFonts w:ascii="Times New Roman" w:hAnsi="Times New Roman" w:cs="Times New Roman"/>
                <w:sz w:val="24"/>
                <w:szCs w:val="24"/>
              </w:rPr>
            </w:pPr>
            <w:r w:rsidRPr="002E69F3">
              <w:rPr>
                <w:rFonts w:ascii="Times New Roman" w:hAnsi="Times New Roman" w:cs="Times New Roman"/>
                <w:sz w:val="24"/>
                <w:szCs w:val="24"/>
              </w:rPr>
              <w:t xml:space="preserve">BUK-MAC 103 </w:t>
            </w:r>
          </w:p>
        </w:tc>
        <w:tc>
          <w:tcPr>
            <w:tcW w:w="4770" w:type="dxa"/>
          </w:tcPr>
          <w:p w14:paraId="2139A71A" w14:textId="77777777" w:rsidR="00875AE8" w:rsidRPr="002E69F3" w:rsidRDefault="00875AE8" w:rsidP="00C42E54">
            <w:pPr>
              <w:jc w:val="both"/>
              <w:rPr>
                <w:rFonts w:ascii="Times New Roman" w:hAnsi="Times New Roman" w:cs="Times New Roman"/>
                <w:sz w:val="24"/>
                <w:szCs w:val="24"/>
              </w:rPr>
            </w:pPr>
            <w:r w:rsidRPr="002E69F3">
              <w:rPr>
                <w:rFonts w:ascii="Times New Roman" w:hAnsi="Times New Roman" w:cs="Times New Roman"/>
                <w:bCs/>
                <w:sz w:val="24"/>
                <w:szCs w:val="24"/>
              </w:rPr>
              <w:t xml:space="preserve">Introduction to </w:t>
            </w:r>
            <w:proofErr w:type="spellStart"/>
            <w:r w:rsidRPr="002E69F3">
              <w:rPr>
                <w:rFonts w:ascii="Times New Roman" w:hAnsi="Times New Roman" w:cs="Times New Roman"/>
                <w:bCs/>
                <w:sz w:val="24"/>
                <w:szCs w:val="24"/>
              </w:rPr>
              <w:t>Ajami</w:t>
            </w:r>
            <w:proofErr w:type="spellEnd"/>
            <w:r w:rsidRPr="002E69F3">
              <w:rPr>
                <w:rFonts w:ascii="Times New Roman" w:hAnsi="Times New Roman" w:cs="Times New Roman"/>
                <w:bCs/>
                <w:sz w:val="24"/>
                <w:szCs w:val="24"/>
              </w:rPr>
              <w:t xml:space="preserve"> Written Communication</w:t>
            </w:r>
          </w:p>
        </w:tc>
        <w:tc>
          <w:tcPr>
            <w:tcW w:w="810" w:type="dxa"/>
          </w:tcPr>
          <w:p w14:paraId="3BCC644A" w14:textId="77777777" w:rsidR="00875AE8" w:rsidRPr="002E69F3" w:rsidRDefault="00875AE8" w:rsidP="00467E52">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2B304E8A" w14:textId="77777777" w:rsidR="00875AE8" w:rsidRPr="002E69F3" w:rsidRDefault="00875AE8" w:rsidP="00875AE8">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7741CDEF" w14:textId="77777777" w:rsidR="00875AE8" w:rsidRPr="002E69F3" w:rsidRDefault="00875AE8" w:rsidP="00431248">
            <w:pPr>
              <w:jc w:val="center"/>
              <w:rPr>
                <w:rFonts w:ascii="Times New Roman" w:hAnsi="Times New Roman" w:cs="Times New Roman"/>
                <w:sz w:val="24"/>
                <w:szCs w:val="24"/>
              </w:rPr>
            </w:pPr>
            <w:r w:rsidRPr="002E69F3">
              <w:rPr>
                <w:rFonts w:ascii="Times New Roman" w:hAnsi="Times New Roman" w:cs="Times New Roman"/>
                <w:sz w:val="24"/>
                <w:szCs w:val="24"/>
              </w:rPr>
              <w:t>30</w:t>
            </w:r>
          </w:p>
        </w:tc>
        <w:tc>
          <w:tcPr>
            <w:tcW w:w="720" w:type="dxa"/>
          </w:tcPr>
          <w:p w14:paraId="328646CE" w14:textId="77777777" w:rsidR="00875AE8" w:rsidRPr="002E69F3" w:rsidRDefault="00875AE8" w:rsidP="00875AE8">
            <w:pPr>
              <w:jc w:val="center"/>
              <w:rPr>
                <w:rFonts w:ascii="Times New Roman" w:hAnsi="Times New Roman" w:cs="Times New Roman"/>
                <w:sz w:val="24"/>
                <w:szCs w:val="24"/>
              </w:rPr>
            </w:pPr>
            <w:r>
              <w:rPr>
                <w:rFonts w:ascii="Times New Roman" w:hAnsi="Times New Roman" w:cs="Times New Roman"/>
                <w:sz w:val="24"/>
                <w:szCs w:val="24"/>
              </w:rPr>
              <w:t>45</w:t>
            </w:r>
          </w:p>
        </w:tc>
      </w:tr>
      <w:tr w:rsidR="00875AE8" w:rsidRPr="002E69F3" w14:paraId="1AACA390" w14:textId="77777777" w:rsidTr="00951C54">
        <w:tc>
          <w:tcPr>
            <w:tcW w:w="720" w:type="dxa"/>
          </w:tcPr>
          <w:p w14:paraId="7E510E11" w14:textId="77777777" w:rsidR="00875AE8" w:rsidRPr="002E69F3" w:rsidRDefault="00875AE8" w:rsidP="00C42E54">
            <w:pPr>
              <w:jc w:val="center"/>
              <w:rPr>
                <w:rFonts w:ascii="Times New Roman" w:hAnsi="Times New Roman" w:cs="Times New Roman"/>
                <w:sz w:val="24"/>
                <w:szCs w:val="24"/>
              </w:rPr>
            </w:pPr>
          </w:p>
        </w:tc>
        <w:tc>
          <w:tcPr>
            <w:tcW w:w="1800" w:type="dxa"/>
          </w:tcPr>
          <w:p w14:paraId="0695AD06" w14:textId="77777777" w:rsidR="00875AE8" w:rsidRPr="002E69F3" w:rsidRDefault="00875AE8" w:rsidP="00C42E54">
            <w:pPr>
              <w:jc w:val="center"/>
              <w:rPr>
                <w:rFonts w:ascii="Times New Roman" w:hAnsi="Times New Roman" w:cs="Times New Roman"/>
                <w:sz w:val="24"/>
                <w:szCs w:val="24"/>
              </w:rPr>
            </w:pPr>
          </w:p>
        </w:tc>
        <w:tc>
          <w:tcPr>
            <w:tcW w:w="4770" w:type="dxa"/>
          </w:tcPr>
          <w:p w14:paraId="371B629F" w14:textId="77777777" w:rsidR="00875AE8" w:rsidRPr="002E69F3" w:rsidRDefault="00875AE8" w:rsidP="00D37179">
            <w:pPr>
              <w:jc w:val="right"/>
              <w:rPr>
                <w:rFonts w:ascii="Times New Roman" w:hAnsi="Times New Roman" w:cs="Times New Roman"/>
                <w:b/>
                <w:sz w:val="24"/>
                <w:szCs w:val="24"/>
              </w:rPr>
            </w:pPr>
            <w:r w:rsidRPr="002E69F3">
              <w:rPr>
                <w:rFonts w:ascii="Times New Roman" w:hAnsi="Times New Roman" w:cs="Times New Roman"/>
                <w:b/>
                <w:sz w:val="24"/>
                <w:szCs w:val="24"/>
              </w:rPr>
              <w:t xml:space="preserve">Total </w:t>
            </w:r>
          </w:p>
        </w:tc>
        <w:tc>
          <w:tcPr>
            <w:tcW w:w="810" w:type="dxa"/>
          </w:tcPr>
          <w:p w14:paraId="30A34461" w14:textId="77777777" w:rsidR="00875AE8" w:rsidRPr="002E69F3" w:rsidRDefault="00875AE8" w:rsidP="00C42E54">
            <w:pPr>
              <w:jc w:val="center"/>
              <w:rPr>
                <w:rFonts w:ascii="Times New Roman" w:hAnsi="Times New Roman" w:cs="Times New Roman"/>
                <w:b/>
                <w:sz w:val="24"/>
                <w:szCs w:val="24"/>
              </w:rPr>
            </w:pPr>
            <w:r w:rsidRPr="002E69F3">
              <w:rPr>
                <w:rFonts w:ascii="Times New Roman" w:hAnsi="Times New Roman" w:cs="Times New Roman"/>
                <w:b/>
                <w:sz w:val="24"/>
                <w:szCs w:val="24"/>
              </w:rPr>
              <w:t>7</w:t>
            </w:r>
          </w:p>
        </w:tc>
        <w:tc>
          <w:tcPr>
            <w:tcW w:w="900" w:type="dxa"/>
          </w:tcPr>
          <w:p w14:paraId="0283162F" w14:textId="77777777" w:rsidR="00875AE8" w:rsidRPr="002E69F3" w:rsidRDefault="00875AE8" w:rsidP="00C42E54">
            <w:pPr>
              <w:jc w:val="center"/>
              <w:rPr>
                <w:rFonts w:ascii="Times New Roman" w:hAnsi="Times New Roman" w:cs="Times New Roman"/>
                <w:sz w:val="24"/>
                <w:szCs w:val="24"/>
              </w:rPr>
            </w:pPr>
          </w:p>
        </w:tc>
        <w:tc>
          <w:tcPr>
            <w:tcW w:w="720" w:type="dxa"/>
          </w:tcPr>
          <w:p w14:paraId="79F6AD7C" w14:textId="77777777" w:rsidR="00875AE8" w:rsidRPr="002E69F3" w:rsidRDefault="00875AE8" w:rsidP="00C42E54">
            <w:pPr>
              <w:jc w:val="center"/>
              <w:rPr>
                <w:rFonts w:ascii="Times New Roman" w:hAnsi="Times New Roman" w:cs="Times New Roman"/>
                <w:sz w:val="24"/>
                <w:szCs w:val="24"/>
              </w:rPr>
            </w:pPr>
          </w:p>
        </w:tc>
        <w:tc>
          <w:tcPr>
            <w:tcW w:w="720" w:type="dxa"/>
          </w:tcPr>
          <w:p w14:paraId="076A78E5" w14:textId="77777777" w:rsidR="00875AE8" w:rsidRPr="002E69F3" w:rsidRDefault="00875AE8" w:rsidP="00C42E54">
            <w:pPr>
              <w:jc w:val="center"/>
              <w:rPr>
                <w:rFonts w:ascii="Times New Roman" w:hAnsi="Times New Roman" w:cs="Times New Roman"/>
                <w:sz w:val="24"/>
                <w:szCs w:val="24"/>
              </w:rPr>
            </w:pPr>
          </w:p>
        </w:tc>
      </w:tr>
    </w:tbl>
    <w:p w14:paraId="6C0B91E5" w14:textId="77777777" w:rsidR="005F158F" w:rsidRPr="002E69F3" w:rsidRDefault="005F158F" w:rsidP="00C42E54">
      <w:pPr>
        <w:spacing w:line="240" w:lineRule="auto"/>
        <w:rPr>
          <w:rFonts w:ascii="Times New Roman" w:hAnsi="Times New Roman" w:cs="Times New Roman"/>
          <w:b/>
          <w:sz w:val="24"/>
          <w:szCs w:val="24"/>
        </w:rPr>
      </w:pPr>
    </w:p>
    <w:p w14:paraId="12E8DC14" w14:textId="77777777" w:rsidR="003138F2" w:rsidRDefault="005F158F" w:rsidP="00C42E54">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 xml:space="preserve">Level </w:t>
      </w:r>
      <w:r w:rsidR="003E224E" w:rsidRPr="002E69F3">
        <w:rPr>
          <w:rFonts w:ascii="Times New Roman" w:hAnsi="Times New Roman" w:cs="Times New Roman"/>
          <w:b/>
          <w:sz w:val="24"/>
          <w:szCs w:val="24"/>
        </w:rPr>
        <w:t>2</w:t>
      </w:r>
      <w:r w:rsidRPr="002E69F3">
        <w:rPr>
          <w:rFonts w:ascii="Times New Roman" w:hAnsi="Times New Roman" w:cs="Times New Roman"/>
          <w:b/>
          <w:sz w:val="24"/>
          <w:szCs w:val="24"/>
        </w:rPr>
        <w:t>00</w:t>
      </w:r>
    </w:p>
    <w:p w14:paraId="0A4FB5AC" w14:textId="77777777" w:rsidR="005F158F" w:rsidRPr="002E69F3" w:rsidRDefault="003138F2" w:rsidP="00C42E54">
      <w:pPr>
        <w:spacing w:after="0" w:line="240" w:lineRule="auto"/>
        <w:rPr>
          <w:rFonts w:ascii="Times New Roman" w:hAnsi="Times New Roman" w:cs="Times New Roman"/>
          <w:b/>
          <w:sz w:val="24"/>
          <w:szCs w:val="24"/>
        </w:rPr>
      </w:pPr>
      <w:r>
        <w:rPr>
          <w:rFonts w:ascii="Times New Roman" w:hAnsi="Times New Roman" w:cs="Times New Roman"/>
          <w:b/>
          <w:sz w:val="24"/>
          <w:szCs w:val="24"/>
        </w:rPr>
        <w:t>(Print major)</w:t>
      </w:r>
      <w:r w:rsidR="005F158F" w:rsidRPr="002E69F3">
        <w:rPr>
          <w:rFonts w:ascii="Times New Roman" w:hAnsi="Times New Roman" w:cs="Times New Roman"/>
          <w:b/>
          <w:sz w:val="24"/>
          <w:szCs w:val="24"/>
        </w:rPr>
        <w:t xml:space="preserve"> </w:t>
      </w:r>
    </w:p>
    <w:tbl>
      <w:tblPr>
        <w:tblStyle w:val="TableGrid"/>
        <w:tblW w:w="10440" w:type="dxa"/>
        <w:tblInd w:w="-342" w:type="dxa"/>
        <w:tblLayout w:type="fixed"/>
        <w:tblLook w:val="04A0" w:firstRow="1" w:lastRow="0" w:firstColumn="1" w:lastColumn="0" w:noHBand="0" w:noVBand="1"/>
      </w:tblPr>
      <w:tblGrid>
        <w:gridCol w:w="720"/>
        <w:gridCol w:w="1800"/>
        <w:gridCol w:w="4770"/>
        <w:gridCol w:w="810"/>
        <w:gridCol w:w="900"/>
        <w:gridCol w:w="720"/>
        <w:gridCol w:w="720"/>
      </w:tblGrid>
      <w:tr w:rsidR="00951C54" w:rsidRPr="002E69F3" w14:paraId="6C72E841" w14:textId="77777777" w:rsidTr="00951C54">
        <w:tc>
          <w:tcPr>
            <w:tcW w:w="720" w:type="dxa"/>
          </w:tcPr>
          <w:p w14:paraId="2EF9491F"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S/N</w:t>
            </w:r>
          </w:p>
        </w:tc>
        <w:tc>
          <w:tcPr>
            <w:tcW w:w="1800" w:type="dxa"/>
          </w:tcPr>
          <w:p w14:paraId="2C770899"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Course Code</w:t>
            </w:r>
          </w:p>
        </w:tc>
        <w:tc>
          <w:tcPr>
            <w:tcW w:w="4770" w:type="dxa"/>
          </w:tcPr>
          <w:p w14:paraId="6D91A35B" w14:textId="77777777" w:rsidR="00951C54" w:rsidRPr="002E69F3" w:rsidRDefault="00951C54" w:rsidP="005D4C88">
            <w:pPr>
              <w:jc w:val="center"/>
              <w:rPr>
                <w:rFonts w:ascii="Times New Roman" w:hAnsi="Times New Roman" w:cs="Times New Roman"/>
                <w:b/>
                <w:bCs/>
                <w:color w:val="000000" w:themeColor="text1"/>
                <w:sz w:val="24"/>
                <w:szCs w:val="24"/>
              </w:rPr>
            </w:pPr>
            <w:r w:rsidRPr="002E69F3">
              <w:rPr>
                <w:rFonts w:ascii="Times New Roman" w:hAnsi="Times New Roman" w:cs="Times New Roman"/>
                <w:b/>
                <w:bCs/>
                <w:color w:val="000000" w:themeColor="text1"/>
                <w:sz w:val="24"/>
                <w:szCs w:val="24"/>
              </w:rPr>
              <w:t>Course Title</w:t>
            </w:r>
          </w:p>
        </w:tc>
        <w:tc>
          <w:tcPr>
            <w:tcW w:w="810" w:type="dxa"/>
          </w:tcPr>
          <w:p w14:paraId="0734C8BB"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Unit</w:t>
            </w:r>
          </w:p>
        </w:tc>
        <w:tc>
          <w:tcPr>
            <w:tcW w:w="900" w:type="dxa"/>
          </w:tcPr>
          <w:p w14:paraId="0F056C5A"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Status</w:t>
            </w:r>
          </w:p>
        </w:tc>
        <w:tc>
          <w:tcPr>
            <w:tcW w:w="720" w:type="dxa"/>
          </w:tcPr>
          <w:p w14:paraId="5E1A77EF"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LH</w:t>
            </w:r>
          </w:p>
        </w:tc>
        <w:tc>
          <w:tcPr>
            <w:tcW w:w="720" w:type="dxa"/>
          </w:tcPr>
          <w:p w14:paraId="3877F15A" w14:textId="77777777" w:rsidR="00951C54" w:rsidRPr="002E69F3" w:rsidRDefault="00951C54" w:rsidP="005D4C88">
            <w:pPr>
              <w:jc w:val="center"/>
              <w:rPr>
                <w:rFonts w:ascii="Times New Roman" w:hAnsi="Times New Roman" w:cs="Times New Roman"/>
                <w:b/>
                <w:sz w:val="24"/>
                <w:szCs w:val="24"/>
              </w:rPr>
            </w:pPr>
            <w:r w:rsidRPr="002E69F3">
              <w:rPr>
                <w:rFonts w:ascii="Times New Roman" w:hAnsi="Times New Roman" w:cs="Times New Roman"/>
                <w:b/>
                <w:sz w:val="24"/>
                <w:szCs w:val="24"/>
              </w:rPr>
              <w:t>PH</w:t>
            </w:r>
          </w:p>
        </w:tc>
      </w:tr>
      <w:tr w:rsidR="00951C54" w:rsidRPr="002E69F3" w14:paraId="42DDDF6B" w14:textId="77777777" w:rsidTr="00951C54">
        <w:tc>
          <w:tcPr>
            <w:tcW w:w="720" w:type="dxa"/>
          </w:tcPr>
          <w:p w14:paraId="0F44E84C"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1</w:t>
            </w:r>
          </w:p>
        </w:tc>
        <w:tc>
          <w:tcPr>
            <w:tcW w:w="1800" w:type="dxa"/>
          </w:tcPr>
          <w:p w14:paraId="619067A0" w14:textId="77777777" w:rsidR="00951C54" w:rsidRPr="002E69F3" w:rsidRDefault="00951C54" w:rsidP="001F2859">
            <w:pPr>
              <w:jc w:val="both"/>
              <w:rPr>
                <w:rFonts w:ascii="Times New Roman" w:hAnsi="Times New Roman" w:cs="Times New Roman"/>
                <w:sz w:val="24"/>
                <w:szCs w:val="24"/>
              </w:rPr>
            </w:pPr>
            <w:r w:rsidRPr="002E69F3">
              <w:rPr>
                <w:rFonts w:ascii="Times New Roman" w:hAnsi="Times New Roman" w:cs="Times New Roman"/>
                <w:sz w:val="24"/>
                <w:szCs w:val="24"/>
              </w:rPr>
              <w:t xml:space="preserve">BUK-MAC 201 </w:t>
            </w:r>
          </w:p>
        </w:tc>
        <w:tc>
          <w:tcPr>
            <w:tcW w:w="4770" w:type="dxa"/>
          </w:tcPr>
          <w:p w14:paraId="7BE451EB" w14:textId="77777777" w:rsidR="00951C54" w:rsidRPr="002E69F3" w:rsidRDefault="00951C54" w:rsidP="00FA483F">
            <w:pPr>
              <w:rPr>
                <w:rFonts w:ascii="Times New Roman" w:hAnsi="Times New Roman" w:cs="Times New Roman"/>
                <w:bCs/>
                <w:sz w:val="24"/>
                <w:szCs w:val="24"/>
              </w:rPr>
            </w:pPr>
            <w:r w:rsidRPr="002E69F3">
              <w:rPr>
                <w:rFonts w:ascii="Times New Roman" w:hAnsi="Times New Roman" w:cs="Times New Roman"/>
                <w:bCs/>
                <w:color w:val="000000" w:themeColor="text1"/>
                <w:sz w:val="24"/>
                <w:szCs w:val="24"/>
              </w:rPr>
              <w:t>Book Publishing in Northern Nigeria</w:t>
            </w:r>
          </w:p>
        </w:tc>
        <w:tc>
          <w:tcPr>
            <w:tcW w:w="810" w:type="dxa"/>
          </w:tcPr>
          <w:p w14:paraId="01279AB0"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6765FE38"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4ED69198" w14:textId="77777777" w:rsidR="00951C54" w:rsidRPr="002E69F3" w:rsidRDefault="007B7B7F" w:rsidP="00755A0E">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189C6510" w14:textId="77777777" w:rsidR="00951C54" w:rsidRPr="002E69F3" w:rsidRDefault="00951C54" w:rsidP="00105618">
            <w:pPr>
              <w:rPr>
                <w:rFonts w:ascii="Times New Roman" w:hAnsi="Times New Roman" w:cs="Times New Roman"/>
                <w:sz w:val="24"/>
                <w:szCs w:val="24"/>
              </w:rPr>
            </w:pPr>
          </w:p>
        </w:tc>
      </w:tr>
      <w:tr w:rsidR="00951C54" w:rsidRPr="002E69F3" w14:paraId="4B863EB0" w14:textId="77777777" w:rsidTr="00951C54">
        <w:tc>
          <w:tcPr>
            <w:tcW w:w="720" w:type="dxa"/>
          </w:tcPr>
          <w:p w14:paraId="54D0E615"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1800" w:type="dxa"/>
          </w:tcPr>
          <w:p w14:paraId="6D17A824" w14:textId="77777777" w:rsidR="00951C54" w:rsidRPr="002E69F3" w:rsidRDefault="00951C54" w:rsidP="001F2859">
            <w:pPr>
              <w:jc w:val="both"/>
              <w:rPr>
                <w:rFonts w:ascii="Times New Roman" w:hAnsi="Times New Roman" w:cs="Times New Roman"/>
                <w:sz w:val="24"/>
                <w:szCs w:val="24"/>
              </w:rPr>
            </w:pPr>
            <w:r w:rsidRPr="002E69F3">
              <w:rPr>
                <w:rFonts w:ascii="Times New Roman" w:hAnsi="Times New Roman" w:cs="Times New Roman"/>
                <w:sz w:val="24"/>
                <w:szCs w:val="24"/>
              </w:rPr>
              <w:t>BUK-MAC 202</w:t>
            </w:r>
          </w:p>
        </w:tc>
        <w:tc>
          <w:tcPr>
            <w:tcW w:w="4770" w:type="dxa"/>
          </w:tcPr>
          <w:p w14:paraId="3F9A583A" w14:textId="77777777" w:rsidR="00951C54" w:rsidRPr="002E69F3" w:rsidRDefault="00951C54" w:rsidP="00FA483F">
            <w:pPr>
              <w:rPr>
                <w:rFonts w:ascii="Times New Roman" w:hAnsi="Times New Roman" w:cs="Times New Roman"/>
                <w:sz w:val="24"/>
                <w:szCs w:val="24"/>
              </w:rPr>
            </w:pPr>
            <w:r w:rsidRPr="002E69F3">
              <w:rPr>
                <w:rFonts w:ascii="Times New Roman" w:hAnsi="Times New Roman" w:cs="Times New Roman"/>
                <w:sz w:val="24"/>
                <w:szCs w:val="24"/>
              </w:rPr>
              <w:t xml:space="preserve">Investigative Journalism </w:t>
            </w:r>
          </w:p>
        </w:tc>
        <w:tc>
          <w:tcPr>
            <w:tcW w:w="810" w:type="dxa"/>
          </w:tcPr>
          <w:p w14:paraId="1F377952"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2E3606DF"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69B268CF" w14:textId="77777777" w:rsidR="00951C54" w:rsidRPr="002E69F3" w:rsidRDefault="007B7B7F" w:rsidP="00755A0E">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7C6BB832" w14:textId="77777777" w:rsidR="00951C54" w:rsidRPr="002E69F3" w:rsidRDefault="00951C54" w:rsidP="00105618">
            <w:pPr>
              <w:rPr>
                <w:rFonts w:ascii="Times New Roman" w:hAnsi="Times New Roman" w:cs="Times New Roman"/>
                <w:sz w:val="24"/>
                <w:szCs w:val="24"/>
              </w:rPr>
            </w:pPr>
          </w:p>
        </w:tc>
      </w:tr>
      <w:tr w:rsidR="00951C54" w:rsidRPr="002E69F3" w14:paraId="5B729B50" w14:textId="77777777" w:rsidTr="00951C54">
        <w:tc>
          <w:tcPr>
            <w:tcW w:w="720" w:type="dxa"/>
          </w:tcPr>
          <w:p w14:paraId="781FCEC2"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1800" w:type="dxa"/>
          </w:tcPr>
          <w:p w14:paraId="774BED19" w14:textId="77777777" w:rsidR="00951C54" w:rsidRPr="002E69F3" w:rsidRDefault="00951C54" w:rsidP="001F2859">
            <w:pPr>
              <w:jc w:val="both"/>
              <w:rPr>
                <w:rFonts w:ascii="Times New Roman" w:hAnsi="Times New Roman" w:cs="Times New Roman"/>
                <w:sz w:val="24"/>
                <w:szCs w:val="24"/>
              </w:rPr>
            </w:pPr>
            <w:r w:rsidRPr="002E69F3">
              <w:rPr>
                <w:rFonts w:ascii="Times New Roman" w:hAnsi="Times New Roman" w:cs="Times New Roman"/>
                <w:sz w:val="24"/>
                <w:szCs w:val="24"/>
              </w:rPr>
              <w:t xml:space="preserve">BUK-MAC 203 </w:t>
            </w:r>
          </w:p>
        </w:tc>
        <w:tc>
          <w:tcPr>
            <w:tcW w:w="4770" w:type="dxa"/>
          </w:tcPr>
          <w:p w14:paraId="36D3C567" w14:textId="77777777" w:rsidR="00951C54" w:rsidRPr="002E69F3" w:rsidRDefault="00951C54" w:rsidP="00FA483F">
            <w:pPr>
              <w:rPr>
                <w:rFonts w:ascii="Times New Roman" w:hAnsi="Times New Roman" w:cs="Times New Roman"/>
                <w:sz w:val="24"/>
                <w:szCs w:val="24"/>
              </w:rPr>
            </w:pPr>
            <w:r w:rsidRPr="002E69F3">
              <w:rPr>
                <w:rFonts w:ascii="Times New Roman" w:hAnsi="Times New Roman" w:cs="Times New Roman"/>
                <w:color w:val="1D1E1F"/>
                <w:sz w:val="24"/>
                <w:szCs w:val="24"/>
              </w:rPr>
              <w:t xml:space="preserve">Health Journalism </w:t>
            </w:r>
          </w:p>
        </w:tc>
        <w:tc>
          <w:tcPr>
            <w:tcW w:w="810" w:type="dxa"/>
          </w:tcPr>
          <w:p w14:paraId="7548DADA"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0700E69E"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489BF3F8" w14:textId="77777777" w:rsidR="00951C54" w:rsidRPr="002E69F3" w:rsidRDefault="007B7B7F" w:rsidP="00755A0E">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21EB5041" w14:textId="77777777" w:rsidR="00951C54" w:rsidRPr="002E69F3" w:rsidRDefault="00951C54" w:rsidP="00105618">
            <w:pPr>
              <w:rPr>
                <w:rFonts w:ascii="Times New Roman" w:hAnsi="Times New Roman" w:cs="Times New Roman"/>
                <w:sz w:val="24"/>
                <w:szCs w:val="24"/>
              </w:rPr>
            </w:pPr>
          </w:p>
        </w:tc>
      </w:tr>
      <w:tr w:rsidR="00096ED6" w:rsidRPr="002E69F3" w14:paraId="06FA8922" w14:textId="77777777" w:rsidTr="00951C54">
        <w:tc>
          <w:tcPr>
            <w:tcW w:w="720" w:type="dxa"/>
          </w:tcPr>
          <w:p w14:paraId="56BD33C3" w14:textId="77777777" w:rsidR="00096ED6" w:rsidRPr="002E69F3" w:rsidRDefault="00096ED6" w:rsidP="00755A0E">
            <w:pPr>
              <w:jc w:val="center"/>
              <w:rPr>
                <w:rFonts w:ascii="Times New Roman" w:hAnsi="Times New Roman" w:cs="Times New Roman"/>
                <w:sz w:val="24"/>
                <w:szCs w:val="24"/>
              </w:rPr>
            </w:pPr>
          </w:p>
        </w:tc>
        <w:tc>
          <w:tcPr>
            <w:tcW w:w="1800" w:type="dxa"/>
          </w:tcPr>
          <w:p w14:paraId="3377A8AA" w14:textId="77777777" w:rsidR="00096ED6" w:rsidRPr="002E69F3" w:rsidRDefault="00096ED6" w:rsidP="001F2859">
            <w:pPr>
              <w:jc w:val="both"/>
              <w:rPr>
                <w:rFonts w:ascii="Times New Roman" w:hAnsi="Times New Roman" w:cs="Times New Roman"/>
                <w:sz w:val="24"/>
                <w:szCs w:val="24"/>
              </w:rPr>
            </w:pPr>
          </w:p>
        </w:tc>
        <w:tc>
          <w:tcPr>
            <w:tcW w:w="4770" w:type="dxa"/>
          </w:tcPr>
          <w:p w14:paraId="108E6005" w14:textId="77777777" w:rsidR="00096ED6" w:rsidRPr="00096ED6" w:rsidRDefault="00096ED6" w:rsidP="00C41DB0">
            <w:pPr>
              <w:jc w:val="right"/>
              <w:rPr>
                <w:rFonts w:ascii="Times New Roman" w:hAnsi="Times New Roman" w:cs="Times New Roman"/>
                <w:b/>
                <w:color w:val="1D1E1F"/>
                <w:sz w:val="24"/>
                <w:szCs w:val="24"/>
              </w:rPr>
            </w:pPr>
            <w:r w:rsidRPr="00096ED6">
              <w:rPr>
                <w:rFonts w:ascii="Times New Roman" w:hAnsi="Times New Roman" w:cs="Times New Roman"/>
                <w:b/>
                <w:color w:val="1D1E1F"/>
                <w:sz w:val="24"/>
                <w:szCs w:val="24"/>
              </w:rPr>
              <w:t>T</w:t>
            </w:r>
            <w:r w:rsidR="00C41DB0">
              <w:rPr>
                <w:rFonts w:ascii="Times New Roman" w:hAnsi="Times New Roman" w:cs="Times New Roman"/>
                <w:b/>
                <w:color w:val="1D1E1F"/>
                <w:sz w:val="24"/>
                <w:szCs w:val="24"/>
              </w:rPr>
              <w:t xml:space="preserve">otal </w:t>
            </w:r>
          </w:p>
        </w:tc>
        <w:tc>
          <w:tcPr>
            <w:tcW w:w="810" w:type="dxa"/>
          </w:tcPr>
          <w:p w14:paraId="410666A0" w14:textId="77777777" w:rsidR="00096ED6" w:rsidRPr="00096ED6" w:rsidRDefault="00096ED6" w:rsidP="00755A0E">
            <w:pPr>
              <w:jc w:val="center"/>
              <w:rPr>
                <w:rFonts w:ascii="Times New Roman" w:hAnsi="Times New Roman" w:cs="Times New Roman"/>
                <w:b/>
                <w:sz w:val="24"/>
                <w:szCs w:val="24"/>
              </w:rPr>
            </w:pPr>
            <w:r w:rsidRPr="00096ED6">
              <w:rPr>
                <w:rFonts w:ascii="Times New Roman" w:hAnsi="Times New Roman" w:cs="Times New Roman"/>
                <w:b/>
                <w:sz w:val="24"/>
                <w:szCs w:val="24"/>
              </w:rPr>
              <w:t>9</w:t>
            </w:r>
          </w:p>
        </w:tc>
        <w:tc>
          <w:tcPr>
            <w:tcW w:w="900" w:type="dxa"/>
          </w:tcPr>
          <w:p w14:paraId="2D9BD48E" w14:textId="77777777" w:rsidR="00096ED6" w:rsidRPr="002E69F3" w:rsidRDefault="00096ED6" w:rsidP="007B7B7F">
            <w:pPr>
              <w:jc w:val="center"/>
              <w:rPr>
                <w:rFonts w:ascii="Times New Roman" w:hAnsi="Times New Roman" w:cs="Times New Roman"/>
                <w:sz w:val="24"/>
                <w:szCs w:val="24"/>
              </w:rPr>
            </w:pPr>
          </w:p>
        </w:tc>
        <w:tc>
          <w:tcPr>
            <w:tcW w:w="720" w:type="dxa"/>
          </w:tcPr>
          <w:p w14:paraId="4E36098D" w14:textId="77777777" w:rsidR="00096ED6" w:rsidRDefault="00096ED6" w:rsidP="00755A0E">
            <w:pPr>
              <w:jc w:val="center"/>
              <w:rPr>
                <w:rFonts w:ascii="Times New Roman" w:hAnsi="Times New Roman" w:cs="Times New Roman"/>
                <w:sz w:val="24"/>
                <w:szCs w:val="24"/>
              </w:rPr>
            </w:pPr>
          </w:p>
        </w:tc>
        <w:tc>
          <w:tcPr>
            <w:tcW w:w="720" w:type="dxa"/>
          </w:tcPr>
          <w:p w14:paraId="0A194862" w14:textId="77777777" w:rsidR="00096ED6" w:rsidRPr="002E69F3" w:rsidRDefault="00096ED6" w:rsidP="00105618">
            <w:pPr>
              <w:rPr>
                <w:rFonts w:ascii="Times New Roman" w:hAnsi="Times New Roman" w:cs="Times New Roman"/>
                <w:sz w:val="24"/>
                <w:szCs w:val="24"/>
              </w:rPr>
            </w:pPr>
          </w:p>
        </w:tc>
      </w:tr>
    </w:tbl>
    <w:p w14:paraId="546B934D" w14:textId="77777777" w:rsidR="000C6631" w:rsidRDefault="000C6631" w:rsidP="004D219C">
      <w:pPr>
        <w:spacing w:after="0"/>
      </w:pPr>
    </w:p>
    <w:p w14:paraId="3DFEC26C" w14:textId="77777777" w:rsidR="00B93C55" w:rsidRPr="00B93C55" w:rsidRDefault="00B93C55" w:rsidP="004E1B43">
      <w:pPr>
        <w:spacing w:after="0"/>
        <w:rPr>
          <w:rFonts w:ascii="Times New Roman" w:hAnsi="Times New Roman" w:cs="Times New Roman"/>
          <w:b/>
          <w:sz w:val="24"/>
          <w:szCs w:val="24"/>
        </w:rPr>
      </w:pPr>
      <w:r w:rsidRPr="00B93C55">
        <w:rPr>
          <w:rFonts w:ascii="Times New Roman" w:hAnsi="Times New Roman" w:cs="Times New Roman"/>
          <w:b/>
          <w:sz w:val="24"/>
          <w:szCs w:val="24"/>
        </w:rPr>
        <w:t>PR &amp; Advert major</w:t>
      </w:r>
    </w:p>
    <w:tbl>
      <w:tblPr>
        <w:tblStyle w:val="TableGrid"/>
        <w:tblW w:w="10440" w:type="dxa"/>
        <w:tblInd w:w="-342" w:type="dxa"/>
        <w:tblLayout w:type="fixed"/>
        <w:tblLook w:val="04A0" w:firstRow="1" w:lastRow="0" w:firstColumn="1" w:lastColumn="0" w:noHBand="0" w:noVBand="1"/>
      </w:tblPr>
      <w:tblGrid>
        <w:gridCol w:w="720"/>
        <w:gridCol w:w="1800"/>
        <w:gridCol w:w="4770"/>
        <w:gridCol w:w="810"/>
        <w:gridCol w:w="900"/>
        <w:gridCol w:w="720"/>
        <w:gridCol w:w="720"/>
      </w:tblGrid>
      <w:tr w:rsidR="00951C54" w:rsidRPr="002E69F3" w14:paraId="38798ACA" w14:textId="77777777" w:rsidTr="00951C54">
        <w:tc>
          <w:tcPr>
            <w:tcW w:w="720" w:type="dxa"/>
          </w:tcPr>
          <w:p w14:paraId="71756DB7"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4</w:t>
            </w:r>
          </w:p>
        </w:tc>
        <w:tc>
          <w:tcPr>
            <w:tcW w:w="1800" w:type="dxa"/>
          </w:tcPr>
          <w:p w14:paraId="40FF066F" w14:textId="77777777" w:rsidR="00951C54" w:rsidRPr="002E69F3" w:rsidRDefault="00951C54" w:rsidP="00F6603A">
            <w:pPr>
              <w:jc w:val="center"/>
              <w:rPr>
                <w:rFonts w:ascii="Times New Roman" w:hAnsi="Times New Roman" w:cs="Times New Roman"/>
                <w:sz w:val="24"/>
                <w:szCs w:val="24"/>
              </w:rPr>
            </w:pPr>
            <w:r w:rsidRPr="002E69F3">
              <w:rPr>
                <w:rFonts w:ascii="Times New Roman" w:hAnsi="Times New Roman" w:cs="Times New Roman"/>
                <w:sz w:val="24"/>
                <w:szCs w:val="24"/>
              </w:rPr>
              <w:t xml:space="preserve">BUK-MAC 204 </w:t>
            </w:r>
          </w:p>
        </w:tc>
        <w:tc>
          <w:tcPr>
            <w:tcW w:w="4770" w:type="dxa"/>
          </w:tcPr>
          <w:p w14:paraId="12A69B08" w14:textId="77777777" w:rsidR="00951C54" w:rsidRPr="002E69F3" w:rsidRDefault="00951C54" w:rsidP="00FA483F">
            <w:pPr>
              <w:rPr>
                <w:rFonts w:ascii="Times New Roman" w:hAnsi="Times New Roman" w:cs="Times New Roman"/>
                <w:sz w:val="24"/>
                <w:szCs w:val="24"/>
              </w:rPr>
            </w:pPr>
            <w:r w:rsidRPr="002E69F3">
              <w:rPr>
                <w:rFonts w:ascii="Times New Roman" w:hAnsi="Times New Roman" w:cs="Times New Roman"/>
                <w:bCs/>
                <w:sz w:val="24"/>
                <w:szCs w:val="24"/>
              </w:rPr>
              <w:t xml:space="preserve">Public Relations History in Northern Nigeria </w:t>
            </w:r>
          </w:p>
        </w:tc>
        <w:tc>
          <w:tcPr>
            <w:tcW w:w="810" w:type="dxa"/>
          </w:tcPr>
          <w:p w14:paraId="1C96390E" w14:textId="77777777" w:rsidR="00951C54" w:rsidRPr="002E69F3" w:rsidRDefault="00951C54" w:rsidP="00755A0E">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4A179BF0"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06C61577" w14:textId="77777777" w:rsidR="00951C54" w:rsidRPr="002E69F3" w:rsidRDefault="007B7B7F" w:rsidP="00F6603A">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78323072" w14:textId="77777777" w:rsidR="00951C54" w:rsidRPr="002E69F3" w:rsidRDefault="00951C54" w:rsidP="00105618">
            <w:pPr>
              <w:rPr>
                <w:rFonts w:ascii="Times New Roman" w:hAnsi="Times New Roman" w:cs="Times New Roman"/>
                <w:sz w:val="24"/>
                <w:szCs w:val="24"/>
              </w:rPr>
            </w:pPr>
          </w:p>
        </w:tc>
      </w:tr>
      <w:tr w:rsidR="00951C54" w:rsidRPr="002E69F3" w14:paraId="222D0CEB" w14:textId="77777777" w:rsidTr="00951C54">
        <w:tc>
          <w:tcPr>
            <w:tcW w:w="720" w:type="dxa"/>
          </w:tcPr>
          <w:p w14:paraId="29CE2726" w14:textId="77777777" w:rsidR="00951C54" w:rsidRPr="002E69F3" w:rsidRDefault="00951C54" w:rsidP="00CA0118">
            <w:pPr>
              <w:jc w:val="center"/>
              <w:rPr>
                <w:rFonts w:ascii="Times New Roman" w:hAnsi="Times New Roman" w:cs="Times New Roman"/>
                <w:sz w:val="24"/>
                <w:szCs w:val="24"/>
              </w:rPr>
            </w:pPr>
            <w:r w:rsidRPr="002E69F3">
              <w:rPr>
                <w:rFonts w:ascii="Times New Roman" w:hAnsi="Times New Roman" w:cs="Times New Roman"/>
                <w:sz w:val="24"/>
                <w:szCs w:val="24"/>
              </w:rPr>
              <w:t>5</w:t>
            </w:r>
          </w:p>
        </w:tc>
        <w:tc>
          <w:tcPr>
            <w:tcW w:w="1800" w:type="dxa"/>
          </w:tcPr>
          <w:p w14:paraId="64C0A662" w14:textId="77777777" w:rsidR="00951C54" w:rsidRPr="002E69F3" w:rsidRDefault="00951C54" w:rsidP="00F6603A">
            <w:pPr>
              <w:jc w:val="center"/>
              <w:rPr>
                <w:rFonts w:ascii="Times New Roman" w:hAnsi="Times New Roman" w:cs="Times New Roman"/>
                <w:sz w:val="24"/>
                <w:szCs w:val="24"/>
              </w:rPr>
            </w:pPr>
            <w:r w:rsidRPr="002E69F3">
              <w:rPr>
                <w:rFonts w:ascii="Times New Roman" w:hAnsi="Times New Roman" w:cs="Times New Roman"/>
                <w:sz w:val="24"/>
                <w:szCs w:val="24"/>
              </w:rPr>
              <w:t xml:space="preserve">BUK-MAC 205 </w:t>
            </w:r>
          </w:p>
        </w:tc>
        <w:tc>
          <w:tcPr>
            <w:tcW w:w="4770" w:type="dxa"/>
          </w:tcPr>
          <w:p w14:paraId="4DBBE5AD" w14:textId="77777777" w:rsidR="00951C54" w:rsidRPr="002E69F3" w:rsidRDefault="00951C54" w:rsidP="00FA483F">
            <w:pPr>
              <w:rPr>
                <w:rFonts w:ascii="Times New Roman" w:hAnsi="Times New Roman" w:cs="Times New Roman"/>
                <w:color w:val="1D1E1F"/>
                <w:sz w:val="24"/>
                <w:szCs w:val="24"/>
              </w:rPr>
            </w:pPr>
            <w:r w:rsidRPr="002E69F3">
              <w:rPr>
                <w:rFonts w:ascii="Times New Roman" w:hAnsi="Times New Roman" w:cs="Times New Roman"/>
                <w:sz w:val="24"/>
                <w:szCs w:val="24"/>
              </w:rPr>
              <w:t xml:space="preserve">Public Relations and the Media Environment in Northern Nigeria </w:t>
            </w:r>
          </w:p>
        </w:tc>
        <w:tc>
          <w:tcPr>
            <w:tcW w:w="810" w:type="dxa"/>
          </w:tcPr>
          <w:p w14:paraId="3C670327" w14:textId="77777777" w:rsidR="00951C54" w:rsidRPr="002E69F3" w:rsidRDefault="00951C54" w:rsidP="00F6603A">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56F0B8D2"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6BEF3F55" w14:textId="77777777" w:rsidR="00951C54" w:rsidRPr="002E69F3" w:rsidRDefault="007B7B7F" w:rsidP="008E0BA5">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545D810F" w14:textId="77777777" w:rsidR="00951C54" w:rsidRPr="002E69F3" w:rsidRDefault="00951C54" w:rsidP="00105618">
            <w:pPr>
              <w:rPr>
                <w:rFonts w:ascii="Times New Roman" w:hAnsi="Times New Roman" w:cs="Times New Roman"/>
                <w:sz w:val="24"/>
                <w:szCs w:val="24"/>
              </w:rPr>
            </w:pPr>
          </w:p>
        </w:tc>
      </w:tr>
      <w:tr w:rsidR="00951C54" w:rsidRPr="002E69F3" w14:paraId="32BD801D" w14:textId="77777777" w:rsidTr="00951C54">
        <w:tc>
          <w:tcPr>
            <w:tcW w:w="720" w:type="dxa"/>
          </w:tcPr>
          <w:p w14:paraId="35555F80"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6</w:t>
            </w:r>
          </w:p>
        </w:tc>
        <w:tc>
          <w:tcPr>
            <w:tcW w:w="1800" w:type="dxa"/>
          </w:tcPr>
          <w:p w14:paraId="273D79F5"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206</w:t>
            </w:r>
          </w:p>
        </w:tc>
        <w:tc>
          <w:tcPr>
            <w:tcW w:w="4770" w:type="dxa"/>
          </w:tcPr>
          <w:p w14:paraId="7C7C7847" w14:textId="77777777" w:rsidR="00951C54" w:rsidRPr="002E69F3" w:rsidRDefault="00951C54" w:rsidP="00A40E51">
            <w:pPr>
              <w:rPr>
                <w:rFonts w:ascii="Times New Roman" w:hAnsi="Times New Roman" w:cs="Times New Roman"/>
                <w:bCs/>
                <w:sz w:val="24"/>
                <w:szCs w:val="24"/>
              </w:rPr>
            </w:pPr>
            <w:r w:rsidRPr="002E69F3">
              <w:rPr>
                <w:rFonts w:ascii="Times New Roman" w:hAnsi="Times New Roman" w:cs="Times New Roman"/>
                <w:bCs/>
                <w:sz w:val="24"/>
                <w:szCs w:val="24"/>
              </w:rPr>
              <w:t>Advertising History in Northern Nigeria</w:t>
            </w:r>
          </w:p>
        </w:tc>
        <w:tc>
          <w:tcPr>
            <w:tcW w:w="810" w:type="dxa"/>
          </w:tcPr>
          <w:p w14:paraId="4E1F388C"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1EC93D56"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2942C3FE" w14:textId="77777777" w:rsidR="00951C54" w:rsidRPr="002E69F3" w:rsidRDefault="007B7B7F" w:rsidP="00C42E54">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0165A026" w14:textId="77777777" w:rsidR="00951C54" w:rsidRPr="002E69F3" w:rsidRDefault="00951C54" w:rsidP="00105618">
            <w:pPr>
              <w:rPr>
                <w:rFonts w:ascii="Times New Roman" w:hAnsi="Times New Roman" w:cs="Times New Roman"/>
                <w:sz w:val="24"/>
                <w:szCs w:val="24"/>
              </w:rPr>
            </w:pPr>
          </w:p>
        </w:tc>
      </w:tr>
      <w:tr w:rsidR="00096ED6" w:rsidRPr="002E69F3" w14:paraId="0CF00A0D" w14:textId="77777777" w:rsidTr="00951C54">
        <w:tc>
          <w:tcPr>
            <w:tcW w:w="720" w:type="dxa"/>
          </w:tcPr>
          <w:p w14:paraId="2AE895C1" w14:textId="77777777" w:rsidR="00096ED6" w:rsidRPr="002E69F3" w:rsidRDefault="00096ED6" w:rsidP="00C42E54">
            <w:pPr>
              <w:jc w:val="center"/>
              <w:rPr>
                <w:rFonts w:ascii="Times New Roman" w:hAnsi="Times New Roman" w:cs="Times New Roman"/>
                <w:sz w:val="24"/>
                <w:szCs w:val="24"/>
              </w:rPr>
            </w:pPr>
          </w:p>
        </w:tc>
        <w:tc>
          <w:tcPr>
            <w:tcW w:w="1800" w:type="dxa"/>
          </w:tcPr>
          <w:p w14:paraId="37C5DB74" w14:textId="77777777" w:rsidR="00096ED6" w:rsidRPr="002E69F3" w:rsidRDefault="00096ED6" w:rsidP="00C42E54">
            <w:pPr>
              <w:jc w:val="center"/>
              <w:rPr>
                <w:rFonts w:ascii="Times New Roman" w:hAnsi="Times New Roman" w:cs="Times New Roman"/>
                <w:sz w:val="24"/>
                <w:szCs w:val="24"/>
              </w:rPr>
            </w:pPr>
          </w:p>
        </w:tc>
        <w:tc>
          <w:tcPr>
            <w:tcW w:w="4770" w:type="dxa"/>
          </w:tcPr>
          <w:p w14:paraId="3C80B42A" w14:textId="77777777" w:rsidR="00096ED6" w:rsidRPr="00096ED6" w:rsidRDefault="00096ED6" w:rsidP="00C41DB0">
            <w:pPr>
              <w:jc w:val="right"/>
              <w:rPr>
                <w:rFonts w:ascii="Times New Roman" w:hAnsi="Times New Roman" w:cs="Times New Roman"/>
                <w:b/>
                <w:bCs/>
                <w:sz w:val="24"/>
                <w:szCs w:val="24"/>
              </w:rPr>
            </w:pPr>
            <w:r w:rsidRPr="00096ED6">
              <w:rPr>
                <w:rFonts w:ascii="Times New Roman" w:hAnsi="Times New Roman" w:cs="Times New Roman"/>
                <w:b/>
                <w:bCs/>
                <w:sz w:val="24"/>
                <w:szCs w:val="24"/>
              </w:rPr>
              <w:t>T</w:t>
            </w:r>
            <w:r w:rsidR="00C41DB0">
              <w:rPr>
                <w:rFonts w:ascii="Times New Roman" w:hAnsi="Times New Roman" w:cs="Times New Roman"/>
                <w:b/>
                <w:bCs/>
                <w:sz w:val="24"/>
                <w:szCs w:val="24"/>
              </w:rPr>
              <w:t xml:space="preserve">otal </w:t>
            </w:r>
          </w:p>
        </w:tc>
        <w:tc>
          <w:tcPr>
            <w:tcW w:w="810" w:type="dxa"/>
          </w:tcPr>
          <w:p w14:paraId="308C8846" w14:textId="77777777" w:rsidR="00096ED6" w:rsidRPr="00096ED6" w:rsidRDefault="00096ED6" w:rsidP="00C42E54">
            <w:pPr>
              <w:jc w:val="center"/>
              <w:rPr>
                <w:rFonts w:ascii="Times New Roman" w:hAnsi="Times New Roman" w:cs="Times New Roman"/>
                <w:b/>
                <w:sz w:val="24"/>
                <w:szCs w:val="24"/>
              </w:rPr>
            </w:pPr>
            <w:r w:rsidRPr="00096ED6">
              <w:rPr>
                <w:rFonts w:ascii="Times New Roman" w:hAnsi="Times New Roman" w:cs="Times New Roman"/>
                <w:b/>
                <w:sz w:val="24"/>
                <w:szCs w:val="24"/>
              </w:rPr>
              <w:t>9</w:t>
            </w:r>
          </w:p>
        </w:tc>
        <w:tc>
          <w:tcPr>
            <w:tcW w:w="900" w:type="dxa"/>
          </w:tcPr>
          <w:p w14:paraId="1A54B72E" w14:textId="77777777" w:rsidR="00096ED6" w:rsidRPr="002E69F3" w:rsidRDefault="00096ED6" w:rsidP="007B7B7F">
            <w:pPr>
              <w:jc w:val="center"/>
              <w:rPr>
                <w:rFonts w:ascii="Times New Roman" w:hAnsi="Times New Roman" w:cs="Times New Roman"/>
                <w:sz w:val="24"/>
                <w:szCs w:val="24"/>
              </w:rPr>
            </w:pPr>
          </w:p>
        </w:tc>
        <w:tc>
          <w:tcPr>
            <w:tcW w:w="720" w:type="dxa"/>
          </w:tcPr>
          <w:p w14:paraId="3F0419B5" w14:textId="77777777" w:rsidR="00096ED6" w:rsidRDefault="00096ED6" w:rsidP="00C42E54">
            <w:pPr>
              <w:jc w:val="center"/>
              <w:rPr>
                <w:rFonts w:ascii="Times New Roman" w:hAnsi="Times New Roman" w:cs="Times New Roman"/>
                <w:sz w:val="24"/>
                <w:szCs w:val="24"/>
              </w:rPr>
            </w:pPr>
          </w:p>
        </w:tc>
        <w:tc>
          <w:tcPr>
            <w:tcW w:w="720" w:type="dxa"/>
          </w:tcPr>
          <w:p w14:paraId="1B5AFEDC" w14:textId="77777777" w:rsidR="00096ED6" w:rsidRPr="002E69F3" w:rsidRDefault="00096ED6" w:rsidP="00105618">
            <w:pPr>
              <w:rPr>
                <w:rFonts w:ascii="Times New Roman" w:hAnsi="Times New Roman" w:cs="Times New Roman"/>
                <w:sz w:val="24"/>
                <w:szCs w:val="24"/>
              </w:rPr>
            </w:pPr>
          </w:p>
        </w:tc>
      </w:tr>
    </w:tbl>
    <w:p w14:paraId="6FBE5D2D" w14:textId="77777777" w:rsidR="000C6631" w:rsidRDefault="000C6631" w:rsidP="004D219C">
      <w:pPr>
        <w:spacing w:after="0"/>
      </w:pPr>
    </w:p>
    <w:p w14:paraId="750979FC" w14:textId="77777777" w:rsidR="004E1B43" w:rsidRPr="004E1B43" w:rsidRDefault="004E1B43" w:rsidP="004A3918">
      <w:pPr>
        <w:spacing w:after="0"/>
        <w:rPr>
          <w:rFonts w:ascii="Times New Roman" w:hAnsi="Times New Roman" w:cs="Times New Roman"/>
          <w:b/>
          <w:sz w:val="24"/>
          <w:szCs w:val="24"/>
        </w:rPr>
      </w:pPr>
      <w:r w:rsidRPr="004E1B43">
        <w:rPr>
          <w:rFonts w:ascii="Times New Roman" w:hAnsi="Times New Roman" w:cs="Times New Roman"/>
          <w:b/>
          <w:sz w:val="24"/>
          <w:szCs w:val="24"/>
        </w:rPr>
        <w:t xml:space="preserve">Broadcasting/Film major </w:t>
      </w:r>
    </w:p>
    <w:tbl>
      <w:tblPr>
        <w:tblStyle w:val="TableGrid"/>
        <w:tblW w:w="10440" w:type="dxa"/>
        <w:tblInd w:w="-342" w:type="dxa"/>
        <w:tblLayout w:type="fixed"/>
        <w:tblLook w:val="04A0" w:firstRow="1" w:lastRow="0" w:firstColumn="1" w:lastColumn="0" w:noHBand="0" w:noVBand="1"/>
      </w:tblPr>
      <w:tblGrid>
        <w:gridCol w:w="720"/>
        <w:gridCol w:w="1800"/>
        <w:gridCol w:w="4770"/>
        <w:gridCol w:w="810"/>
        <w:gridCol w:w="900"/>
        <w:gridCol w:w="720"/>
        <w:gridCol w:w="720"/>
      </w:tblGrid>
      <w:tr w:rsidR="00951C54" w:rsidRPr="002E69F3" w14:paraId="213EECE6" w14:textId="77777777" w:rsidTr="00951C54">
        <w:tc>
          <w:tcPr>
            <w:tcW w:w="720" w:type="dxa"/>
          </w:tcPr>
          <w:p w14:paraId="0799B575"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7</w:t>
            </w:r>
          </w:p>
        </w:tc>
        <w:tc>
          <w:tcPr>
            <w:tcW w:w="1800" w:type="dxa"/>
          </w:tcPr>
          <w:p w14:paraId="2ED2F530" w14:textId="77777777" w:rsidR="00951C54" w:rsidRPr="002E69F3" w:rsidRDefault="00951C54" w:rsidP="007D7BE3">
            <w:pPr>
              <w:jc w:val="center"/>
              <w:rPr>
                <w:rFonts w:ascii="Times New Roman" w:eastAsia="SimSun" w:hAnsi="Times New Roman" w:cs="Times New Roman"/>
                <w:bCs/>
                <w:sz w:val="24"/>
                <w:szCs w:val="24"/>
                <w:lang w:eastAsia="zh-CN"/>
              </w:rPr>
            </w:pPr>
            <w:r w:rsidRPr="002E69F3">
              <w:rPr>
                <w:rFonts w:ascii="Times New Roman" w:hAnsi="Times New Roman" w:cs="Times New Roman"/>
                <w:sz w:val="24"/>
                <w:szCs w:val="24"/>
              </w:rPr>
              <w:t xml:space="preserve">BUK-MAC 207 </w:t>
            </w:r>
          </w:p>
        </w:tc>
        <w:tc>
          <w:tcPr>
            <w:tcW w:w="4770" w:type="dxa"/>
          </w:tcPr>
          <w:p w14:paraId="6E15084E" w14:textId="77777777" w:rsidR="00951C54" w:rsidRPr="002E69F3" w:rsidRDefault="00951C54" w:rsidP="00FA483F">
            <w:pPr>
              <w:rPr>
                <w:rFonts w:ascii="Times New Roman" w:eastAsia="SimSun" w:hAnsi="Times New Roman" w:cs="Times New Roman"/>
                <w:bCs/>
                <w:sz w:val="24"/>
                <w:szCs w:val="24"/>
                <w:lang w:eastAsia="zh-CN"/>
              </w:rPr>
            </w:pPr>
            <w:r w:rsidRPr="002E69F3">
              <w:rPr>
                <w:rFonts w:ascii="Times New Roman" w:hAnsi="Times New Roman" w:cs="Times New Roman"/>
                <w:sz w:val="24"/>
                <w:szCs w:val="24"/>
              </w:rPr>
              <w:t xml:space="preserve">Cinema in Northern Nigeria </w:t>
            </w:r>
          </w:p>
        </w:tc>
        <w:tc>
          <w:tcPr>
            <w:tcW w:w="810" w:type="dxa"/>
          </w:tcPr>
          <w:p w14:paraId="37EC7852" w14:textId="77777777" w:rsidR="00951C54" w:rsidRPr="002E69F3" w:rsidRDefault="00951C54" w:rsidP="008E0BA5">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05D0AF7E"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31E9361D" w14:textId="77777777" w:rsidR="00951C54" w:rsidRPr="002E69F3" w:rsidRDefault="007B7B7F" w:rsidP="008E0BA5">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5ACDB8FF" w14:textId="77777777" w:rsidR="00951C54" w:rsidRPr="002E69F3" w:rsidRDefault="00951C54" w:rsidP="00105618">
            <w:pPr>
              <w:rPr>
                <w:rFonts w:ascii="Times New Roman" w:hAnsi="Times New Roman" w:cs="Times New Roman"/>
                <w:sz w:val="24"/>
                <w:szCs w:val="24"/>
              </w:rPr>
            </w:pPr>
          </w:p>
        </w:tc>
      </w:tr>
      <w:tr w:rsidR="00951C54" w:rsidRPr="002E69F3" w14:paraId="2094DF3A" w14:textId="77777777" w:rsidTr="00951C54">
        <w:tc>
          <w:tcPr>
            <w:tcW w:w="720" w:type="dxa"/>
          </w:tcPr>
          <w:p w14:paraId="0612FA5E" w14:textId="77777777" w:rsidR="00951C54" w:rsidRPr="002E69F3" w:rsidRDefault="00951C54" w:rsidP="003E224E">
            <w:pPr>
              <w:jc w:val="center"/>
              <w:rPr>
                <w:rFonts w:ascii="Times New Roman" w:hAnsi="Times New Roman" w:cs="Times New Roman"/>
                <w:sz w:val="24"/>
                <w:szCs w:val="24"/>
              </w:rPr>
            </w:pPr>
            <w:r w:rsidRPr="002E69F3">
              <w:rPr>
                <w:rFonts w:ascii="Times New Roman" w:hAnsi="Times New Roman" w:cs="Times New Roman"/>
                <w:sz w:val="24"/>
                <w:szCs w:val="24"/>
              </w:rPr>
              <w:t>8</w:t>
            </w:r>
          </w:p>
        </w:tc>
        <w:tc>
          <w:tcPr>
            <w:tcW w:w="1800" w:type="dxa"/>
          </w:tcPr>
          <w:p w14:paraId="211B8E37"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208</w:t>
            </w:r>
          </w:p>
        </w:tc>
        <w:tc>
          <w:tcPr>
            <w:tcW w:w="4770" w:type="dxa"/>
          </w:tcPr>
          <w:p w14:paraId="392B91F2" w14:textId="77777777" w:rsidR="00951C54" w:rsidRPr="002E69F3" w:rsidRDefault="00951C54" w:rsidP="00FA483F">
            <w:pPr>
              <w:rPr>
                <w:rFonts w:ascii="Times New Roman" w:hAnsi="Times New Roman" w:cs="Times New Roman"/>
                <w:bCs/>
                <w:sz w:val="24"/>
                <w:szCs w:val="24"/>
              </w:rPr>
            </w:pPr>
            <w:r w:rsidRPr="002E69F3">
              <w:rPr>
                <w:rFonts w:ascii="Times New Roman" w:hAnsi="Times New Roman" w:cs="Times New Roman"/>
                <w:bCs/>
                <w:sz w:val="24"/>
                <w:szCs w:val="24"/>
              </w:rPr>
              <w:t xml:space="preserve">Hausa Film Industry </w:t>
            </w:r>
          </w:p>
        </w:tc>
        <w:tc>
          <w:tcPr>
            <w:tcW w:w="810" w:type="dxa"/>
          </w:tcPr>
          <w:p w14:paraId="578AD312"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03D0316F"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65052545" w14:textId="77777777" w:rsidR="00951C54" w:rsidRPr="002E69F3" w:rsidRDefault="007B7B7F" w:rsidP="00C42E54">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1173BFE1" w14:textId="77777777" w:rsidR="00951C54" w:rsidRPr="002E69F3" w:rsidRDefault="00951C54" w:rsidP="00105618">
            <w:pPr>
              <w:rPr>
                <w:rFonts w:ascii="Times New Roman" w:hAnsi="Times New Roman" w:cs="Times New Roman"/>
                <w:sz w:val="24"/>
                <w:szCs w:val="24"/>
              </w:rPr>
            </w:pPr>
          </w:p>
        </w:tc>
      </w:tr>
      <w:tr w:rsidR="00951C54" w:rsidRPr="002E69F3" w14:paraId="74BE787D" w14:textId="77777777" w:rsidTr="00951C54">
        <w:tc>
          <w:tcPr>
            <w:tcW w:w="720" w:type="dxa"/>
          </w:tcPr>
          <w:p w14:paraId="0A44684D" w14:textId="77777777" w:rsidR="00951C54" w:rsidRPr="002E69F3" w:rsidRDefault="00951C54" w:rsidP="003E224E">
            <w:pPr>
              <w:jc w:val="center"/>
              <w:rPr>
                <w:rFonts w:ascii="Times New Roman" w:hAnsi="Times New Roman" w:cs="Times New Roman"/>
                <w:sz w:val="24"/>
                <w:szCs w:val="24"/>
              </w:rPr>
            </w:pPr>
            <w:r w:rsidRPr="002E69F3">
              <w:rPr>
                <w:rFonts w:ascii="Times New Roman" w:hAnsi="Times New Roman" w:cs="Times New Roman"/>
                <w:sz w:val="24"/>
                <w:szCs w:val="24"/>
              </w:rPr>
              <w:t>9</w:t>
            </w:r>
          </w:p>
        </w:tc>
        <w:tc>
          <w:tcPr>
            <w:tcW w:w="1800" w:type="dxa"/>
          </w:tcPr>
          <w:p w14:paraId="7D61F63C"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BUK-MAC-209</w:t>
            </w:r>
          </w:p>
        </w:tc>
        <w:tc>
          <w:tcPr>
            <w:tcW w:w="4770" w:type="dxa"/>
          </w:tcPr>
          <w:p w14:paraId="323058B4" w14:textId="77777777" w:rsidR="00951C54" w:rsidRPr="002E69F3" w:rsidRDefault="00951C54" w:rsidP="00FA483F">
            <w:pPr>
              <w:rPr>
                <w:rFonts w:ascii="Times New Roman" w:hAnsi="Times New Roman" w:cs="Times New Roman"/>
                <w:bCs/>
                <w:sz w:val="24"/>
                <w:szCs w:val="24"/>
              </w:rPr>
            </w:pPr>
            <w:r w:rsidRPr="002E69F3">
              <w:rPr>
                <w:rFonts w:ascii="Times New Roman" w:hAnsi="Times New Roman" w:cs="Times New Roman"/>
                <w:bCs/>
                <w:sz w:val="24"/>
                <w:szCs w:val="24"/>
              </w:rPr>
              <w:t>Reporting Rural Communities</w:t>
            </w:r>
          </w:p>
        </w:tc>
        <w:tc>
          <w:tcPr>
            <w:tcW w:w="810" w:type="dxa"/>
          </w:tcPr>
          <w:p w14:paraId="03C7C371" w14:textId="77777777" w:rsidR="00951C54" w:rsidRPr="002E69F3" w:rsidRDefault="00951C54"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21A1758F" w14:textId="77777777" w:rsidR="00951C54" w:rsidRPr="002E69F3" w:rsidRDefault="00951C54" w:rsidP="007B7B7F">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4A27A892" w14:textId="77777777" w:rsidR="00951C54" w:rsidRPr="002E69F3" w:rsidRDefault="000C6631" w:rsidP="00C42E54">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6E7AB6AA" w14:textId="77777777" w:rsidR="00951C54" w:rsidRPr="002E69F3" w:rsidRDefault="00951C54" w:rsidP="00105618">
            <w:pPr>
              <w:rPr>
                <w:rFonts w:ascii="Times New Roman" w:hAnsi="Times New Roman" w:cs="Times New Roman"/>
                <w:sz w:val="24"/>
                <w:szCs w:val="24"/>
              </w:rPr>
            </w:pPr>
          </w:p>
        </w:tc>
      </w:tr>
      <w:tr w:rsidR="00951C54" w:rsidRPr="002E69F3" w14:paraId="23A5DEBC" w14:textId="77777777" w:rsidTr="00951C54">
        <w:tc>
          <w:tcPr>
            <w:tcW w:w="720" w:type="dxa"/>
          </w:tcPr>
          <w:p w14:paraId="4A21406E" w14:textId="77777777" w:rsidR="00951C54" w:rsidRPr="002E69F3" w:rsidRDefault="00951C54" w:rsidP="003E224E">
            <w:pPr>
              <w:jc w:val="center"/>
              <w:rPr>
                <w:rFonts w:ascii="Times New Roman" w:hAnsi="Times New Roman" w:cs="Times New Roman"/>
                <w:sz w:val="24"/>
                <w:szCs w:val="24"/>
              </w:rPr>
            </w:pPr>
          </w:p>
        </w:tc>
        <w:tc>
          <w:tcPr>
            <w:tcW w:w="1800" w:type="dxa"/>
          </w:tcPr>
          <w:p w14:paraId="78B1A0E3" w14:textId="77777777" w:rsidR="00951C54" w:rsidRPr="002E69F3" w:rsidRDefault="00951C54" w:rsidP="00C42E54">
            <w:pPr>
              <w:jc w:val="center"/>
              <w:rPr>
                <w:rFonts w:ascii="Times New Roman" w:hAnsi="Times New Roman" w:cs="Times New Roman"/>
                <w:sz w:val="24"/>
                <w:szCs w:val="24"/>
              </w:rPr>
            </w:pPr>
          </w:p>
        </w:tc>
        <w:tc>
          <w:tcPr>
            <w:tcW w:w="4770" w:type="dxa"/>
          </w:tcPr>
          <w:p w14:paraId="51761801" w14:textId="77777777" w:rsidR="00951C54" w:rsidRPr="002E69F3" w:rsidRDefault="00951C54" w:rsidP="00C41DB0">
            <w:pPr>
              <w:jc w:val="right"/>
              <w:rPr>
                <w:rFonts w:ascii="Times New Roman" w:hAnsi="Times New Roman" w:cs="Times New Roman"/>
                <w:b/>
                <w:bCs/>
                <w:sz w:val="24"/>
                <w:szCs w:val="24"/>
              </w:rPr>
            </w:pPr>
            <w:r w:rsidRPr="002E69F3">
              <w:rPr>
                <w:rFonts w:ascii="Times New Roman" w:hAnsi="Times New Roman" w:cs="Times New Roman"/>
                <w:b/>
                <w:bCs/>
                <w:sz w:val="24"/>
                <w:szCs w:val="24"/>
              </w:rPr>
              <w:t>T</w:t>
            </w:r>
            <w:r w:rsidR="00C41DB0">
              <w:rPr>
                <w:rFonts w:ascii="Times New Roman" w:hAnsi="Times New Roman" w:cs="Times New Roman"/>
                <w:b/>
                <w:bCs/>
                <w:sz w:val="24"/>
                <w:szCs w:val="24"/>
              </w:rPr>
              <w:t xml:space="preserve">otal </w:t>
            </w:r>
          </w:p>
        </w:tc>
        <w:tc>
          <w:tcPr>
            <w:tcW w:w="810" w:type="dxa"/>
          </w:tcPr>
          <w:p w14:paraId="3A83BBCD" w14:textId="77777777" w:rsidR="00951C54" w:rsidRPr="002E69F3" w:rsidRDefault="00096ED6" w:rsidP="00C42E54">
            <w:pPr>
              <w:jc w:val="center"/>
              <w:rPr>
                <w:rFonts w:ascii="Times New Roman" w:hAnsi="Times New Roman" w:cs="Times New Roman"/>
                <w:b/>
                <w:sz w:val="24"/>
                <w:szCs w:val="24"/>
              </w:rPr>
            </w:pPr>
            <w:r>
              <w:rPr>
                <w:rFonts w:ascii="Times New Roman" w:hAnsi="Times New Roman" w:cs="Times New Roman"/>
                <w:b/>
                <w:sz w:val="24"/>
                <w:szCs w:val="24"/>
              </w:rPr>
              <w:t>9</w:t>
            </w:r>
          </w:p>
        </w:tc>
        <w:tc>
          <w:tcPr>
            <w:tcW w:w="900" w:type="dxa"/>
          </w:tcPr>
          <w:p w14:paraId="6AC86E5A" w14:textId="77777777" w:rsidR="00951C54" w:rsidRPr="002E69F3" w:rsidRDefault="00951C54" w:rsidP="000E4CEE">
            <w:pPr>
              <w:jc w:val="center"/>
              <w:rPr>
                <w:rFonts w:ascii="Times New Roman" w:hAnsi="Times New Roman" w:cs="Times New Roman"/>
                <w:b/>
                <w:sz w:val="24"/>
                <w:szCs w:val="24"/>
              </w:rPr>
            </w:pPr>
          </w:p>
        </w:tc>
        <w:tc>
          <w:tcPr>
            <w:tcW w:w="720" w:type="dxa"/>
          </w:tcPr>
          <w:p w14:paraId="263E6C75" w14:textId="77777777" w:rsidR="00951C54" w:rsidRPr="002E69F3" w:rsidRDefault="00951C54" w:rsidP="00C42E54">
            <w:pPr>
              <w:jc w:val="center"/>
              <w:rPr>
                <w:rFonts w:ascii="Times New Roman" w:hAnsi="Times New Roman" w:cs="Times New Roman"/>
                <w:sz w:val="24"/>
                <w:szCs w:val="24"/>
              </w:rPr>
            </w:pPr>
          </w:p>
        </w:tc>
        <w:tc>
          <w:tcPr>
            <w:tcW w:w="720" w:type="dxa"/>
          </w:tcPr>
          <w:p w14:paraId="43D37E6C" w14:textId="77777777" w:rsidR="00951C54" w:rsidRPr="002E69F3" w:rsidRDefault="00951C54" w:rsidP="00C42E54">
            <w:pPr>
              <w:jc w:val="center"/>
              <w:rPr>
                <w:rFonts w:ascii="Times New Roman" w:hAnsi="Times New Roman" w:cs="Times New Roman"/>
                <w:sz w:val="24"/>
                <w:szCs w:val="24"/>
              </w:rPr>
            </w:pPr>
          </w:p>
        </w:tc>
      </w:tr>
    </w:tbl>
    <w:p w14:paraId="2D5EA28C" w14:textId="77777777" w:rsidR="00DD54C8" w:rsidRPr="002E69F3" w:rsidRDefault="00DD54C8" w:rsidP="00DD54C8">
      <w:pPr>
        <w:spacing w:after="0"/>
        <w:rPr>
          <w:rFonts w:ascii="Times New Roman" w:hAnsi="Times New Roman" w:cs="Times New Roman"/>
          <w:b/>
          <w:sz w:val="24"/>
          <w:szCs w:val="24"/>
        </w:rPr>
      </w:pPr>
    </w:p>
    <w:p w14:paraId="228E9CF1" w14:textId="77777777" w:rsidR="00C70111" w:rsidRDefault="00DD54C8" w:rsidP="00DD54C8">
      <w:pPr>
        <w:spacing w:after="0"/>
        <w:rPr>
          <w:rFonts w:ascii="Times New Roman" w:hAnsi="Times New Roman" w:cs="Times New Roman"/>
          <w:b/>
          <w:sz w:val="24"/>
          <w:szCs w:val="24"/>
        </w:rPr>
      </w:pPr>
      <w:r w:rsidRPr="002E69F3">
        <w:rPr>
          <w:rFonts w:ascii="Times New Roman" w:hAnsi="Times New Roman" w:cs="Times New Roman"/>
          <w:b/>
          <w:sz w:val="24"/>
          <w:szCs w:val="24"/>
        </w:rPr>
        <w:t xml:space="preserve">Level 300 </w:t>
      </w:r>
    </w:p>
    <w:p w14:paraId="54279959" w14:textId="77777777" w:rsidR="00E243C3" w:rsidRPr="002E69F3" w:rsidRDefault="00E243C3" w:rsidP="00DD54C8">
      <w:pPr>
        <w:spacing w:after="0"/>
        <w:rPr>
          <w:rFonts w:ascii="Times New Roman" w:hAnsi="Times New Roman" w:cs="Times New Roman"/>
          <w:b/>
          <w:sz w:val="24"/>
          <w:szCs w:val="24"/>
        </w:rPr>
      </w:pPr>
      <w:r>
        <w:rPr>
          <w:rFonts w:ascii="Times New Roman" w:hAnsi="Times New Roman" w:cs="Times New Roman"/>
          <w:b/>
          <w:sz w:val="24"/>
          <w:szCs w:val="24"/>
        </w:rPr>
        <w:t xml:space="preserve">Print major </w:t>
      </w:r>
    </w:p>
    <w:tbl>
      <w:tblPr>
        <w:tblStyle w:val="TableGrid"/>
        <w:tblW w:w="10440" w:type="dxa"/>
        <w:tblInd w:w="-342" w:type="dxa"/>
        <w:tblLayout w:type="fixed"/>
        <w:tblLook w:val="04A0" w:firstRow="1" w:lastRow="0" w:firstColumn="1" w:lastColumn="0" w:noHBand="0" w:noVBand="1"/>
      </w:tblPr>
      <w:tblGrid>
        <w:gridCol w:w="720"/>
        <w:gridCol w:w="1800"/>
        <w:gridCol w:w="4860"/>
        <w:gridCol w:w="720"/>
        <w:gridCol w:w="900"/>
        <w:gridCol w:w="720"/>
        <w:gridCol w:w="720"/>
      </w:tblGrid>
      <w:tr w:rsidR="0038735C" w:rsidRPr="002E69F3" w14:paraId="75FB7D46" w14:textId="77777777" w:rsidTr="0021522E">
        <w:tc>
          <w:tcPr>
            <w:tcW w:w="720" w:type="dxa"/>
          </w:tcPr>
          <w:p w14:paraId="0E32D655"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S/N</w:t>
            </w:r>
          </w:p>
        </w:tc>
        <w:tc>
          <w:tcPr>
            <w:tcW w:w="1800" w:type="dxa"/>
          </w:tcPr>
          <w:p w14:paraId="4F553D0A"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Course Code</w:t>
            </w:r>
          </w:p>
        </w:tc>
        <w:tc>
          <w:tcPr>
            <w:tcW w:w="4860" w:type="dxa"/>
          </w:tcPr>
          <w:p w14:paraId="14139163" w14:textId="77777777" w:rsidR="0038735C" w:rsidRPr="002E69F3" w:rsidRDefault="0038735C" w:rsidP="008E0BA5">
            <w:pPr>
              <w:jc w:val="center"/>
              <w:rPr>
                <w:rFonts w:ascii="Times New Roman" w:hAnsi="Times New Roman" w:cs="Times New Roman"/>
                <w:b/>
                <w:bCs/>
                <w:color w:val="000000" w:themeColor="text1"/>
                <w:sz w:val="24"/>
                <w:szCs w:val="24"/>
              </w:rPr>
            </w:pPr>
            <w:r w:rsidRPr="002E69F3">
              <w:rPr>
                <w:rFonts w:ascii="Times New Roman" w:hAnsi="Times New Roman" w:cs="Times New Roman"/>
                <w:b/>
                <w:bCs/>
                <w:color w:val="000000" w:themeColor="text1"/>
                <w:sz w:val="24"/>
                <w:szCs w:val="24"/>
              </w:rPr>
              <w:t>Course Title</w:t>
            </w:r>
          </w:p>
        </w:tc>
        <w:tc>
          <w:tcPr>
            <w:tcW w:w="720" w:type="dxa"/>
          </w:tcPr>
          <w:p w14:paraId="4DBD33E4"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Unit</w:t>
            </w:r>
          </w:p>
        </w:tc>
        <w:tc>
          <w:tcPr>
            <w:tcW w:w="900" w:type="dxa"/>
          </w:tcPr>
          <w:p w14:paraId="6E7CA31E"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Status</w:t>
            </w:r>
          </w:p>
        </w:tc>
        <w:tc>
          <w:tcPr>
            <w:tcW w:w="720" w:type="dxa"/>
          </w:tcPr>
          <w:p w14:paraId="3E8AA850"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LH</w:t>
            </w:r>
          </w:p>
        </w:tc>
        <w:tc>
          <w:tcPr>
            <w:tcW w:w="720" w:type="dxa"/>
          </w:tcPr>
          <w:p w14:paraId="6867ECFC" w14:textId="77777777" w:rsidR="0038735C" w:rsidRPr="002E69F3" w:rsidRDefault="0038735C" w:rsidP="008E0BA5">
            <w:pPr>
              <w:jc w:val="center"/>
              <w:rPr>
                <w:rFonts w:ascii="Times New Roman" w:hAnsi="Times New Roman" w:cs="Times New Roman"/>
                <w:b/>
                <w:sz w:val="24"/>
                <w:szCs w:val="24"/>
              </w:rPr>
            </w:pPr>
            <w:r w:rsidRPr="002E69F3">
              <w:rPr>
                <w:rFonts w:ascii="Times New Roman" w:hAnsi="Times New Roman" w:cs="Times New Roman"/>
                <w:b/>
                <w:sz w:val="24"/>
                <w:szCs w:val="24"/>
              </w:rPr>
              <w:t>PH</w:t>
            </w:r>
          </w:p>
        </w:tc>
      </w:tr>
      <w:tr w:rsidR="0038735C" w:rsidRPr="002E69F3" w14:paraId="59278D34" w14:textId="77777777" w:rsidTr="0021522E">
        <w:tc>
          <w:tcPr>
            <w:tcW w:w="720" w:type="dxa"/>
          </w:tcPr>
          <w:p w14:paraId="4C01DEB0" w14:textId="77777777" w:rsidR="0038735C" w:rsidRPr="002E69F3" w:rsidRDefault="0038735C" w:rsidP="003E224E">
            <w:pPr>
              <w:jc w:val="center"/>
              <w:rPr>
                <w:rFonts w:ascii="Times New Roman" w:hAnsi="Times New Roman" w:cs="Times New Roman"/>
                <w:sz w:val="24"/>
                <w:szCs w:val="24"/>
              </w:rPr>
            </w:pPr>
            <w:r w:rsidRPr="002E69F3">
              <w:rPr>
                <w:rFonts w:ascii="Times New Roman" w:hAnsi="Times New Roman" w:cs="Times New Roman"/>
                <w:sz w:val="24"/>
                <w:szCs w:val="24"/>
              </w:rPr>
              <w:t>1</w:t>
            </w:r>
          </w:p>
        </w:tc>
        <w:tc>
          <w:tcPr>
            <w:tcW w:w="1800" w:type="dxa"/>
          </w:tcPr>
          <w:p w14:paraId="7EC8F44E" w14:textId="77777777" w:rsidR="0038735C" w:rsidRPr="002E69F3" w:rsidRDefault="0038735C" w:rsidP="00520049">
            <w:pPr>
              <w:jc w:val="center"/>
              <w:rPr>
                <w:rFonts w:ascii="Times New Roman" w:hAnsi="Times New Roman" w:cs="Times New Roman"/>
                <w:sz w:val="24"/>
                <w:szCs w:val="24"/>
              </w:rPr>
            </w:pPr>
            <w:r w:rsidRPr="002E69F3">
              <w:rPr>
                <w:rFonts w:ascii="Times New Roman" w:hAnsi="Times New Roman" w:cs="Times New Roman"/>
                <w:sz w:val="24"/>
                <w:szCs w:val="24"/>
              </w:rPr>
              <w:t xml:space="preserve">BUK-MAC 301 </w:t>
            </w:r>
          </w:p>
        </w:tc>
        <w:tc>
          <w:tcPr>
            <w:tcW w:w="4860" w:type="dxa"/>
          </w:tcPr>
          <w:p w14:paraId="7E514387" w14:textId="77777777" w:rsidR="0038735C" w:rsidRPr="002E69F3" w:rsidRDefault="0038735C" w:rsidP="00C42E54">
            <w:pPr>
              <w:rPr>
                <w:rFonts w:ascii="Times New Roman" w:hAnsi="Times New Roman" w:cs="Times New Roman"/>
                <w:bCs/>
                <w:color w:val="000000" w:themeColor="text1"/>
                <w:sz w:val="24"/>
                <w:szCs w:val="24"/>
              </w:rPr>
            </w:pPr>
            <w:r w:rsidRPr="002E69F3">
              <w:rPr>
                <w:rFonts w:ascii="Times New Roman" w:eastAsia="SimSun" w:hAnsi="Times New Roman" w:cs="Times New Roman"/>
                <w:sz w:val="24"/>
                <w:szCs w:val="24"/>
                <w:lang w:eastAsia="zh-CN"/>
              </w:rPr>
              <w:t xml:space="preserve">Hausa Traditional Media and Communication Technologies </w:t>
            </w:r>
          </w:p>
        </w:tc>
        <w:tc>
          <w:tcPr>
            <w:tcW w:w="720" w:type="dxa"/>
          </w:tcPr>
          <w:p w14:paraId="0E98812A" w14:textId="77777777" w:rsidR="0038735C" w:rsidRPr="002E69F3" w:rsidRDefault="0038735C" w:rsidP="0023380F">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0B9FEA20" w14:textId="77777777" w:rsidR="0038735C" w:rsidRPr="002E69F3" w:rsidRDefault="0038735C" w:rsidP="00E243C3">
            <w:pPr>
              <w:jc w:val="center"/>
              <w:rPr>
                <w:rFonts w:ascii="Times New Roman" w:hAnsi="Times New Roman" w:cs="Times New Roman"/>
                <w:sz w:val="24"/>
                <w:szCs w:val="24"/>
              </w:rPr>
            </w:pPr>
            <w:r w:rsidRPr="002E69F3">
              <w:rPr>
                <w:rFonts w:ascii="Times New Roman" w:hAnsi="Times New Roman" w:cs="Times New Roman"/>
                <w:sz w:val="24"/>
                <w:szCs w:val="24"/>
              </w:rPr>
              <w:t xml:space="preserve">C </w:t>
            </w:r>
          </w:p>
        </w:tc>
        <w:tc>
          <w:tcPr>
            <w:tcW w:w="720" w:type="dxa"/>
          </w:tcPr>
          <w:p w14:paraId="10E57424" w14:textId="77777777" w:rsidR="0038735C" w:rsidRPr="002E69F3" w:rsidRDefault="005A109A" w:rsidP="005A109A">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4DA54A7D" w14:textId="77777777" w:rsidR="0038735C" w:rsidRPr="002E69F3" w:rsidRDefault="0038735C" w:rsidP="00D57F78">
            <w:pPr>
              <w:jc w:val="both"/>
              <w:rPr>
                <w:rFonts w:ascii="Times New Roman" w:hAnsi="Times New Roman" w:cs="Times New Roman"/>
                <w:sz w:val="24"/>
                <w:szCs w:val="24"/>
              </w:rPr>
            </w:pPr>
          </w:p>
        </w:tc>
      </w:tr>
      <w:tr w:rsidR="0038735C" w:rsidRPr="002E69F3" w14:paraId="640DC670" w14:textId="77777777" w:rsidTr="0021522E">
        <w:tc>
          <w:tcPr>
            <w:tcW w:w="720" w:type="dxa"/>
          </w:tcPr>
          <w:p w14:paraId="5D60DE07" w14:textId="77777777" w:rsidR="0038735C" w:rsidRPr="002E69F3" w:rsidRDefault="0038735C" w:rsidP="003E224E">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1800" w:type="dxa"/>
          </w:tcPr>
          <w:p w14:paraId="6832A016" w14:textId="77777777" w:rsidR="0038735C" w:rsidRPr="002E69F3" w:rsidRDefault="0038735C" w:rsidP="00520049">
            <w:pPr>
              <w:jc w:val="center"/>
              <w:rPr>
                <w:rFonts w:ascii="Times New Roman" w:hAnsi="Times New Roman" w:cs="Times New Roman"/>
                <w:sz w:val="24"/>
                <w:szCs w:val="24"/>
              </w:rPr>
            </w:pPr>
            <w:r w:rsidRPr="002E69F3">
              <w:rPr>
                <w:rFonts w:ascii="Times New Roman" w:hAnsi="Times New Roman" w:cs="Times New Roman"/>
                <w:sz w:val="24"/>
                <w:szCs w:val="24"/>
              </w:rPr>
              <w:t>BUK-MAC 302</w:t>
            </w:r>
          </w:p>
        </w:tc>
        <w:tc>
          <w:tcPr>
            <w:tcW w:w="4860" w:type="dxa"/>
          </w:tcPr>
          <w:p w14:paraId="79345B42" w14:textId="77777777" w:rsidR="0038735C" w:rsidRPr="002E69F3" w:rsidRDefault="0038735C" w:rsidP="00C42E54">
            <w:pPr>
              <w:rPr>
                <w:rFonts w:ascii="Times New Roman" w:eastAsia="SimSun" w:hAnsi="Times New Roman" w:cs="Times New Roman"/>
                <w:sz w:val="24"/>
                <w:szCs w:val="24"/>
                <w:lang w:eastAsia="zh-CN"/>
              </w:rPr>
            </w:pPr>
            <w:r w:rsidRPr="002E69F3">
              <w:rPr>
                <w:rFonts w:ascii="Times New Roman" w:hAnsi="Times New Roman" w:cs="Times New Roman"/>
                <w:sz w:val="24"/>
                <w:szCs w:val="24"/>
              </w:rPr>
              <w:t xml:space="preserve">Communication in Islamic Text </w:t>
            </w:r>
          </w:p>
        </w:tc>
        <w:tc>
          <w:tcPr>
            <w:tcW w:w="720" w:type="dxa"/>
          </w:tcPr>
          <w:p w14:paraId="689DE910" w14:textId="77777777" w:rsidR="0038735C" w:rsidRPr="002E69F3" w:rsidRDefault="0038735C" w:rsidP="0023380F">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0D02EED8" w14:textId="77777777" w:rsidR="0038735C" w:rsidRPr="002E69F3" w:rsidRDefault="0038735C" w:rsidP="00E243C3">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44919AC0" w14:textId="77777777" w:rsidR="0038735C" w:rsidRPr="002E69F3" w:rsidRDefault="005A109A" w:rsidP="005A109A">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20EAA021" w14:textId="77777777" w:rsidR="0038735C" w:rsidRPr="002E69F3" w:rsidRDefault="0038735C" w:rsidP="00D57F78">
            <w:pPr>
              <w:jc w:val="both"/>
              <w:rPr>
                <w:rFonts w:ascii="Times New Roman" w:hAnsi="Times New Roman" w:cs="Times New Roman"/>
                <w:sz w:val="24"/>
                <w:szCs w:val="24"/>
              </w:rPr>
            </w:pPr>
          </w:p>
        </w:tc>
      </w:tr>
      <w:tr w:rsidR="00A15E36" w:rsidRPr="002E69F3" w14:paraId="56338D73" w14:textId="77777777" w:rsidTr="0021522E">
        <w:tc>
          <w:tcPr>
            <w:tcW w:w="720" w:type="dxa"/>
          </w:tcPr>
          <w:p w14:paraId="7F829638" w14:textId="77777777" w:rsidR="00A15E36" w:rsidRPr="002E69F3" w:rsidRDefault="00A15E36" w:rsidP="003E224E">
            <w:pPr>
              <w:jc w:val="center"/>
              <w:rPr>
                <w:rFonts w:ascii="Times New Roman" w:hAnsi="Times New Roman" w:cs="Times New Roman"/>
                <w:sz w:val="24"/>
                <w:szCs w:val="24"/>
              </w:rPr>
            </w:pPr>
          </w:p>
        </w:tc>
        <w:tc>
          <w:tcPr>
            <w:tcW w:w="1800" w:type="dxa"/>
          </w:tcPr>
          <w:p w14:paraId="4FC9D2E3" w14:textId="77777777" w:rsidR="00A15E36" w:rsidRPr="00A15E36" w:rsidRDefault="00A15E36" w:rsidP="00520049">
            <w:pPr>
              <w:jc w:val="center"/>
              <w:rPr>
                <w:rFonts w:ascii="Times New Roman" w:hAnsi="Times New Roman" w:cs="Times New Roman"/>
                <w:b/>
                <w:sz w:val="24"/>
                <w:szCs w:val="24"/>
              </w:rPr>
            </w:pPr>
          </w:p>
        </w:tc>
        <w:tc>
          <w:tcPr>
            <w:tcW w:w="4860" w:type="dxa"/>
          </w:tcPr>
          <w:p w14:paraId="0CAC21B7" w14:textId="77777777" w:rsidR="00A15E36" w:rsidRPr="00A15E36" w:rsidRDefault="00A15E36" w:rsidP="00C41DB0">
            <w:pPr>
              <w:ind w:firstLine="720"/>
              <w:jc w:val="right"/>
              <w:rPr>
                <w:rFonts w:ascii="Times New Roman" w:hAnsi="Times New Roman" w:cs="Times New Roman"/>
                <w:b/>
                <w:sz w:val="24"/>
                <w:szCs w:val="24"/>
              </w:rPr>
            </w:pPr>
            <w:r w:rsidRPr="00A15E36">
              <w:rPr>
                <w:rFonts w:ascii="Times New Roman" w:hAnsi="Times New Roman" w:cs="Times New Roman"/>
                <w:b/>
                <w:sz w:val="24"/>
                <w:szCs w:val="24"/>
              </w:rPr>
              <w:t>T</w:t>
            </w:r>
            <w:r w:rsidR="00C41DB0">
              <w:rPr>
                <w:rFonts w:ascii="Times New Roman" w:hAnsi="Times New Roman" w:cs="Times New Roman"/>
                <w:b/>
                <w:sz w:val="24"/>
                <w:szCs w:val="24"/>
              </w:rPr>
              <w:t>otal</w:t>
            </w:r>
          </w:p>
        </w:tc>
        <w:tc>
          <w:tcPr>
            <w:tcW w:w="720" w:type="dxa"/>
          </w:tcPr>
          <w:p w14:paraId="42961563" w14:textId="77777777" w:rsidR="00A15E36" w:rsidRPr="00A15E36" w:rsidRDefault="00A15E36" w:rsidP="0023380F">
            <w:pPr>
              <w:jc w:val="center"/>
              <w:rPr>
                <w:rFonts w:ascii="Times New Roman" w:hAnsi="Times New Roman" w:cs="Times New Roman"/>
                <w:b/>
                <w:sz w:val="24"/>
                <w:szCs w:val="24"/>
              </w:rPr>
            </w:pPr>
            <w:r w:rsidRPr="00A15E36">
              <w:rPr>
                <w:rFonts w:ascii="Times New Roman" w:hAnsi="Times New Roman" w:cs="Times New Roman"/>
                <w:b/>
                <w:sz w:val="24"/>
                <w:szCs w:val="24"/>
              </w:rPr>
              <w:t>6</w:t>
            </w:r>
          </w:p>
        </w:tc>
        <w:tc>
          <w:tcPr>
            <w:tcW w:w="900" w:type="dxa"/>
          </w:tcPr>
          <w:p w14:paraId="12BF61BE" w14:textId="77777777" w:rsidR="00A15E36" w:rsidRPr="002E69F3" w:rsidRDefault="00A15E36" w:rsidP="00E243C3">
            <w:pPr>
              <w:jc w:val="center"/>
              <w:rPr>
                <w:rFonts w:ascii="Times New Roman" w:hAnsi="Times New Roman" w:cs="Times New Roman"/>
                <w:sz w:val="24"/>
                <w:szCs w:val="24"/>
              </w:rPr>
            </w:pPr>
          </w:p>
        </w:tc>
        <w:tc>
          <w:tcPr>
            <w:tcW w:w="720" w:type="dxa"/>
          </w:tcPr>
          <w:p w14:paraId="53156347" w14:textId="77777777" w:rsidR="00A15E36" w:rsidRDefault="00A15E36" w:rsidP="005A109A">
            <w:pPr>
              <w:jc w:val="center"/>
              <w:rPr>
                <w:rFonts w:ascii="Times New Roman" w:hAnsi="Times New Roman" w:cs="Times New Roman"/>
                <w:sz w:val="24"/>
                <w:szCs w:val="24"/>
              </w:rPr>
            </w:pPr>
          </w:p>
        </w:tc>
        <w:tc>
          <w:tcPr>
            <w:tcW w:w="720" w:type="dxa"/>
          </w:tcPr>
          <w:p w14:paraId="768E8FE7" w14:textId="77777777" w:rsidR="00A15E36" w:rsidRPr="002E69F3" w:rsidRDefault="00A15E36" w:rsidP="00D57F78">
            <w:pPr>
              <w:jc w:val="both"/>
              <w:rPr>
                <w:rFonts w:ascii="Times New Roman" w:hAnsi="Times New Roman" w:cs="Times New Roman"/>
                <w:sz w:val="24"/>
                <w:szCs w:val="24"/>
              </w:rPr>
            </w:pPr>
          </w:p>
        </w:tc>
      </w:tr>
    </w:tbl>
    <w:p w14:paraId="12C64A6C" w14:textId="77777777" w:rsidR="007376A9" w:rsidRDefault="007376A9" w:rsidP="00E33ABA">
      <w:pPr>
        <w:spacing w:after="0"/>
      </w:pPr>
    </w:p>
    <w:p w14:paraId="5C21DC50" w14:textId="77777777" w:rsidR="00E33ABA" w:rsidRPr="00B93C55" w:rsidRDefault="00E33ABA" w:rsidP="00E33ABA">
      <w:pPr>
        <w:spacing w:after="0"/>
        <w:rPr>
          <w:rFonts w:ascii="Times New Roman" w:hAnsi="Times New Roman" w:cs="Times New Roman"/>
          <w:b/>
          <w:sz w:val="24"/>
          <w:szCs w:val="24"/>
        </w:rPr>
      </w:pPr>
      <w:r w:rsidRPr="00B93C55">
        <w:rPr>
          <w:rFonts w:ascii="Times New Roman" w:hAnsi="Times New Roman" w:cs="Times New Roman"/>
          <w:b/>
          <w:sz w:val="24"/>
          <w:szCs w:val="24"/>
        </w:rPr>
        <w:t>PR &amp; Advert major</w:t>
      </w:r>
    </w:p>
    <w:tbl>
      <w:tblPr>
        <w:tblStyle w:val="TableGrid"/>
        <w:tblW w:w="10440" w:type="dxa"/>
        <w:tblInd w:w="-342" w:type="dxa"/>
        <w:tblLayout w:type="fixed"/>
        <w:tblLook w:val="04A0" w:firstRow="1" w:lastRow="0" w:firstColumn="1" w:lastColumn="0" w:noHBand="0" w:noVBand="1"/>
      </w:tblPr>
      <w:tblGrid>
        <w:gridCol w:w="720"/>
        <w:gridCol w:w="1800"/>
        <w:gridCol w:w="4860"/>
        <w:gridCol w:w="720"/>
        <w:gridCol w:w="900"/>
        <w:gridCol w:w="720"/>
        <w:gridCol w:w="720"/>
      </w:tblGrid>
      <w:tr w:rsidR="007E20A6" w:rsidRPr="002E69F3" w14:paraId="44D5CD34" w14:textId="77777777" w:rsidTr="007E20A6">
        <w:tc>
          <w:tcPr>
            <w:tcW w:w="720" w:type="dxa"/>
          </w:tcPr>
          <w:p w14:paraId="1A0DC30E" w14:textId="77777777" w:rsidR="007E20A6" w:rsidRPr="002E69F3" w:rsidRDefault="007E20A6" w:rsidP="0023380F">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1800" w:type="dxa"/>
          </w:tcPr>
          <w:p w14:paraId="1D00A955" w14:textId="77777777" w:rsidR="007E20A6" w:rsidRPr="002E69F3" w:rsidRDefault="007E20A6"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303</w:t>
            </w:r>
          </w:p>
        </w:tc>
        <w:tc>
          <w:tcPr>
            <w:tcW w:w="4860" w:type="dxa"/>
          </w:tcPr>
          <w:p w14:paraId="3D6CF307" w14:textId="77777777" w:rsidR="007E20A6" w:rsidRPr="002E69F3" w:rsidRDefault="007E20A6" w:rsidP="002C68BD">
            <w:pPr>
              <w:jc w:val="both"/>
              <w:rPr>
                <w:rFonts w:ascii="Times New Roman" w:hAnsi="Times New Roman" w:cs="Times New Roman"/>
                <w:sz w:val="24"/>
                <w:szCs w:val="24"/>
              </w:rPr>
            </w:pPr>
            <w:r w:rsidRPr="002E69F3">
              <w:rPr>
                <w:rFonts w:ascii="Times New Roman" w:hAnsi="Times New Roman" w:cs="Times New Roman"/>
                <w:sz w:val="24"/>
                <w:szCs w:val="24"/>
              </w:rPr>
              <w:t xml:space="preserve">Digital Public Relations </w:t>
            </w:r>
          </w:p>
        </w:tc>
        <w:tc>
          <w:tcPr>
            <w:tcW w:w="720" w:type="dxa"/>
          </w:tcPr>
          <w:p w14:paraId="17B42285" w14:textId="77777777" w:rsidR="007E20A6" w:rsidRPr="002E69F3" w:rsidRDefault="007E20A6"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749D0D06" w14:textId="77777777" w:rsidR="007E20A6" w:rsidRPr="002E69F3" w:rsidRDefault="007E20A6" w:rsidP="00E243C3">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48098EAC" w14:textId="77777777" w:rsidR="007E20A6" w:rsidRPr="002E69F3" w:rsidRDefault="005A109A" w:rsidP="00C42E54">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31B3411D" w14:textId="77777777" w:rsidR="007E20A6" w:rsidRPr="002E69F3" w:rsidRDefault="007E20A6" w:rsidP="00D57F78">
            <w:pPr>
              <w:jc w:val="both"/>
              <w:rPr>
                <w:rFonts w:ascii="Times New Roman" w:hAnsi="Times New Roman" w:cs="Times New Roman"/>
                <w:sz w:val="24"/>
                <w:szCs w:val="24"/>
              </w:rPr>
            </w:pPr>
          </w:p>
        </w:tc>
      </w:tr>
      <w:tr w:rsidR="007E20A6" w:rsidRPr="002E69F3" w14:paraId="155527AA" w14:textId="77777777" w:rsidTr="007E20A6">
        <w:tc>
          <w:tcPr>
            <w:tcW w:w="720" w:type="dxa"/>
          </w:tcPr>
          <w:p w14:paraId="592E0B4C" w14:textId="77777777" w:rsidR="007E20A6" w:rsidRPr="002E69F3" w:rsidRDefault="007E20A6" w:rsidP="00C42E54">
            <w:pPr>
              <w:jc w:val="center"/>
              <w:rPr>
                <w:rFonts w:ascii="Times New Roman" w:hAnsi="Times New Roman" w:cs="Times New Roman"/>
                <w:sz w:val="24"/>
                <w:szCs w:val="24"/>
              </w:rPr>
            </w:pPr>
            <w:r w:rsidRPr="002E69F3">
              <w:rPr>
                <w:rFonts w:ascii="Times New Roman" w:hAnsi="Times New Roman" w:cs="Times New Roman"/>
                <w:sz w:val="24"/>
                <w:szCs w:val="24"/>
              </w:rPr>
              <w:lastRenderedPageBreak/>
              <w:t>4</w:t>
            </w:r>
          </w:p>
        </w:tc>
        <w:tc>
          <w:tcPr>
            <w:tcW w:w="1800" w:type="dxa"/>
          </w:tcPr>
          <w:p w14:paraId="5674406B" w14:textId="77777777" w:rsidR="007E20A6" w:rsidRPr="002E69F3" w:rsidRDefault="007E20A6"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304</w:t>
            </w:r>
          </w:p>
        </w:tc>
        <w:tc>
          <w:tcPr>
            <w:tcW w:w="4860" w:type="dxa"/>
          </w:tcPr>
          <w:p w14:paraId="44D83298" w14:textId="77777777" w:rsidR="007E20A6" w:rsidRPr="002E69F3" w:rsidRDefault="007E20A6" w:rsidP="002C68BD">
            <w:pPr>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Digital Advertising</w:t>
            </w:r>
          </w:p>
        </w:tc>
        <w:tc>
          <w:tcPr>
            <w:tcW w:w="720" w:type="dxa"/>
          </w:tcPr>
          <w:p w14:paraId="3519D65F" w14:textId="77777777" w:rsidR="007E20A6" w:rsidRPr="002E69F3" w:rsidRDefault="007E20A6"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3B41DC98" w14:textId="77777777" w:rsidR="007E20A6" w:rsidRPr="002E69F3" w:rsidRDefault="00D77006" w:rsidP="00C42E54">
            <w:pPr>
              <w:jc w:val="center"/>
              <w:rPr>
                <w:rFonts w:ascii="Times New Roman" w:hAnsi="Times New Roman" w:cs="Times New Roman"/>
                <w:sz w:val="24"/>
                <w:szCs w:val="24"/>
              </w:rPr>
            </w:pPr>
            <w:r>
              <w:rPr>
                <w:rFonts w:ascii="Times New Roman" w:hAnsi="Times New Roman" w:cs="Times New Roman"/>
                <w:sz w:val="24"/>
                <w:szCs w:val="24"/>
              </w:rPr>
              <w:t>C</w:t>
            </w:r>
          </w:p>
        </w:tc>
        <w:tc>
          <w:tcPr>
            <w:tcW w:w="720" w:type="dxa"/>
          </w:tcPr>
          <w:p w14:paraId="68B88424" w14:textId="77777777" w:rsidR="007E20A6" w:rsidRPr="002E69F3" w:rsidRDefault="005A109A" w:rsidP="005A109A">
            <w:pPr>
              <w:jc w:val="center"/>
              <w:rPr>
                <w:rFonts w:ascii="Times New Roman" w:hAnsi="Times New Roman" w:cs="Times New Roman"/>
                <w:sz w:val="24"/>
                <w:szCs w:val="24"/>
              </w:rPr>
            </w:pPr>
            <w:r>
              <w:rPr>
                <w:rFonts w:ascii="Times New Roman" w:hAnsi="Times New Roman" w:cs="Times New Roman"/>
                <w:sz w:val="24"/>
                <w:szCs w:val="24"/>
              </w:rPr>
              <w:t>45</w:t>
            </w:r>
          </w:p>
        </w:tc>
        <w:tc>
          <w:tcPr>
            <w:tcW w:w="720" w:type="dxa"/>
          </w:tcPr>
          <w:p w14:paraId="09B23984" w14:textId="77777777" w:rsidR="007E20A6" w:rsidRPr="002E69F3" w:rsidRDefault="007E20A6" w:rsidP="00D57F78">
            <w:pPr>
              <w:jc w:val="both"/>
              <w:rPr>
                <w:rFonts w:ascii="Times New Roman" w:hAnsi="Times New Roman" w:cs="Times New Roman"/>
                <w:sz w:val="24"/>
                <w:szCs w:val="24"/>
              </w:rPr>
            </w:pPr>
          </w:p>
        </w:tc>
      </w:tr>
      <w:tr w:rsidR="00A15E36" w:rsidRPr="002E69F3" w14:paraId="3F440342" w14:textId="77777777" w:rsidTr="007E20A6">
        <w:tc>
          <w:tcPr>
            <w:tcW w:w="720" w:type="dxa"/>
          </w:tcPr>
          <w:p w14:paraId="7EDF6CC3" w14:textId="77777777" w:rsidR="00A15E36" w:rsidRPr="002E69F3" w:rsidRDefault="00A15E36" w:rsidP="00C42E54">
            <w:pPr>
              <w:jc w:val="center"/>
              <w:rPr>
                <w:rFonts w:ascii="Times New Roman" w:hAnsi="Times New Roman" w:cs="Times New Roman"/>
                <w:sz w:val="24"/>
                <w:szCs w:val="24"/>
              </w:rPr>
            </w:pPr>
          </w:p>
        </w:tc>
        <w:tc>
          <w:tcPr>
            <w:tcW w:w="1800" w:type="dxa"/>
          </w:tcPr>
          <w:p w14:paraId="5C5C6408" w14:textId="77777777" w:rsidR="00A15E36" w:rsidRPr="00A15E36" w:rsidRDefault="00A15E36" w:rsidP="00C42E54">
            <w:pPr>
              <w:jc w:val="center"/>
              <w:rPr>
                <w:rFonts w:ascii="Times New Roman" w:hAnsi="Times New Roman" w:cs="Times New Roman"/>
                <w:b/>
                <w:sz w:val="24"/>
                <w:szCs w:val="24"/>
              </w:rPr>
            </w:pPr>
          </w:p>
        </w:tc>
        <w:tc>
          <w:tcPr>
            <w:tcW w:w="4860" w:type="dxa"/>
          </w:tcPr>
          <w:p w14:paraId="5F767606" w14:textId="77777777" w:rsidR="00A15E36" w:rsidRPr="00A15E36" w:rsidRDefault="00A15E36" w:rsidP="002C68BD">
            <w:pPr>
              <w:jc w:val="both"/>
              <w:rPr>
                <w:rFonts w:ascii="Times New Roman" w:hAnsi="Times New Roman" w:cs="Times New Roman"/>
                <w:b/>
                <w:color w:val="1D1E1F"/>
                <w:sz w:val="24"/>
                <w:szCs w:val="24"/>
              </w:rPr>
            </w:pPr>
            <w:r w:rsidRPr="00A15E36">
              <w:rPr>
                <w:rFonts w:ascii="Times New Roman" w:hAnsi="Times New Roman" w:cs="Times New Roman"/>
                <w:b/>
                <w:color w:val="1D1E1F"/>
                <w:sz w:val="24"/>
                <w:szCs w:val="24"/>
              </w:rPr>
              <w:t xml:space="preserve">TOTAL </w:t>
            </w:r>
          </w:p>
        </w:tc>
        <w:tc>
          <w:tcPr>
            <w:tcW w:w="720" w:type="dxa"/>
          </w:tcPr>
          <w:p w14:paraId="5E9AAC54" w14:textId="77777777" w:rsidR="00A15E36" w:rsidRPr="00A15E36" w:rsidRDefault="00A15E36" w:rsidP="00C42E54">
            <w:pPr>
              <w:jc w:val="center"/>
              <w:rPr>
                <w:rFonts w:ascii="Times New Roman" w:hAnsi="Times New Roman" w:cs="Times New Roman"/>
                <w:b/>
                <w:sz w:val="24"/>
                <w:szCs w:val="24"/>
              </w:rPr>
            </w:pPr>
            <w:r w:rsidRPr="00A15E36">
              <w:rPr>
                <w:rFonts w:ascii="Times New Roman" w:hAnsi="Times New Roman" w:cs="Times New Roman"/>
                <w:b/>
                <w:sz w:val="24"/>
                <w:szCs w:val="24"/>
              </w:rPr>
              <w:t>6</w:t>
            </w:r>
          </w:p>
        </w:tc>
        <w:tc>
          <w:tcPr>
            <w:tcW w:w="900" w:type="dxa"/>
          </w:tcPr>
          <w:p w14:paraId="6ED1FEC9" w14:textId="77777777" w:rsidR="00A15E36" w:rsidRDefault="00A15E36" w:rsidP="00C42E54">
            <w:pPr>
              <w:jc w:val="center"/>
              <w:rPr>
                <w:rFonts w:ascii="Times New Roman" w:hAnsi="Times New Roman" w:cs="Times New Roman"/>
                <w:sz w:val="24"/>
                <w:szCs w:val="24"/>
              </w:rPr>
            </w:pPr>
          </w:p>
        </w:tc>
        <w:tc>
          <w:tcPr>
            <w:tcW w:w="720" w:type="dxa"/>
          </w:tcPr>
          <w:p w14:paraId="092850EC" w14:textId="77777777" w:rsidR="00A15E36" w:rsidRDefault="00A15E36" w:rsidP="005A109A">
            <w:pPr>
              <w:jc w:val="center"/>
              <w:rPr>
                <w:rFonts w:ascii="Times New Roman" w:hAnsi="Times New Roman" w:cs="Times New Roman"/>
                <w:sz w:val="24"/>
                <w:szCs w:val="24"/>
              </w:rPr>
            </w:pPr>
          </w:p>
        </w:tc>
        <w:tc>
          <w:tcPr>
            <w:tcW w:w="720" w:type="dxa"/>
          </w:tcPr>
          <w:p w14:paraId="6AB5106D" w14:textId="77777777" w:rsidR="00A15E36" w:rsidRPr="002E69F3" w:rsidRDefault="00A15E36" w:rsidP="00D57F78">
            <w:pPr>
              <w:jc w:val="both"/>
              <w:rPr>
                <w:rFonts w:ascii="Times New Roman" w:hAnsi="Times New Roman" w:cs="Times New Roman"/>
                <w:sz w:val="24"/>
                <w:szCs w:val="24"/>
              </w:rPr>
            </w:pPr>
          </w:p>
        </w:tc>
      </w:tr>
    </w:tbl>
    <w:p w14:paraId="2F3DD6C4" w14:textId="77777777" w:rsidR="009902F9" w:rsidRDefault="009902F9" w:rsidP="00AB064F">
      <w:pPr>
        <w:spacing w:after="0"/>
        <w:rPr>
          <w:rFonts w:ascii="Times New Roman" w:hAnsi="Times New Roman" w:cs="Times New Roman"/>
          <w:b/>
          <w:sz w:val="24"/>
          <w:szCs w:val="24"/>
        </w:rPr>
      </w:pPr>
    </w:p>
    <w:p w14:paraId="7264E43B" w14:textId="77777777" w:rsidR="007376A9" w:rsidRDefault="00AB064F" w:rsidP="00AB064F">
      <w:pPr>
        <w:spacing w:after="0"/>
      </w:pPr>
      <w:r w:rsidRPr="004E1B43">
        <w:rPr>
          <w:rFonts w:ascii="Times New Roman" w:hAnsi="Times New Roman" w:cs="Times New Roman"/>
          <w:b/>
          <w:sz w:val="24"/>
          <w:szCs w:val="24"/>
        </w:rPr>
        <w:t>Broadcasting/Film major</w:t>
      </w:r>
    </w:p>
    <w:tbl>
      <w:tblPr>
        <w:tblStyle w:val="TableGrid"/>
        <w:tblW w:w="10440" w:type="dxa"/>
        <w:tblInd w:w="-342" w:type="dxa"/>
        <w:tblLayout w:type="fixed"/>
        <w:tblLook w:val="04A0" w:firstRow="1" w:lastRow="0" w:firstColumn="1" w:lastColumn="0" w:noHBand="0" w:noVBand="1"/>
      </w:tblPr>
      <w:tblGrid>
        <w:gridCol w:w="720"/>
        <w:gridCol w:w="1800"/>
        <w:gridCol w:w="4860"/>
        <w:gridCol w:w="720"/>
        <w:gridCol w:w="900"/>
        <w:gridCol w:w="720"/>
        <w:gridCol w:w="720"/>
      </w:tblGrid>
      <w:tr w:rsidR="00044A6E" w:rsidRPr="002E69F3" w14:paraId="6187175A" w14:textId="77777777" w:rsidTr="00044A6E">
        <w:tc>
          <w:tcPr>
            <w:tcW w:w="720" w:type="dxa"/>
          </w:tcPr>
          <w:p w14:paraId="2394B321" w14:textId="77777777" w:rsidR="00044A6E" w:rsidRPr="002E69F3" w:rsidRDefault="00044A6E" w:rsidP="0023380F">
            <w:pPr>
              <w:jc w:val="center"/>
              <w:rPr>
                <w:rFonts w:ascii="Times New Roman" w:hAnsi="Times New Roman" w:cs="Times New Roman"/>
                <w:sz w:val="24"/>
                <w:szCs w:val="24"/>
              </w:rPr>
            </w:pPr>
            <w:r w:rsidRPr="002E69F3">
              <w:rPr>
                <w:rFonts w:ascii="Times New Roman" w:hAnsi="Times New Roman" w:cs="Times New Roman"/>
                <w:sz w:val="24"/>
                <w:szCs w:val="24"/>
              </w:rPr>
              <w:t>5</w:t>
            </w:r>
          </w:p>
        </w:tc>
        <w:tc>
          <w:tcPr>
            <w:tcW w:w="1800" w:type="dxa"/>
          </w:tcPr>
          <w:p w14:paraId="1AA8D108"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305</w:t>
            </w:r>
          </w:p>
        </w:tc>
        <w:tc>
          <w:tcPr>
            <w:tcW w:w="4860" w:type="dxa"/>
          </w:tcPr>
          <w:p w14:paraId="5967E3CA" w14:textId="77777777" w:rsidR="00044A6E" w:rsidRPr="002E69F3" w:rsidRDefault="00044A6E" w:rsidP="00056983">
            <w:pPr>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 xml:space="preserve">Broadcasting and Environmental Health </w:t>
            </w:r>
          </w:p>
        </w:tc>
        <w:tc>
          <w:tcPr>
            <w:tcW w:w="720" w:type="dxa"/>
          </w:tcPr>
          <w:p w14:paraId="019AABF5"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25C374E0" w14:textId="77777777" w:rsidR="00044A6E" w:rsidRPr="002E69F3" w:rsidRDefault="00044A6E" w:rsidP="00044A6E">
            <w:pPr>
              <w:jc w:val="center"/>
              <w:rPr>
                <w:rFonts w:ascii="Times New Roman" w:hAnsi="Times New Roman" w:cs="Times New Roman"/>
                <w:sz w:val="24"/>
                <w:szCs w:val="24"/>
              </w:rPr>
            </w:pPr>
            <w:r w:rsidRPr="002E69F3">
              <w:rPr>
                <w:rFonts w:ascii="Times New Roman" w:hAnsi="Times New Roman" w:cs="Times New Roman"/>
                <w:sz w:val="24"/>
                <w:szCs w:val="24"/>
              </w:rPr>
              <w:t xml:space="preserve">C </w:t>
            </w:r>
          </w:p>
        </w:tc>
        <w:tc>
          <w:tcPr>
            <w:tcW w:w="720" w:type="dxa"/>
          </w:tcPr>
          <w:p w14:paraId="566788EC"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30</w:t>
            </w:r>
          </w:p>
        </w:tc>
        <w:tc>
          <w:tcPr>
            <w:tcW w:w="720" w:type="dxa"/>
          </w:tcPr>
          <w:p w14:paraId="5CFC9904" w14:textId="77777777" w:rsidR="00044A6E" w:rsidRPr="002E69F3" w:rsidRDefault="00044A6E" w:rsidP="00DD54C8">
            <w:pPr>
              <w:jc w:val="both"/>
              <w:rPr>
                <w:rFonts w:ascii="Times New Roman" w:hAnsi="Times New Roman" w:cs="Times New Roman"/>
                <w:sz w:val="24"/>
                <w:szCs w:val="24"/>
              </w:rPr>
            </w:pPr>
          </w:p>
        </w:tc>
      </w:tr>
      <w:tr w:rsidR="00044A6E" w:rsidRPr="002E69F3" w14:paraId="39401AD9" w14:textId="77777777" w:rsidTr="00044A6E">
        <w:tc>
          <w:tcPr>
            <w:tcW w:w="720" w:type="dxa"/>
          </w:tcPr>
          <w:p w14:paraId="1697BCED" w14:textId="77777777" w:rsidR="00044A6E" w:rsidRPr="002E69F3" w:rsidRDefault="00044A6E" w:rsidP="0023380F">
            <w:pPr>
              <w:jc w:val="center"/>
              <w:rPr>
                <w:rFonts w:ascii="Times New Roman" w:hAnsi="Times New Roman" w:cs="Times New Roman"/>
                <w:sz w:val="24"/>
                <w:szCs w:val="24"/>
              </w:rPr>
            </w:pPr>
            <w:r w:rsidRPr="002E69F3">
              <w:rPr>
                <w:rFonts w:ascii="Times New Roman" w:hAnsi="Times New Roman" w:cs="Times New Roman"/>
                <w:sz w:val="24"/>
                <w:szCs w:val="24"/>
              </w:rPr>
              <w:t>6</w:t>
            </w:r>
          </w:p>
        </w:tc>
        <w:tc>
          <w:tcPr>
            <w:tcW w:w="1800" w:type="dxa"/>
          </w:tcPr>
          <w:p w14:paraId="563792C8"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BUK-MAC 306</w:t>
            </w:r>
          </w:p>
        </w:tc>
        <w:tc>
          <w:tcPr>
            <w:tcW w:w="4860" w:type="dxa"/>
          </w:tcPr>
          <w:p w14:paraId="2D06F5D3" w14:textId="77777777" w:rsidR="00044A6E" w:rsidRPr="002E69F3" w:rsidRDefault="00044A6E" w:rsidP="00C42E54">
            <w:pPr>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 xml:space="preserve">Fundamentals of Podcasting </w:t>
            </w:r>
          </w:p>
        </w:tc>
        <w:tc>
          <w:tcPr>
            <w:tcW w:w="720" w:type="dxa"/>
          </w:tcPr>
          <w:p w14:paraId="7F115A18"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900" w:type="dxa"/>
          </w:tcPr>
          <w:p w14:paraId="57BA3EA2" w14:textId="77777777" w:rsidR="00044A6E" w:rsidRPr="002E69F3" w:rsidRDefault="00044A6E" w:rsidP="00044A6E">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1F01A6B1" w14:textId="77777777" w:rsidR="00044A6E" w:rsidRPr="002E69F3" w:rsidRDefault="00044A6E" w:rsidP="00C42E54">
            <w:pPr>
              <w:jc w:val="center"/>
              <w:rPr>
                <w:rFonts w:ascii="Times New Roman" w:hAnsi="Times New Roman" w:cs="Times New Roman"/>
                <w:sz w:val="24"/>
                <w:szCs w:val="24"/>
              </w:rPr>
            </w:pPr>
            <w:r w:rsidRPr="002E69F3">
              <w:rPr>
                <w:rFonts w:ascii="Times New Roman" w:hAnsi="Times New Roman" w:cs="Times New Roman"/>
                <w:sz w:val="24"/>
                <w:szCs w:val="24"/>
              </w:rPr>
              <w:t>30</w:t>
            </w:r>
          </w:p>
        </w:tc>
        <w:tc>
          <w:tcPr>
            <w:tcW w:w="720" w:type="dxa"/>
          </w:tcPr>
          <w:p w14:paraId="1D64A5FA" w14:textId="77777777" w:rsidR="00044A6E" w:rsidRPr="002E69F3" w:rsidRDefault="00044A6E" w:rsidP="007B4707">
            <w:pPr>
              <w:jc w:val="both"/>
              <w:rPr>
                <w:rFonts w:ascii="Times New Roman" w:hAnsi="Times New Roman" w:cs="Times New Roman"/>
                <w:sz w:val="24"/>
                <w:szCs w:val="24"/>
              </w:rPr>
            </w:pPr>
          </w:p>
        </w:tc>
      </w:tr>
      <w:tr w:rsidR="00044A6E" w:rsidRPr="002E69F3" w14:paraId="6E08EF57" w14:textId="77777777" w:rsidTr="00044A6E">
        <w:tc>
          <w:tcPr>
            <w:tcW w:w="720" w:type="dxa"/>
          </w:tcPr>
          <w:p w14:paraId="6B52C50E" w14:textId="77777777" w:rsidR="00044A6E" w:rsidRPr="002E69F3" w:rsidRDefault="00044A6E" w:rsidP="00C42E54">
            <w:pPr>
              <w:jc w:val="center"/>
              <w:rPr>
                <w:rFonts w:ascii="Times New Roman" w:hAnsi="Times New Roman" w:cs="Times New Roman"/>
                <w:sz w:val="24"/>
                <w:szCs w:val="24"/>
              </w:rPr>
            </w:pPr>
          </w:p>
        </w:tc>
        <w:tc>
          <w:tcPr>
            <w:tcW w:w="1800" w:type="dxa"/>
          </w:tcPr>
          <w:p w14:paraId="615E9C33" w14:textId="77777777" w:rsidR="00044A6E" w:rsidRPr="002E69F3" w:rsidRDefault="00044A6E" w:rsidP="00C42E54">
            <w:pPr>
              <w:jc w:val="center"/>
              <w:rPr>
                <w:rFonts w:ascii="Times New Roman" w:hAnsi="Times New Roman" w:cs="Times New Roman"/>
                <w:sz w:val="24"/>
                <w:szCs w:val="24"/>
              </w:rPr>
            </w:pPr>
          </w:p>
        </w:tc>
        <w:tc>
          <w:tcPr>
            <w:tcW w:w="4860" w:type="dxa"/>
          </w:tcPr>
          <w:p w14:paraId="059B42F2" w14:textId="77777777" w:rsidR="00044A6E" w:rsidRPr="002E69F3" w:rsidRDefault="00044A6E" w:rsidP="00C41DB0">
            <w:pPr>
              <w:jc w:val="right"/>
              <w:rPr>
                <w:rFonts w:ascii="Times New Roman" w:hAnsi="Times New Roman" w:cs="Times New Roman"/>
                <w:b/>
                <w:color w:val="1D1E1F"/>
                <w:sz w:val="24"/>
                <w:szCs w:val="24"/>
              </w:rPr>
            </w:pPr>
            <w:r w:rsidRPr="002E69F3">
              <w:rPr>
                <w:rFonts w:ascii="Times New Roman" w:hAnsi="Times New Roman" w:cs="Times New Roman"/>
                <w:b/>
                <w:color w:val="1D1E1F"/>
                <w:sz w:val="24"/>
                <w:szCs w:val="24"/>
              </w:rPr>
              <w:t>T</w:t>
            </w:r>
            <w:r w:rsidR="00C41DB0">
              <w:rPr>
                <w:rFonts w:ascii="Times New Roman" w:hAnsi="Times New Roman" w:cs="Times New Roman"/>
                <w:b/>
                <w:color w:val="1D1E1F"/>
                <w:sz w:val="24"/>
                <w:szCs w:val="24"/>
              </w:rPr>
              <w:t>otal</w:t>
            </w:r>
          </w:p>
        </w:tc>
        <w:tc>
          <w:tcPr>
            <w:tcW w:w="720" w:type="dxa"/>
          </w:tcPr>
          <w:p w14:paraId="3063FF67" w14:textId="77777777" w:rsidR="00044A6E" w:rsidRPr="002E69F3" w:rsidRDefault="009902F9" w:rsidP="00C42E54">
            <w:pPr>
              <w:jc w:val="center"/>
              <w:rPr>
                <w:rFonts w:ascii="Times New Roman" w:hAnsi="Times New Roman" w:cs="Times New Roman"/>
                <w:b/>
                <w:sz w:val="24"/>
                <w:szCs w:val="24"/>
              </w:rPr>
            </w:pPr>
            <w:r>
              <w:rPr>
                <w:rFonts w:ascii="Times New Roman" w:hAnsi="Times New Roman" w:cs="Times New Roman"/>
                <w:b/>
                <w:sz w:val="24"/>
                <w:szCs w:val="24"/>
              </w:rPr>
              <w:t>6</w:t>
            </w:r>
          </w:p>
        </w:tc>
        <w:tc>
          <w:tcPr>
            <w:tcW w:w="900" w:type="dxa"/>
          </w:tcPr>
          <w:p w14:paraId="0749E2D2" w14:textId="77777777" w:rsidR="00044A6E" w:rsidRPr="002E69F3" w:rsidRDefault="00D77006" w:rsidP="00C42E54">
            <w:pPr>
              <w:jc w:val="center"/>
              <w:rPr>
                <w:rFonts w:ascii="Times New Roman" w:hAnsi="Times New Roman" w:cs="Times New Roman"/>
                <w:sz w:val="24"/>
                <w:szCs w:val="24"/>
              </w:rPr>
            </w:pPr>
            <w:r>
              <w:rPr>
                <w:rFonts w:ascii="Times New Roman" w:hAnsi="Times New Roman" w:cs="Times New Roman"/>
                <w:sz w:val="24"/>
                <w:szCs w:val="24"/>
              </w:rPr>
              <w:t>C</w:t>
            </w:r>
            <w:r w:rsidR="00044A6E" w:rsidRPr="002E69F3">
              <w:rPr>
                <w:rFonts w:ascii="Times New Roman" w:hAnsi="Times New Roman" w:cs="Times New Roman"/>
                <w:sz w:val="24"/>
                <w:szCs w:val="24"/>
              </w:rPr>
              <w:t xml:space="preserve"> </w:t>
            </w:r>
          </w:p>
        </w:tc>
        <w:tc>
          <w:tcPr>
            <w:tcW w:w="720" w:type="dxa"/>
          </w:tcPr>
          <w:p w14:paraId="388F41F2" w14:textId="77777777" w:rsidR="00044A6E" w:rsidRPr="002E69F3" w:rsidRDefault="00D77006" w:rsidP="00C42E54">
            <w:pPr>
              <w:jc w:val="center"/>
              <w:rPr>
                <w:rFonts w:ascii="Times New Roman" w:hAnsi="Times New Roman" w:cs="Times New Roman"/>
                <w:sz w:val="24"/>
                <w:szCs w:val="24"/>
              </w:rPr>
            </w:pPr>
            <w:r>
              <w:rPr>
                <w:rFonts w:ascii="Times New Roman" w:hAnsi="Times New Roman" w:cs="Times New Roman"/>
                <w:sz w:val="24"/>
                <w:szCs w:val="24"/>
              </w:rPr>
              <w:t>30</w:t>
            </w:r>
          </w:p>
        </w:tc>
        <w:tc>
          <w:tcPr>
            <w:tcW w:w="720" w:type="dxa"/>
          </w:tcPr>
          <w:p w14:paraId="6AE1A878" w14:textId="77777777" w:rsidR="00044A6E" w:rsidRPr="002E69F3" w:rsidRDefault="00D77006" w:rsidP="00D57F78">
            <w:pPr>
              <w:jc w:val="both"/>
              <w:rPr>
                <w:rFonts w:ascii="Times New Roman" w:hAnsi="Times New Roman" w:cs="Times New Roman"/>
                <w:sz w:val="24"/>
                <w:szCs w:val="24"/>
              </w:rPr>
            </w:pPr>
            <w:r>
              <w:rPr>
                <w:rFonts w:ascii="Times New Roman" w:hAnsi="Times New Roman" w:cs="Times New Roman"/>
                <w:sz w:val="24"/>
                <w:szCs w:val="24"/>
              </w:rPr>
              <w:t>45</w:t>
            </w:r>
          </w:p>
        </w:tc>
      </w:tr>
    </w:tbl>
    <w:p w14:paraId="012EDAFD" w14:textId="77777777" w:rsidR="00051C04" w:rsidRDefault="00051C04">
      <w:pPr>
        <w:rPr>
          <w:rFonts w:ascii="Times New Roman" w:hAnsi="Times New Roman" w:cs="Times New Roman"/>
          <w:b/>
          <w:sz w:val="24"/>
          <w:szCs w:val="24"/>
        </w:rPr>
      </w:pPr>
    </w:p>
    <w:p w14:paraId="1AD8F7B7" w14:textId="7981BCA4" w:rsidR="0018483E" w:rsidRPr="002E69F3" w:rsidRDefault="007212B3">
      <w:pPr>
        <w:rPr>
          <w:rFonts w:ascii="Times New Roman" w:hAnsi="Times New Roman" w:cs="Times New Roman"/>
          <w:b/>
          <w:sz w:val="24"/>
          <w:szCs w:val="24"/>
        </w:rPr>
      </w:pPr>
      <w:r w:rsidRPr="002E69F3">
        <w:rPr>
          <w:rFonts w:ascii="Times New Roman" w:hAnsi="Times New Roman" w:cs="Times New Roman"/>
          <w:b/>
          <w:sz w:val="24"/>
          <w:szCs w:val="24"/>
        </w:rPr>
        <w:t xml:space="preserve">Level 400 </w:t>
      </w:r>
    </w:p>
    <w:tbl>
      <w:tblPr>
        <w:tblStyle w:val="TableGrid"/>
        <w:tblW w:w="10440" w:type="dxa"/>
        <w:tblInd w:w="-342" w:type="dxa"/>
        <w:tblLayout w:type="fixed"/>
        <w:tblLook w:val="04A0" w:firstRow="1" w:lastRow="0" w:firstColumn="1" w:lastColumn="0" w:noHBand="0" w:noVBand="1"/>
      </w:tblPr>
      <w:tblGrid>
        <w:gridCol w:w="720"/>
        <w:gridCol w:w="1800"/>
        <w:gridCol w:w="4860"/>
        <w:gridCol w:w="720"/>
        <w:gridCol w:w="900"/>
        <w:gridCol w:w="720"/>
        <w:gridCol w:w="720"/>
      </w:tblGrid>
      <w:tr w:rsidR="005A109A" w:rsidRPr="002E69F3" w14:paraId="3465F174" w14:textId="77777777" w:rsidTr="003210AC">
        <w:tc>
          <w:tcPr>
            <w:tcW w:w="720" w:type="dxa"/>
          </w:tcPr>
          <w:p w14:paraId="10A3DAE2"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S/N</w:t>
            </w:r>
          </w:p>
        </w:tc>
        <w:tc>
          <w:tcPr>
            <w:tcW w:w="1800" w:type="dxa"/>
          </w:tcPr>
          <w:p w14:paraId="7910DACD"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Course Code</w:t>
            </w:r>
          </w:p>
        </w:tc>
        <w:tc>
          <w:tcPr>
            <w:tcW w:w="4860" w:type="dxa"/>
          </w:tcPr>
          <w:p w14:paraId="16A6EE59" w14:textId="77777777" w:rsidR="005A109A" w:rsidRPr="002E69F3" w:rsidRDefault="005A109A" w:rsidP="008E0BA5">
            <w:pPr>
              <w:jc w:val="center"/>
              <w:rPr>
                <w:rFonts w:ascii="Times New Roman" w:hAnsi="Times New Roman" w:cs="Times New Roman"/>
                <w:b/>
                <w:bCs/>
                <w:color w:val="000000" w:themeColor="text1"/>
                <w:sz w:val="24"/>
                <w:szCs w:val="24"/>
              </w:rPr>
            </w:pPr>
            <w:r w:rsidRPr="002E69F3">
              <w:rPr>
                <w:rFonts w:ascii="Times New Roman" w:hAnsi="Times New Roman" w:cs="Times New Roman"/>
                <w:b/>
                <w:bCs/>
                <w:color w:val="000000" w:themeColor="text1"/>
                <w:sz w:val="24"/>
                <w:szCs w:val="24"/>
              </w:rPr>
              <w:t>Course Title</w:t>
            </w:r>
          </w:p>
        </w:tc>
        <w:tc>
          <w:tcPr>
            <w:tcW w:w="720" w:type="dxa"/>
          </w:tcPr>
          <w:p w14:paraId="1D129A2F"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Unit</w:t>
            </w:r>
          </w:p>
        </w:tc>
        <w:tc>
          <w:tcPr>
            <w:tcW w:w="900" w:type="dxa"/>
          </w:tcPr>
          <w:p w14:paraId="6DB1CC59"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Status</w:t>
            </w:r>
          </w:p>
        </w:tc>
        <w:tc>
          <w:tcPr>
            <w:tcW w:w="720" w:type="dxa"/>
          </w:tcPr>
          <w:p w14:paraId="58F952EA"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LH</w:t>
            </w:r>
          </w:p>
        </w:tc>
        <w:tc>
          <w:tcPr>
            <w:tcW w:w="720" w:type="dxa"/>
          </w:tcPr>
          <w:p w14:paraId="6FEEBA17" w14:textId="77777777" w:rsidR="005A109A" w:rsidRPr="002E69F3" w:rsidRDefault="005A109A" w:rsidP="008E0BA5">
            <w:pPr>
              <w:jc w:val="center"/>
              <w:rPr>
                <w:rFonts w:ascii="Times New Roman" w:hAnsi="Times New Roman" w:cs="Times New Roman"/>
                <w:b/>
                <w:sz w:val="24"/>
                <w:szCs w:val="24"/>
              </w:rPr>
            </w:pPr>
            <w:r w:rsidRPr="002E69F3">
              <w:rPr>
                <w:rFonts w:ascii="Times New Roman" w:hAnsi="Times New Roman" w:cs="Times New Roman"/>
                <w:b/>
                <w:sz w:val="24"/>
                <w:szCs w:val="24"/>
              </w:rPr>
              <w:t>PH</w:t>
            </w:r>
          </w:p>
        </w:tc>
      </w:tr>
      <w:tr w:rsidR="005A109A" w:rsidRPr="002E69F3" w14:paraId="183A63EA" w14:textId="77777777" w:rsidTr="003210AC">
        <w:tc>
          <w:tcPr>
            <w:tcW w:w="720" w:type="dxa"/>
          </w:tcPr>
          <w:p w14:paraId="45ECB499" w14:textId="77777777" w:rsidR="005A109A" w:rsidRPr="002E69F3" w:rsidRDefault="005A109A" w:rsidP="00D917C8">
            <w:pPr>
              <w:jc w:val="center"/>
              <w:rPr>
                <w:rFonts w:ascii="Times New Roman" w:hAnsi="Times New Roman" w:cs="Times New Roman"/>
                <w:sz w:val="24"/>
                <w:szCs w:val="24"/>
              </w:rPr>
            </w:pPr>
            <w:r w:rsidRPr="002E69F3">
              <w:rPr>
                <w:rFonts w:ascii="Times New Roman" w:hAnsi="Times New Roman" w:cs="Times New Roman"/>
                <w:sz w:val="24"/>
                <w:szCs w:val="24"/>
              </w:rPr>
              <w:t>1</w:t>
            </w:r>
          </w:p>
        </w:tc>
        <w:tc>
          <w:tcPr>
            <w:tcW w:w="1800" w:type="dxa"/>
          </w:tcPr>
          <w:p w14:paraId="24D93A09" w14:textId="77777777" w:rsidR="005A109A" w:rsidRPr="002E69F3" w:rsidRDefault="005A109A" w:rsidP="007025A2">
            <w:pPr>
              <w:jc w:val="center"/>
              <w:rPr>
                <w:rFonts w:ascii="Times New Roman" w:hAnsi="Times New Roman" w:cs="Times New Roman"/>
                <w:color w:val="000000" w:themeColor="text1"/>
                <w:sz w:val="24"/>
                <w:szCs w:val="24"/>
                <w:lang w:val="en-GB"/>
              </w:rPr>
            </w:pPr>
            <w:r w:rsidRPr="002E69F3">
              <w:rPr>
                <w:rFonts w:ascii="Times New Roman" w:eastAsia="SimSun" w:hAnsi="Times New Roman" w:cs="Times New Roman"/>
                <w:bCs/>
                <w:sz w:val="24"/>
                <w:szCs w:val="24"/>
                <w:lang w:eastAsia="zh-CN"/>
              </w:rPr>
              <w:t xml:space="preserve">BUK-MAC 401 </w:t>
            </w:r>
          </w:p>
        </w:tc>
        <w:tc>
          <w:tcPr>
            <w:tcW w:w="4860" w:type="dxa"/>
          </w:tcPr>
          <w:p w14:paraId="3C9426B0" w14:textId="77777777" w:rsidR="005A109A" w:rsidRPr="002E69F3" w:rsidRDefault="005A109A" w:rsidP="008E0BA5">
            <w:pPr>
              <w:rPr>
                <w:rFonts w:ascii="Times New Roman" w:hAnsi="Times New Roman" w:cs="Times New Roman"/>
                <w:color w:val="000000" w:themeColor="text1"/>
                <w:sz w:val="24"/>
                <w:szCs w:val="24"/>
                <w:lang w:val="en-GB"/>
              </w:rPr>
            </w:pPr>
            <w:r w:rsidRPr="002E69F3">
              <w:rPr>
                <w:rFonts w:ascii="Times New Roman" w:eastAsia="SimSun" w:hAnsi="Times New Roman" w:cs="Times New Roman"/>
                <w:bCs/>
                <w:sz w:val="24"/>
                <w:szCs w:val="24"/>
                <w:lang w:eastAsia="zh-CN"/>
              </w:rPr>
              <w:t xml:space="preserve">Media Entrepreneurship </w:t>
            </w:r>
          </w:p>
        </w:tc>
        <w:tc>
          <w:tcPr>
            <w:tcW w:w="720" w:type="dxa"/>
          </w:tcPr>
          <w:p w14:paraId="1A9D095A" w14:textId="77777777" w:rsidR="005A109A" w:rsidRPr="002E69F3" w:rsidRDefault="005A109A" w:rsidP="00C42E54">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157C8C40" w14:textId="77777777" w:rsidR="005A109A" w:rsidRPr="002E69F3" w:rsidRDefault="005A109A" w:rsidP="00EC3C1C">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661D42D2" w14:textId="77777777" w:rsidR="005A109A" w:rsidRPr="002E69F3" w:rsidRDefault="00900898" w:rsidP="00900898">
            <w:pPr>
              <w:jc w:val="center"/>
              <w:rPr>
                <w:rFonts w:ascii="Times New Roman" w:hAnsi="Times New Roman" w:cs="Times New Roman"/>
                <w:sz w:val="24"/>
                <w:szCs w:val="24"/>
              </w:rPr>
            </w:pPr>
            <w:r>
              <w:rPr>
                <w:rFonts w:ascii="Times New Roman" w:hAnsi="Times New Roman" w:cs="Times New Roman"/>
                <w:sz w:val="24"/>
                <w:szCs w:val="24"/>
              </w:rPr>
              <w:t>4</w:t>
            </w:r>
            <w:r w:rsidR="005A109A" w:rsidRPr="002E69F3">
              <w:rPr>
                <w:rFonts w:ascii="Times New Roman" w:hAnsi="Times New Roman" w:cs="Times New Roman"/>
                <w:sz w:val="24"/>
                <w:szCs w:val="24"/>
              </w:rPr>
              <w:t>5</w:t>
            </w:r>
          </w:p>
        </w:tc>
        <w:tc>
          <w:tcPr>
            <w:tcW w:w="720" w:type="dxa"/>
          </w:tcPr>
          <w:p w14:paraId="0B996EC0" w14:textId="77777777" w:rsidR="005A109A" w:rsidRPr="002E69F3" w:rsidRDefault="005A109A" w:rsidP="00C42E54">
            <w:pPr>
              <w:jc w:val="center"/>
              <w:rPr>
                <w:rFonts w:ascii="Times New Roman" w:hAnsi="Times New Roman" w:cs="Times New Roman"/>
                <w:sz w:val="24"/>
                <w:szCs w:val="24"/>
              </w:rPr>
            </w:pPr>
          </w:p>
        </w:tc>
      </w:tr>
      <w:tr w:rsidR="005A109A" w:rsidRPr="002E69F3" w14:paraId="39488678" w14:textId="77777777" w:rsidTr="003210AC">
        <w:tc>
          <w:tcPr>
            <w:tcW w:w="720" w:type="dxa"/>
          </w:tcPr>
          <w:p w14:paraId="1317C946" w14:textId="77777777" w:rsidR="005A109A" w:rsidRPr="002E69F3" w:rsidRDefault="005A109A" w:rsidP="00D917C8">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1800" w:type="dxa"/>
          </w:tcPr>
          <w:p w14:paraId="12913DED" w14:textId="77777777" w:rsidR="005A109A" w:rsidRPr="002E69F3" w:rsidRDefault="005A109A" w:rsidP="007025A2">
            <w:pPr>
              <w:jc w:val="center"/>
              <w:rPr>
                <w:rFonts w:ascii="Times New Roman" w:hAnsi="Times New Roman" w:cs="Times New Roman"/>
                <w:color w:val="000000" w:themeColor="text1"/>
                <w:sz w:val="24"/>
                <w:szCs w:val="24"/>
                <w:lang w:val="en-GB"/>
              </w:rPr>
            </w:pPr>
            <w:r w:rsidRPr="002E69F3">
              <w:rPr>
                <w:rFonts w:ascii="Times New Roman" w:hAnsi="Times New Roman" w:cs="Times New Roman"/>
                <w:color w:val="000000" w:themeColor="text1"/>
                <w:sz w:val="24"/>
                <w:szCs w:val="24"/>
                <w:lang w:val="en-GB"/>
              </w:rPr>
              <w:t>BUK-MAC 402</w:t>
            </w:r>
          </w:p>
        </w:tc>
        <w:tc>
          <w:tcPr>
            <w:tcW w:w="4860" w:type="dxa"/>
          </w:tcPr>
          <w:p w14:paraId="6901691D" w14:textId="77777777" w:rsidR="005A109A" w:rsidRPr="002E69F3" w:rsidRDefault="005A109A" w:rsidP="008E0BA5">
            <w:pPr>
              <w:jc w:val="both"/>
              <w:rPr>
                <w:rFonts w:ascii="Times New Roman" w:hAnsi="Times New Roman" w:cs="Times New Roman"/>
                <w:color w:val="000000" w:themeColor="text1"/>
                <w:sz w:val="24"/>
                <w:szCs w:val="24"/>
                <w:lang w:val="en-GB"/>
              </w:rPr>
            </w:pPr>
            <w:r w:rsidRPr="002E69F3">
              <w:rPr>
                <w:rFonts w:ascii="Times New Roman" w:hAnsi="Times New Roman" w:cs="Times New Roman"/>
                <w:sz w:val="24"/>
                <w:szCs w:val="24"/>
              </w:rPr>
              <w:t>Islam and Persuasive Communication</w:t>
            </w:r>
          </w:p>
        </w:tc>
        <w:tc>
          <w:tcPr>
            <w:tcW w:w="720" w:type="dxa"/>
          </w:tcPr>
          <w:p w14:paraId="762A6A54" w14:textId="77777777" w:rsidR="005A109A" w:rsidRPr="002E69F3" w:rsidRDefault="005A109A" w:rsidP="008E0BA5">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543E0ED4" w14:textId="77777777" w:rsidR="005A109A" w:rsidRPr="002E69F3" w:rsidRDefault="005A109A" w:rsidP="00EC3C1C">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6BCBADA9" w14:textId="77777777" w:rsidR="005A109A" w:rsidRPr="002E69F3" w:rsidRDefault="00900898" w:rsidP="00900898">
            <w:pPr>
              <w:jc w:val="center"/>
              <w:rPr>
                <w:rFonts w:ascii="Times New Roman" w:hAnsi="Times New Roman" w:cs="Times New Roman"/>
                <w:sz w:val="24"/>
                <w:szCs w:val="24"/>
              </w:rPr>
            </w:pPr>
            <w:r>
              <w:rPr>
                <w:rFonts w:ascii="Times New Roman" w:hAnsi="Times New Roman" w:cs="Times New Roman"/>
                <w:sz w:val="24"/>
                <w:szCs w:val="24"/>
              </w:rPr>
              <w:t>4</w:t>
            </w:r>
            <w:r w:rsidR="005A109A" w:rsidRPr="002E69F3">
              <w:rPr>
                <w:rFonts w:ascii="Times New Roman" w:hAnsi="Times New Roman" w:cs="Times New Roman"/>
                <w:sz w:val="24"/>
                <w:szCs w:val="24"/>
              </w:rPr>
              <w:t>5</w:t>
            </w:r>
          </w:p>
        </w:tc>
        <w:tc>
          <w:tcPr>
            <w:tcW w:w="720" w:type="dxa"/>
          </w:tcPr>
          <w:p w14:paraId="7FD213A4" w14:textId="77777777" w:rsidR="005A109A" w:rsidRPr="002E69F3" w:rsidRDefault="005A109A" w:rsidP="008E0BA5">
            <w:pPr>
              <w:jc w:val="center"/>
              <w:rPr>
                <w:rFonts w:ascii="Times New Roman" w:hAnsi="Times New Roman" w:cs="Times New Roman"/>
                <w:sz w:val="24"/>
                <w:szCs w:val="24"/>
              </w:rPr>
            </w:pPr>
          </w:p>
        </w:tc>
      </w:tr>
      <w:tr w:rsidR="005A109A" w:rsidRPr="002E69F3" w14:paraId="276C7D18" w14:textId="77777777" w:rsidTr="003210AC">
        <w:tc>
          <w:tcPr>
            <w:tcW w:w="720" w:type="dxa"/>
          </w:tcPr>
          <w:p w14:paraId="2E5B883B" w14:textId="77777777" w:rsidR="005A109A" w:rsidRPr="002E69F3" w:rsidRDefault="005A109A" w:rsidP="00D917C8">
            <w:pPr>
              <w:jc w:val="center"/>
              <w:rPr>
                <w:rFonts w:ascii="Times New Roman" w:hAnsi="Times New Roman" w:cs="Times New Roman"/>
                <w:sz w:val="24"/>
                <w:szCs w:val="24"/>
              </w:rPr>
            </w:pPr>
            <w:r w:rsidRPr="002E69F3">
              <w:rPr>
                <w:rFonts w:ascii="Times New Roman" w:hAnsi="Times New Roman" w:cs="Times New Roman"/>
                <w:sz w:val="24"/>
                <w:szCs w:val="24"/>
              </w:rPr>
              <w:t>3</w:t>
            </w:r>
          </w:p>
        </w:tc>
        <w:tc>
          <w:tcPr>
            <w:tcW w:w="1800" w:type="dxa"/>
          </w:tcPr>
          <w:p w14:paraId="088602B9" w14:textId="77777777" w:rsidR="005A109A" w:rsidRPr="002E69F3" w:rsidRDefault="005A109A" w:rsidP="008E0BA5">
            <w:pPr>
              <w:jc w:val="center"/>
              <w:rPr>
                <w:rFonts w:ascii="Times New Roman" w:hAnsi="Times New Roman" w:cs="Times New Roman"/>
                <w:sz w:val="24"/>
                <w:szCs w:val="24"/>
              </w:rPr>
            </w:pPr>
            <w:r w:rsidRPr="002E69F3">
              <w:rPr>
                <w:rFonts w:ascii="Times New Roman" w:hAnsi="Times New Roman" w:cs="Times New Roman"/>
                <w:color w:val="000000" w:themeColor="text1"/>
                <w:sz w:val="24"/>
                <w:szCs w:val="24"/>
              </w:rPr>
              <w:t xml:space="preserve">BUK-MAC 403 </w:t>
            </w:r>
          </w:p>
        </w:tc>
        <w:tc>
          <w:tcPr>
            <w:tcW w:w="4860" w:type="dxa"/>
          </w:tcPr>
          <w:p w14:paraId="18232B08" w14:textId="77777777" w:rsidR="005A109A" w:rsidRPr="002E69F3" w:rsidRDefault="005A109A" w:rsidP="008E0BA5">
            <w:pPr>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 xml:space="preserve">Media and Dryland Agriculture </w:t>
            </w:r>
          </w:p>
        </w:tc>
        <w:tc>
          <w:tcPr>
            <w:tcW w:w="720" w:type="dxa"/>
          </w:tcPr>
          <w:p w14:paraId="183691BF" w14:textId="77777777" w:rsidR="005A109A" w:rsidRPr="002E69F3" w:rsidRDefault="005A109A" w:rsidP="004B04FF">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00821CF0" w14:textId="77777777" w:rsidR="005A109A" w:rsidRPr="002E69F3" w:rsidRDefault="005A109A" w:rsidP="00EC3C1C">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1A9CE0C8" w14:textId="77777777" w:rsidR="005A109A" w:rsidRPr="002E69F3" w:rsidRDefault="00900898" w:rsidP="00900898">
            <w:pPr>
              <w:jc w:val="center"/>
              <w:rPr>
                <w:rFonts w:ascii="Times New Roman" w:hAnsi="Times New Roman" w:cs="Times New Roman"/>
                <w:sz w:val="24"/>
                <w:szCs w:val="24"/>
              </w:rPr>
            </w:pPr>
            <w:r>
              <w:rPr>
                <w:rFonts w:ascii="Times New Roman" w:hAnsi="Times New Roman" w:cs="Times New Roman"/>
                <w:sz w:val="24"/>
                <w:szCs w:val="24"/>
              </w:rPr>
              <w:t>4</w:t>
            </w:r>
            <w:r w:rsidR="005A109A" w:rsidRPr="002E69F3">
              <w:rPr>
                <w:rFonts w:ascii="Times New Roman" w:hAnsi="Times New Roman" w:cs="Times New Roman"/>
                <w:sz w:val="24"/>
                <w:szCs w:val="24"/>
              </w:rPr>
              <w:t>5</w:t>
            </w:r>
          </w:p>
        </w:tc>
        <w:tc>
          <w:tcPr>
            <w:tcW w:w="720" w:type="dxa"/>
          </w:tcPr>
          <w:p w14:paraId="0F6817FA" w14:textId="77777777" w:rsidR="005A109A" w:rsidRPr="002E69F3" w:rsidRDefault="005A109A" w:rsidP="004B04FF">
            <w:pPr>
              <w:jc w:val="center"/>
              <w:rPr>
                <w:rFonts w:ascii="Times New Roman" w:hAnsi="Times New Roman" w:cs="Times New Roman"/>
                <w:sz w:val="24"/>
                <w:szCs w:val="24"/>
              </w:rPr>
            </w:pPr>
          </w:p>
        </w:tc>
      </w:tr>
      <w:tr w:rsidR="005A109A" w:rsidRPr="002E69F3" w14:paraId="6973DE4B" w14:textId="77777777" w:rsidTr="003210AC">
        <w:tc>
          <w:tcPr>
            <w:tcW w:w="720" w:type="dxa"/>
          </w:tcPr>
          <w:p w14:paraId="0807C472" w14:textId="77777777" w:rsidR="005A109A" w:rsidRPr="002E69F3" w:rsidRDefault="005A109A" w:rsidP="00D917C8">
            <w:pPr>
              <w:jc w:val="center"/>
              <w:rPr>
                <w:rFonts w:ascii="Times New Roman" w:hAnsi="Times New Roman" w:cs="Times New Roman"/>
                <w:sz w:val="24"/>
                <w:szCs w:val="24"/>
              </w:rPr>
            </w:pPr>
            <w:r w:rsidRPr="002E69F3">
              <w:rPr>
                <w:rFonts w:ascii="Times New Roman" w:hAnsi="Times New Roman" w:cs="Times New Roman"/>
                <w:sz w:val="24"/>
                <w:szCs w:val="24"/>
              </w:rPr>
              <w:t>4</w:t>
            </w:r>
          </w:p>
        </w:tc>
        <w:tc>
          <w:tcPr>
            <w:tcW w:w="1800" w:type="dxa"/>
          </w:tcPr>
          <w:p w14:paraId="2D080685" w14:textId="77777777" w:rsidR="005A109A" w:rsidRPr="002E69F3" w:rsidRDefault="005A109A" w:rsidP="007025A2">
            <w:pPr>
              <w:jc w:val="center"/>
              <w:rPr>
                <w:rFonts w:ascii="Times New Roman" w:hAnsi="Times New Roman" w:cs="Times New Roman"/>
                <w:sz w:val="24"/>
                <w:szCs w:val="24"/>
              </w:rPr>
            </w:pPr>
            <w:r w:rsidRPr="002E69F3">
              <w:rPr>
                <w:rFonts w:ascii="Times New Roman" w:hAnsi="Times New Roman" w:cs="Times New Roman"/>
                <w:color w:val="000000" w:themeColor="text1"/>
                <w:sz w:val="24"/>
                <w:szCs w:val="24"/>
                <w:lang w:val="en-GB"/>
              </w:rPr>
              <w:t>BUK-MAC 404</w:t>
            </w:r>
          </w:p>
        </w:tc>
        <w:tc>
          <w:tcPr>
            <w:tcW w:w="4860" w:type="dxa"/>
          </w:tcPr>
          <w:p w14:paraId="27EEE7E2" w14:textId="77777777" w:rsidR="005A109A" w:rsidRPr="002E69F3" w:rsidRDefault="005A109A" w:rsidP="008E0BA5">
            <w:pPr>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lang w:val="en-GB"/>
              </w:rPr>
              <w:t>Media and</w:t>
            </w:r>
            <w:r w:rsidRPr="002E69F3">
              <w:rPr>
                <w:rFonts w:ascii="Times New Roman" w:hAnsi="Times New Roman" w:cs="Times New Roman"/>
                <w:sz w:val="24"/>
                <w:szCs w:val="24"/>
                <w:lang w:val="en-GB"/>
              </w:rPr>
              <w:t xml:space="preserve"> Hausa Family Issues</w:t>
            </w:r>
            <w:r w:rsidRPr="002E69F3">
              <w:rPr>
                <w:rFonts w:ascii="Times New Roman" w:hAnsi="Times New Roman" w:cs="Times New Roman"/>
                <w:color w:val="000000" w:themeColor="text1"/>
                <w:sz w:val="24"/>
                <w:szCs w:val="24"/>
                <w:lang w:val="en-GB"/>
              </w:rPr>
              <w:t xml:space="preserve"> </w:t>
            </w:r>
          </w:p>
        </w:tc>
        <w:tc>
          <w:tcPr>
            <w:tcW w:w="720" w:type="dxa"/>
          </w:tcPr>
          <w:p w14:paraId="134296D8" w14:textId="77777777" w:rsidR="005A109A" w:rsidRPr="002E69F3" w:rsidRDefault="005A109A" w:rsidP="004B04FF">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7CA18E1B" w14:textId="77777777" w:rsidR="005A109A" w:rsidRPr="002E69F3" w:rsidRDefault="005A109A" w:rsidP="00EC3C1C">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5CD59BC1" w14:textId="77777777" w:rsidR="005A109A" w:rsidRPr="002E69F3" w:rsidRDefault="00900898" w:rsidP="00900898">
            <w:pPr>
              <w:jc w:val="center"/>
              <w:rPr>
                <w:rFonts w:ascii="Times New Roman" w:hAnsi="Times New Roman" w:cs="Times New Roman"/>
                <w:sz w:val="24"/>
                <w:szCs w:val="24"/>
              </w:rPr>
            </w:pPr>
            <w:r>
              <w:rPr>
                <w:rFonts w:ascii="Times New Roman" w:hAnsi="Times New Roman" w:cs="Times New Roman"/>
                <w:sz w:val="24"/>
                <w:szCs w:val="24"/>
              </w:rPr>
              <w:t>4</w:t>
            </w:r>
            <w:r w:rsidR="005A109A" w:rsidRPr="002E69F3">
              <w:rPr>
                <w:rFonts w:ascii="Times New Roman" w:hAnsi="Times New Roman" w:cs="Times New Roman"/>
                <w:sz w:val="24"/>
                <w:szCs w:val="24"/>
              </w:rPr>
              <w:t>5</w:t>
            </w:r>
          </w:p>
        </w:tc>
        <w:tc>
          <w:tcPr>
            <w:tcW w:w="720" w:type="dxa"/>
          </w:tcPr>
          <w:p w14:paraId="09C5199A" w14:textId="77777777" w:rsidR="005A109A" w:rsidRPr="002E69F3" w:rsidRDefault="005A109A" w:rsidP="004B04FF">
            <w:pPr>
              <w:jc w:val="center"/>
              <w:rPr>
                <w:rFonts w:ascii="Times New Roman" w:hAnsi="Times New Roman" w:cs="Times New Roman"/>
                <w:sz w:val="24"/>
                <w:szCs w:val="24"/>
              </w:rPr>
            </w:pPr>
          </w:p>
        </w:tc>
      </w:tr>
      <w:tr w:rsidR="005A109A" w:rsidRPr="002E69F3" w14:paraId="146A3485" w14:textId="77777777" w:rsidTr="003210AC">
        <w:tc>
          <w:tcPr>
            <w:tcW w:w="720" w:type="dxa"/>
          </w:tcPr>
          <w:p w14:paraId="1D23C9AD" w14:textId="77777777" w:rsidR="005A109A" w:rsidRPr="002E69F3" w:rsidRDefault="005A109A" w:rsidP="00D917C8">
            <w:pPr>
              <w:jc w:val="center"/>
              <w:rPr>
                <w:rFonts w:ascii="Times New Roman" w:hAnsi="Times New Roman" w:cs="Times New Roman"/>
                <w:sz w:val="24"/>
                <w:szCs w:val="24"/>
              </w:rPr>
            </w:pPr>
            <w:r w:rsidRPr="002E69F3">
              <w:rPr>
                <w:rFonts w:ascii="Times New Roman" w:hAnsi="Times New Roman" w:cs="Times New Roman"/>
                <w:sz w:val="24"/>
                <w:szCs w:val="24"/>
              </w:rPr>
              <w:t>5</w:t>
            </w:r>
          </w:p>
        </w:tc>
        <w:tc>
          <w:tcPr>
            <w:tcW w:w="1800" w:type="dxa"/>
          </w:tcPr>
          <w:p w14:paraId="00FCB0F1" w14:textId="77777777" w:rsidR="005A109A" w:rsidRPr="002E69F3" w:rsidRDefault="005A109A" w:rsidP="007025A2">
            <w:pPr>
              <w:jc w:val="center"/>
              <w:rPr>
                <w:rFonts w:ascii="Times New Roman" w:hAnsi="Times New Roman" w:cs="Times New Roman"/>
                <w:color w:val="000000" w:themeColor="text1"/>
                <w:sz w:val="24"/>
                <w:szCs w:val="24"/>
                <w:lang w:val="en-GB"/>
              </w:rPr>
            </w:pPr>
            <w:r w:rsidRPr="002E69F3">
              <w:rPr>
                <w:rFonts w:ascii="Times New Roman" w:hAnsi="Times New Roman" w:cs="Times New Roman"/>
                <w:sz w:val="24"/>
                <w:szCs w:val="24"/>
              </w:rPr>
              <w:t xml:space="preserve">BUK-MAC 405 </w:t>
            </w:r>
          </w:p>
        </w:tc>
        <w:tc>
          <w:tcPr>
            <w:tcW w:w="4860" w:type="dxa"/>
          </w:tcPr>
          <w:p w14:paraId="791CBEC7" w14:textId="77777777" w:rsidR="005A109A" w:rsidRPr="002E69F3" w:rsidRDefault="005A109A" w:rsidP="004B04FF">
            <w:pPr>
              <w:jc w:val="both"/>
              <w:rPr>
                <w:rFonts w:ascii="Times New Roman" w:hAnsi="Times New Roman" w:cs="Times New Roman"/>
                <w:color w:val="000000" w:themeColor="text1"/>
                <w:sz w:val="24"/>
                <w:szCs w:val="24"/>
                <w:lang w:val="en-GB"/>
              </w:rPr>
            </w:pPr>
            <w:r w:rsidRPr="002E69F3">
              <w:rPr>
                <w:rFonts w:ascii="Times New Roman" w:hAnsi="Times New Roman" w:cs="Times New Roman"/>
                <w:sz w:val="24"/>
                <w:szCs w:val="24"/>
              </w:rPr>
              <w:t xml:space="preserve">Media and Gender </w:t>
            </w:r>
          </w:p>
        </w:tc>
        <w:tc>
          <w:tcPr>
            <w:tcW w:w="720" w:type="dxa"/>
          </w:tcPr>
          <w:p w14:paraId="5ECFBF18" w14:textId="77777777" w:rsidR="005A109A" w:rsidRPr="002E69F3" w:rsidRDefault="005A109A" w:rsidP="008E0BA5">
            <w:pPr>
              <w:jc w:val="center"/>
              <w:rPr>
                <w:rFonts w:ascii="Times New Roman" w:hAnsi="Times New Roman" w:cs="Times New Roman"/>
                <w:sz w:val="24"/>
                <w:szCs w:val="24"/>
              </w:rPr>
            </w:pPr>
            <w:r w:rsidRPr="002E69F3">
              <w:rPr>
                <w:rFonts w:ascii="Times New Roman" w:hAnsi="Times New Roman" w:cs="Times New Roman"/>
                <w:sz w:val="24"/>
                <w:szCs w:val="24"/>
              </w:rPr>
              <w:t>2</w:t>
            </w:r>
          </w:p>
        </w:tc>
        <w:tc>
          <w:tcPr>
            <w:tcW w:w="900" w:type="dxa"/>
          </w:tcPr>
          <w:p w14:paraId="62E2E930" w14:textId="77777777" w:rsidR="005A109A" w:rsidRPr="002E69F3" w:rsidRDefault="005A109A" w:rsidP="00EC3C1C">
            <w:pPr>
              <w:jc w:val="center"/>
              <w:rPr>
                <w:rFonts w:ascii="Times New Roman" w:hAnsi="Times New Roman" w:cs="Times New Roman"/>
                <w:sz w:val="24"/>
                <w:szCs w:val="24"/>
              </w:rPr>
            </w:pPr>
            <w:r w:rsidRPr="002E69F3">
              <w:rPr>
                <w:rFonts w:ascii="Times New Roman" w:hAnsi="Times New Roman" w:cs="Times New Roman"/>
                <w:sz w:val="24"/>
                <w:szCs w:val="24"/>
              </w:rPr>
              <w:t>C</w:t>
            </w:r>
          </w:p>
        </w:tc>
        <w:tc>
          <w:tcPr>
            <w:tcW w:w="720" w:type="dxa"/>
          </w:tcPr>
          <w:p w14:paraId="3618BEBD" w14:textId="77777777" w:rsidR="005A109A" w:rsidRPr="002E69F3" w:rsidRDefault="00900898" w:rsidP="00900898">
            <w:pPr>
              <w:jc w:val="center"/>
              <w:rPr>
                <w:rFonts w:ascii="Times New Roman" w:hAnsi="Times New Roman" w:cs="Times New Roman"/>
                <w:sz w:val="24"/>
                <w:szCs w:val="24"/>
              </w:rPr>
            </w:pPr>
            <w:r>
              <w:rPr>
                <w:rFonts w:ascii="Times New Roman" w:hAnsi="Times New Roman" w:cs="Times New Roman"/>
                <w:sz w:val="24"/>
                <w:szCs w:val="24"/>
              </w:rPr>
              <w:t>4</w:t>
            </w:r>
            <w:r w:rsidR="005A109A" w:rsidRPr="002E69F3">
              <w:rPr>
                <w:rFonts w:ascii="Times New Roman" w:hAnsi="Times New Roman" w:cs="Times New Roman"/>
                <w:sz w:val="24"/>
                <w:szCs w:val="24"/>
              </w:rPr>
              <w:t>5</w:t>
            </w:r>
          </w:p>
        </w:tc>
        <w:tc>
          <w:tcPr>
            <w:tcW w:w="720" w:type="dxa"/>
          </w:tcPr>
          <w:p w14:paraId="6E5A2C81" w14:textId="77777777" w:rsidR="005A109A" w:rsidRPr="002E69F3" w:rsidRDefault="005A109A" w:rsidP="008E0BA5">
            <w:pPr>
              <w:jc w:val="center"/>
              <w:rPr>
                <w:rFonts w:ascii="Times New Roman" w:hAnsi="Times New Roman" w:cs="Times New Roman"/>
                <w:sz w:val="24"/>
                <w:szCs w:val="24"/>
              </w:rPr>
            </w:pPr>
          </w:p>
        </w:tc>
      </w:tr>
      <w:tr w:rsidR="005A109A" w:rsidRPr="002E69F3" w14:paraId="795ADAE0" w14:textId="77777777" w:rsidTr="003210AC">
        <w:tc>
          <w:tcPr>
            <w:tcW w:w="720" w:type="dxa"/>
          </w:tcPr>
          <w:p w14:paraId="496D9C45" w14:textId="77777777" w:rsidR="005A109A" w:rsidRPr="002E69F3" w:rsidRDefault="005A109A" w:rsidP="00C42E54">
            <w:pPr>
              <w:jc w:val="center"/>
              <w:rPr>
                <w:rFonts w:ascii="Times New Roman" w:hAnsi="Times New Roman" w:cs="Times New Roman"/>
                <w:sz w:val="24"/>
                <w:szCs w:val="24"/>
              </w:rPr>
            </w:pPr>
          </w:p>
        </w:tc>
        <w:tc>
          <w:tcPr>
            <w:tcW w:w="1800" w:type="dxa"/>
          </w:tcPr>
          <w:p w14:paraId="0D10E7A0" w14:textId="77777777" w:rsidR="005A109A" w:rsidRPr="002E69F3" w:rsidRDefault="005A109A" w:rsidP="00C42E54">
            <w:pPr>
              <w:jc w:val="center"/>
              <w:rPr>
                <w:rFonts w:ascii="Times New Roman" w:hAnsi="Times New Roman" w:cs="Times New Roman"/>
                <w:color w:val="000000" w:themeColor="text1"/>
                <w:sz w:val="24"/>
                <w:szCs w:val="24"/>
                <w:lang w:val="en-GB"/>
              </w:rPr>
            </w:pPr>
          </w:p>
        </w:tc>
        <w:tc>
          <w:tcPr>
            <w:tcW w:w="4860" w:type="dxa"/>
          </w:tcPr>
          <w:p w14:paraId="5C928F75" w14:textId="77777777" w:rsidR="005A109A" w:rsidRPr="002E69F3" w:rsidRDefault="005A109A" w:rsidP="00431456">
            <w:pPr>
              <w:jc w:val="right"/>
              <w:rPr>
                <w:rFonts w:ascii="Times New Roman" w:hAnsi="Times New Roman" w:cs="Times New Roman"/>
                <w:b/>
                <w:color w:val="000000" w:themeColor="text1"/>
                <w:sz w:val="24"/>
                <w:szCs w:val="24"/>
                <w:lang w:val="en-GB"/>
              </w:rPr>
            </w:pPr>
            <w:r w:rsidRPr="002E69F3">
              <w:rPr>
                <w:rFonts w:ascii="Times New Roman" w:hAnsi="Times New Roman" w:cs="Times New Roman"/>
                <w:b/>
                <w:color w:val="000000" w:themeColor="text1"/>
                <w:sz w:val="24"/>
                <w:szCs w:val="24"/>
                <w:lang w:val="en-GB"/>
              </w:rPr>
              <w:t xml:space="preserve">Total </w:t>
            </w:r>
          </w:p>
        </w:tc>
        <w:tc>
          <w:tcPr>
            <w:tcW w:w="720" w:type="dxa"/>
          </w:tcPr>
          <w:p w14:paraId="7D966D64" w14:textId="77777777" w:rsidR="005A109A" w:rsidRPr="002E69F3" w:rsidRDefault="005A109A" w:rsidP="00D1727A">
            <w:pPr>
              <w:jc w:val="center"/>
              <w:rPr>
                <w:rFonts w:ascii="Times New Roman" w:hAnsi="Times New Roman" w:cs="Times New Roman"/>
                <w:b/>
                <w:sz w:val="24"/>
                <w:szCs w:val="24"/>
              </w:rPr>
            </w:pPr>
            <w:r w:rsidRPr="002E69F3">
              <w:rPr>
                <w:rFonts w:ascii="Times New Roman" w:hAnsi="Times New Roman" w:cs="Times New Roman"/>
                <w:b/>
                <w:sz w:val="24"/>
                <w:szCs w:val="24"/>
              </w:rPr>
              <w:t>10</w:t>
            </w:r>
          </w:p>
        </w:tc>
        <w:tc>
          <w:tcPr>
            <w:tcW w:w="900" w:type="dxa"/>
          </w:tcPr>
          <w:p w14:paraId="0EEF9921" w14:textId="77777777" w:rsidR="005A109A" w:rsidRPr="002E69F3" w:rsidRDefault="005A109A" w:rsidP="00C42E54">
            <w:pPr>
              <w:jc w:val="center"/>
              <w:rPr>
                <w:rFonts w:ascii="Times New Roman" w:hAnsi="Times New Roman" w:cs="Times New Roman"/>
                <w:sz w:val="24"/>
                <w:szCs w:val="24"/>
              </w:rPr>
            </w:pPr>
          </w:p>
        </w:tc>
        <w:tc>
          <w:tcPr>
            <w:tcW w:w="720" w:type="dxa"/>
          </w:tcPr>
          <w:p w14:paraId="18D24DF3" w14:textId="77777777" w:rsidR="005A109A" w:rsidRPr="002E69F3" w:rsidRDefault="005A109A" w:rsidP="00C42E54">
            <w:pPr>
              <w:jc w:val="center"/>
              <w:rPr>
                <w:rFonts w:ascii="Times New Roman" w:hAnsi="Times New Roman" w:cs="Times New Roman"/>
                <w:sz w:val="24"/>
                <w:szCs w:val="24"/>
              </w:rPr>
            </w:pPr>
          </w:p>
        </w:tc>
        <w:tc>
          <w:tcPr>
            <w:tcW w:w="720" w:type="dxa"/>
          </w:tcPr>
          <w:p w14:paraId="57051747" w14:textId="77777777" w:rsidR="005A109A" w:rsidRPr="002E69F3" w:rsidRDefault="005A109A" w:rsidP="00C42E54">
            <w:pPr>
              <w:jc w:val="center"/>
              <w:rPr>
                <w:rFonts w:ascii="Times New Roman" w:hAnsi="Times New Roman" w:cs="Times New Roman"/>
                <w:sz w:val="24"/>
                <w:szCs w:val="24"/>
              </w:rPr>
            </w:pPr>
          </w:p>
        </w:tc>
      </w:tr>
    </w:tbl>
    <w:p w14:paraId="2D8BCCA5" w14:textId="77777777" w:rsidR="00C42E54" w:rsidRPr="002E69F3" w:rsidRDefault="00C42E54" w:rsidP="00C42E54">
      <w:pPr>
        <w:spacing w:line="240" w:lineRule="auto"/>
        <w:rPr>
          <w:rFonts w:ascii="Times New Roman" w:hAnsi="Times New Roman" w:cs="Times New Roman"/>
          <w:b/>
          <w:sz w:val="24"/>
          <w:szCs w:val="24"/>
        </w:rPr>
      </w:pPr>
    </w:p>
    <w:p w14:paraId="6736A6C9" w14:textId="77777777" w:rsidR="001F1697" w:rsidRPr="002E69F3" w:rsidRDefault="001F1697" w:rsidP="001F1697">
      <w:pPr>
        <w:spacing w:after="0" w:line="240" w:lineRule="auto"/>
        <w:jc w:val="both"/>
        <w:rPr>
          <w:rFonts w:ascii="Times New Roman" w:hAnsi="Times New Roman" w:cs="Times New Roman"/>
          <w:sz w:val="24"/>
          <w:szCs w:val="24"/>
        </w:rPr>
      </w:pPr>
    </w:p>
    <w:p w14:paraId="36A96CD9" w14:textId="77777777" w:rsidR="008B1B17" w:rsidRPr="002E69F3" w:rsidRDefault="008B1B17" w:rsidP="001F1697">
      <w:pPr>
        <w:spacing w:after="0" w:line="240" w:lineRule="auto"/>
        <w:jc w:val="both"/>
        <w:rPr>
          <w:rFonts w:ascii="Times New Roman" w:hAnsi="Times New Roman" w:cs="Times New Roman"/>
          <w:sz w:val="24"/>
          <w:szCs w:val="24"/>
        </w:rPr>
      </w:pPr>
    </w:p>
    <w:p w14:paraId="1CC19607" w14:textId="77777777" w:rsidR="008B1B17" w:rsidRPr="002E69F3" w:rsidRDefault="008B1B17" w:rsidP="001F1697">
      <w:pPr>
        <w:spacing w:after="0" w:line="240" w:lineRule="auto"/>
        <w:jc w:val="both"/>
        <w:rPr>
          <w:rFonts w:ascii="Times New Roman" w:hAnsi="Times New Roman" w:cs="Times New Roman"/>
          <w:sz w:val="24"/>
          <w:szCs w:val="24"/>
        </w:rPr>
      </w:pPr>
    </w:p>
    <w:p w14:paraId="49A5522D" w14:textId="77777777" w:rsidR="008B1B17" w:rsidRPr="002E69F3" w:rsidRDefault="008B1B17" w:rsidP="001F1697">
      <w:pPr>
        <w:spacing w:after="0" w:line="240" w:lineRule="auto"/>
        <w:jc w:val="both"/>
        <w:rPr>
          <w:rFonts w:ascii="Times New Roman" w:hAnsi="Times New Roman" w:cs="Times New Roman"/>
          <w:sz w:val="24"/>
          <w:szCs w:val="24"/>
        </w:rPr>
      </w:pPr>
    </w:p>
    <w:p w14:paraId="664E54B3" w14:textId="77777777" w:rsidR="008B1B17" w:rsidRPr="002E69F3" w:rsidRDefault="008B1B17" w:rsidP="001F1697">
      <w:pPr>
        <w:spacing w:after="0" w:line="240" w:lineRule="auto"/>
        <w:jc w:val="both"/>
        <w:rPr>
          <w:rFonts w:ascii="Times New Roman" w:hAnsi="Times New Roman" w:cs="Times New Roman"/>
          <w:sz w:val="24"/>
          <w:szCs w:val="24"/>
        </w:rPr>
      </w:pPr>
    </w:p>
    <w:p w14:paraId="66143463" w14:textId="77777777" w:rsidR="008B1B17" w:rsidRPr="002E69F3" w:rsidRDefault="008B1B17" w:rsidP="001F1697">
      <w:pPr>
        <w:spacing w:after="0" w:line="240" w:lineRule="auto"/>
        <w:jc w:val="both"/>
        <w:rPr>
          <w:rFonts w:ascii="Times New Roman" w:hAnsi="Times New Roman" w:cs="Times New Roman"/>
          <w:sz w:val="24"/>
          <w:szCs w:val="24"/>
        </w:rPr>
      </w:pPr>
    </w:p>
    <w:p w14:paraId="302AA03E" w14:textId="77777777" w:rsidR="008B1B17" w:rsidRPr="002E69F3" w:rsidRDefault="008B1B17" w:rsidP="001F169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 </w:t>
      </w:r>
    </w:p>
    <w:p w14:paraId="6E52420A" w14:textId="77777777" w:rsidR="00077D6B" w:rsidRPr="002E69F3" w:rsidRDefault="00077D6B" w:rsidP="001F1697">
      <w:pPr>
        <w:spacing w:after="0" w:line="240" w:lineRule="auto"/>
        <w:jc w:val="both"/>
        <w:rPr>
          <w:rFonts w:ascii="Times New Roman" w:hAnsi="Times New Roman" w:cs="Times New Roman"/>
          <w:sz w:val="24"/>
          <w:szCs w:val="24"/>
        </w:rPr>
      </w:pPr>
    </w:p>
    <w:p w14:paraId="64BC5977" w14:textId="77777777" w:rsidR="00077D6B" w:rsidRPr="002E69F3" w:rsidRDefault="00077D6B" w:rsidP="001F1697">
      <w:pPr>
        <w:spacing w:after="0" w:line="240" w:lineRule="auto"/>
        <w:jc w:val="both"/>
        <w:rPr>
          <w:rFonts w:ascii="Times New Roman" w:hAnsi="Times New Roman" w:cs="Times New Roman"/>
          <w:sz w:val="24"/>
          <w:szCs w:val="24"/>
        </w:rPr>
      </w:pPr>
    </w:p>
    <w:p w14:paraId="28C1105C" w14:textId="77777777" w:rsidR="00077D6B" w:rsidRPr="002E69F3" w:rsidRDefault="00077D6B" w:rsidP="001F1697">
      <w:pPr>
        <w:spacing w:after="0" w:line="240" w:lineRule="auto"/>
        <w:jc w:val="both"/>
        <w:rPr>
          <w:rFonts w:ascii="Times New Roman" w:hAnsi="Times New Roman" w:cs="Times New Roman"/>
          <w:sz w:val="24"/>
          <w:szCs w:val="24"/>
        </w:rPr>
      </w:pPr>
    </w:p>
    <w:p w14:paraId="119D6301" w14:textId="77777777" w:rsidR="00077D6B" w:rsidRPr="002E69F3" w:rsidRDefault="00077D6B" w:rsidP="001F1697">
      <w:pPr>
        <w:spacing w:after="0" w:line="240" w:lineRule="auto"/>
        <w:jc w:val="both"/>
        <w:rPr>
          <w:rFonts w:ascii="Times New Roman" w:hAnsi="Times New Roman" w:cs="Times New Roman"/>
          <w:sz w:val="24"/>
          <w:szCs w:val="24"/>
        </w:rPr>
      </w:pPr>
    </w:p>
    <w:p w14:paraId="5DEBDF13" w14:textId="77777777" w:rsidR="00077D6B" w:rsidRPr="002E69F3" w:rsidRDefault="00077D6B" w:rsidP="001F1697">
      <w:pPr>
        <w:spacing w:after="0" w:line="240" w:lineRule="auto"/>
        <w:jc w:val="both"/>
        <w:rPr>
          <w:rFonts w:ascii="Times New Roman" w:hAnsi="Times New Roman" w:cs="Times New Roman"/>
          <w:sz w:val="24"/>
          <w:szCs w:val="24"/>
        </w:rPr>
      </w:pPr>
    </w:p>
    <w:p w14:paraId="3CD9C135"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08D5D7EA"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0EC8CE54"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48A02756"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4311D845"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1EA2BA97"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63DCFF6E"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3040113A"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24E1B7FC"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025C1731"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21F261B5"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6A9B2B5B" w14:textId="77777777" w:rsidR="00986079" w:rsidRPr="002E69F3" w:rsidRDefault="00986079" w:rsidP="00C217C8">
      <w:pPr>
        <w:pStyle w:val="yiv7196826378msolistparagraph"/>
        <w:shd w:val="clear" w:color="auto" w:fill="FFFFFF"/>
        <w:spacing w:before="0" w:beforeAutospacing="0" w:after="0" w:afterAutospacing="0"/>
        <w:jc w:val="center"/>
        <w:rPr>
          <w:b/>
        </w:rPr>
      </w:pPr>
    </w:p>
    <w:p w14:paraId="5DDB214A" w14:textId="77777777" w:rsidR="00C217C8" w:rsidRPr="002E69F3" w:rsidRDefault="00C217C8"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3A990EEA" w14:textId="77777777" w:rsidR="00C217C8" w:rsidRDefault="00C217C8"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6D739DA6"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1CDE0A97" w14:textId="77777777" w:rsidR="00C217C8" w:rsidRPr="002E69F3" w:rsidRDefault="00C217C8" w:rsidP="00051C04">
      <w:pPr>
        <w:pStyle w:val="yiv7196826378msolistparagraph"/>
        <w:shd w:val="clear" w:color="auto" w:fill="FFFFFF"/>
        <w:spacing w:before="0" w:beforeAutospacing="0" w:after="0" w:afterAutospacing="0"/>
        <w:jc w:val="center"/>
        <w:rPr>
          <w:b/>
        </w:rPr>
      </w:pPr>
      <w:r w:rsidRPr="002E69F3">
        <w:rPr>
          <w:b/>
        </w:rPr>
        <w:t>Mass Communication</w:t>
      </w:r>
    </w:p>
    <w:p w14:paraId="0D4905B2" w14:textId="77777777" w:rsidR="00C217C8" w:rsidRPr="002E69F3" w:rsidRDefault="00C217C8" w:rsidP="00C217C8">
      <w:pPr>
        <w:pStyle w:val="yiv7196826378msolistparagraph"/>
        <w:shd w:val="clear" w:color="auto" w:fill="FFFFFF"/>
        <w:spacing w:before="0" w:beforeAutospacing="0" w:after="240" w:afterAutospacing="0"/>
        <w:jc w:val="both"/>
        <w:rPr>
          <w:b/>
        </w:rPr>
      </w:pPr>
      <w:r w:rsidRPr="002E69F3">
        <w:rPr>
          <w:b/>
        </w:rPr>
        <w:t xml:space="preserve">BUK-MAC </w:t>
      </w:r>
      <w:r w:rsidR="00904117" w:rsidRPr="002E69F3">
        <w:rPr>
          <w:b/>
        </w:rPr>
        <w:t>1</w:t>
      </w:r>
      <w:r w:rsidR="004E6DDA" w:rsidRPr="002E69F3">
        <w:rPr>
          <w:b/>
        </w:rPr>
        <w:t xml:space="preserve">01 </w:t>
      </w:r>
      <w:r w:rsidR="00360D9D" w:rsidRPr="002E69F3">
        <w:rPr>
          <w:b/>
        </w:rPr>
        <w:t xml:space="preserve">Introduction to </w:t>
      </w:r>
      <w:r w:rsidRPr="002E69F3">
        <w:rPr>
          <w:b/>
        </w:rPr>
        <w:t xml:space="preserve">Sociology of Communication (2 Units; </w:t>
      </w:r>
      <w:r w:rsidR="00904117" w:rsidRPr="002E69F3">
        <w:rPr>
          <w:b/>
        </w:rPr>
        <w:t>Core</w:t>
      </w:r>
      <w:r w:rsidRPr="002E69F3">
        <w:rPr>
          <w:b/>
        </w:rPr>
        <w:t>; L</w:t>
      </w:r>
      <w:r w:rsidR="00E80FAE" w:rsidRPr="002E69F3">
        <w:rPr>
          <w:b/>
        </w:rPr>
        <w:t>H</w:t>
      </w:r>
      <w:r w:rsidRPr="002E69F3">
        <w:rPr>
          <w:b/>
        </w:rPr>
        <w:t xml:space="preserve"> = </w:t>
      </w:r>
      <w:r w:rsidR="004E6DDA" w:rsidRPr="002E69F3">
        <w:rPr>
          <w:b/>
        </w:rPr>
        <w:t>15</w:t>
      </w:r>
      <w:r w:rsidRPr="002E69F3">
        <w:rPr>
          <w:b/>
        </w:rPr>
        <w:t>, P</w:t>
      </w:r>
      <w:r w:rsidR="00E80FAE" w:rsidRPr="002E69F3">
        <w:rPr>
          <w:b/>
        </w:rPr>
        <w:t>H</w:t>
      </w:r>
      <w:r w:rsidRPr="002E69F3">
        <w:rPr>
          <w:b/>
        </w:rPr>
        <w:t xml:space="preserve"> = </w:t>
      </w:r>
      <w:r w:rsidR="004E6DDA" w:rsidRPr="002E69F3">
        <w:rPr>
          <w:b/>
        </w:rPr>
        <w:t>45</w:t>
      </w:r>
      <w:r w:rsidRPr="002E69F3">
        <w:rPr>
          <w:b/>
        </w:rPr>
        <w:t xml:space="preserve">) </w:t>
      </w:r>
    </w:p>
    <w:p w14:paraId="456C320A" w14:textId="77777777" w:rsidR="00C217C8" w:rsidRPr="002E69F3" w:rsidRDefault="00C217C8" w:rsidP="00C217C8">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62C88232" w14:textId="77777777" w:rsidR="00C217C8" w:rsidRPr="002E69F3" w:rsidRDefault="00C217C8" w:rsidP="00C217C8">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mass communication process in the social context of group memberships, reference groups, and the larger social structure with a view to understand the relationship between media and society as well as to equip students with the intellectual tools to be critically aware of the roles and influences of the mass media in Nigeria which is in agreement of BUK’s mission to address challenges of unethical practices in communication and journalism practice in Northern Nigerian.            </w:t>
      </w:r>
    </w:p>
    <w:p w14:paraId="4137ACD4" w14:textId="77777777" w:rsidR="00C217C8" w:rsidRPr="002E69F3" w:rsidRDefault="00C217C8" w:rsidP="00C217C8">
      <w:pPr>
        <w:pStyle w:val="yiv7196826378msolistparagraph"/>
        <w:shd w:val="clear" w:color="auto" w:fill="FFFFFF"/>
        <w:spacing w:before="0" w:beforeAutospacing="0" w:after="0" w:afterAutospacing="0"/>
        <w:jc w:val="both"/>
        <w:rPr>
          <w:b/>
        </w:rPr>
      </w:pPr>
    </w:p>
    <w:p w14:paraId="0FEE13BD" w14:textId="77777777" w:rsidR="00C217C8" w:rsidRPr="002E69F3" w:rsidRDefault="00C217C8" w:rsidP="00C217C8">
      <w:pPr>
        <w:pStyle w:val="yiv7196826378msolistparagraph"/>
        <w:shd w:val="clear" w:color="auto" w:fill="FFFFFF"/>
        <w:spacing w:before="0" w:beforeAutospacing="0" w:after="0" w:afterAutospacing="0"/>
        <w:jc w:val="both"/>
        <w:rPr>
          <w:b/>
        </w:rPr>
      </w:pPr>
      <w:r w:rsidRPr="002E69F3">
        <w:rPr>
          <w:b/>
        </w:rPr>
        <w:t>Overview</w:t>
      </w:r>
    </w:p>
    <w:p w14:paraId="3B780184" w14:textId="77777777" w:rsidR="00C217C8" w:rsidRDefault="00C217C8" w:rsidP="00C217C8">
      <w:pPr>
        <w:pStyle w:val="yiv7196826378msolistparagraph"/>
        <w:shd w:val="clear" w:color="auto" w:fill="FFFFFF"/>
        <w:spacing w:before="0" w:beforeAutospacing="0" w:after="240" w:afterAutospacing="0"/>
        <w:jc w:val="both"/>
      </w:pPr>
      <w:r w:rsidRPr="002E69F3">
        <w:t>This course is designed to provide students with a broader framework for understanding the complex interconnectivity between the concept of sociology and its relationship to mass media. It will point out the role of the media and its influence on the society as an agent of social change. It is further designed to provide students a broad survey of the key issues relating to the study of the media as an important institution of a modern society.</w:t>
      </w:r>
      <w:r w:rsidR="001E6001">
        <w:t xml:space="preserve"> </w:t>
      </w:r>
      <w:r w:rsidRPr="002E69F3">
        <w:t xml:space="preserve">This course considers the social impact and social meaning of the media of mass communication. It is also designed to simplify the relationship between media and society as well as to equip students with the intellectual tools to be critically aware of the roles and influences of the mass media in the society. </w:t>
      </w:r>
    </w:p>
    <w:p w14:paraId="05DF0637" w14:textId="77777777" w:rsidR="001E6001" w:rsidRPr="002E69F3" w:rsidRDefault="001E6001" w:rsidP="00C217C8">
      <w:pPr>
        <w:pStyle w:val="yiv7196826378msolistparagraph"/>
        <w:shd w:val="clear" w:color="auto" w:fill="FFFFFF"/>
        <w:spacing w:before="0" w:beforeAutospacing="0" w:after="240" w:afterAutospacing="0"/>
        <w:jc w:val="both"/>
      </w:pPr>
      <w:r w:rsidRPr="002E69F3">
        <w:t>Sociology of Communication examines the relationship between the Mass Media institution and</w:t>
      </w:r>
      <w:r>
        <w:t xml:space="preserve"> </w:t>
      </w:r>
      <w:r w:rsidRPr="002E69F3">
        <w:t xml:space="preserve">social structure. It pays detailed and specific attention to concept of sociology; society and culture; impact of the mass media on the society; knowledge of the mass media and its relationship with the major social institution. The meaning of sociology and society will be examined in this course. The student will also learn about the mass media, functions of the Mass Media, theories of the press and its relationship with the constituent element of the society. Attention will be paid to mass communication, contents of the mass media, media and the social world, media ownership, control and press freedom and press censorship and the role of media in economic and political processes, cultural imperialism, </w:t>
      </w:r>
      <w:proofErr w:type="spellStart"/>
      <w:r w:rsidRPr="002E69F3">
        <w:t>globalisation</w:t>
      </w:r>
      <w:proofErr w:type="spellEnd"/>
      <w:r w:rsidRPr="002E69F3">
        <w:t xml:space="preserve"> and new technology. This course will assist students in having an informed thought on topics such as social change, social structure, </w:t>
      </w:r>
      <w:proofErr w:type="spellStart"/>
      <w:r w:rsidRPr="002E69F3">
        <w:t>globalisation</w:t>
      </w:r>
      <w:proofErr w:type="spellEnd"/>
      <w:r w:rsidRPr="002E69F3">
        <w:t xml:space="preserve"> and the media.</w:t>
      </w:r>
    </w:p>
    <w:p w14:paraId="57FE169D" w14:textId="77777777" w:rsidR="00C217C8" w:rsidRPr="002E69F3" w:rsidRDefault="00C217C8" w:rsidP="00C217C8">
      <w:pPr>
        <w:pStyle w:val="yiv7196826378msolistparagraph"/>
        <w:shd w:val="clear" w:color="auto" w:fill="FFFFFF"/>
        <w:spacing w:before="240" w:beforeAutospacing="0" w:after="0" w:afterAutospacing="0"/>
        <w:jc w:val="both"/>
        <w:rPr>
          <w:b/>
        </w:rPr>
      </w:pPr>
      <w:r w:rsidRPr="002E69F3">
        <w:rPr>
          <w:b/>
        </w:rPr>
        <w:t>Objectives</w:t>
      </w:r>
    </w:p>
    <w:p w14:paraId="49B66C70" w14:textId="77777777" w:rsidR="00C217C8" w:rsidRPr="002E69F3" w:rsidRDefault="00C217C8" w:rsidP="00C217C8">
      <w:pPr>
        <w:pStyle w:val="yiv7196826378msolistparagraph"/>
        <w:shd w:val="clear" w:color="auto" w:fill="FFFFFF"/>
        <w:spacing w:before="0" w:beforeAutospacing="0" w:after="0" w:afterAutospacing="0"/>
        <w:jc w:val="both"/>
      </w:pPr>
      <w:r w:rsidRPr="002E69F3">
        <w:t xml:space="preserve">The objectives of the course are to: </w:t>
      </w:r>
    </w:p>
    <w:p w14:paraId="766AD1A3" w14:textId="77777777" w:rsidR="00C217C8" w:rsidRPr="002E69F3" w:rsidRDefault="00C217C8" w:rsidP="00C217C8">
      <w:pPr>
        <w:pStyle w:val="yiv7196826378msolistparagraph"/>
        <w:numPr>
          <w:ilvl w:val="0"/>
          <w:numId w:val="1"/>
        </w:numPr>
        <w:shd w:val="clear" w:color="auto" w:fill="FFFFFF"/>
        <w:spacing w:before="0" w:beforeAutospacing="0" w:after="0" w:afterAutospacing="0"/>
        <w:jc w:val="both"/>
      </w:pPr>
      <w:r w:rsidRPr="002E69F3">
        <w:t>Evaluate theories and debate about media practice.</w:t>
      </w:r>
    </w:p>
    <w:p w14:paraId="7AF948F5" w14:textId="77777777" w:rsidR="00C217C8" w:rsidRPr="002E69F3" w:rsidRDefault="0084717C" w:rsidP="00C217C8">
      <w:pPr>
        <w:pStyle w:val="yiv7196826378msolistparagraph"/>
        <w:numPr>
          <w:ilvl w:val="0"/>
          <w:numId w:val="1"/>
        </w:numPr>
        <w:shd w:val="clear" w:color="auto" w:fill="FFFFFF"/>
        <w:spacing w:before="0" w:beforeAutospacing="0" w:after="0" w:afterAutospacing="0"/>
        <w:jc w:val="both"/>
      </w:pPr>
      <w:r>
        <w:t xml:space="preserve">Describe </w:t>
      </w:r>
      <w:r w:rsidR="00C217C8" w:rsidRPr="002E69F3">
        <w:t>media institutions, messages, technology</w:t>
      </w:r>
      <w:r>
        <w:t xml:space="preserve"> and </w:t>
      </w:r>
      <w:r w:rsidR="00C217C8" w:rsidRPr="002E69F3">
        <w:t xml:space="preserve">audience to improve professional capacity for those working in the media. </w:t>
      </w:r>
    </w:p>
    <w:p w14:paraId="4870CAD3" w14:textId="77777777" w:rsidR="00C217C8" w:rsidRPr="002E69F3" w:rsidRDefault="004E6DDA" w:rsidP="00C217C8">
      <w:pPr>
        <w:pStyle w:val="yiv7196826378msolistparagraph"/>
        <w:numPr>
          <w:ilvl w:val="0"/>
          <w:numId w:val="1"/>
        </w:numPr>
        <w:shd w:val="clear" w:color="auto" w:fill="FFFFFF"/>
        <w:spacing w:before="0" w:beforeAutospacing="0" w:after="0" w:afterAutospacing="0"/>
        <w:jc w:val="both"/>
      </w:pPr>
      <w:r w:rsidRPr="002E69F3">
        <w:t xml:space="preserve">Explain </w:t>
      </w:r>
      <w:r w:rsidR="00C217C8" w:rsidRPr="002E69F3">
        <w:t xml:space="preserve">a thorough knowledge and critical understanding of the media as a key social institution. </w:t>
      </w:r>
    </w:p>
    <w:p w14:paraId="2A21E92E" w14:textId="77777777" w:rsidR="00C217C8" w:rsidRPr="002E69F3" w:rsidRDefault="00B6128A" w:rsidP="00C217C8">
      <w:pPr>
        <w:pStyle w:val="yiv7196826378msolistparagraph"/>
        <w:numPr>
          <w:ilvl w:val="0"/>
          <w:numId w:val="1"/>
        </w:numPr>
        <w:shd w:val="clear" w:color="auto" w:fill="FFFFFF"/>
        <w:spacing w:before="0" w:beforeAutospacing="0" w:after="0" w:afterAutospacing="0"/>
        <w:jc w:val="both"/>
      </w:pPr>
      <w:r>
        <w:t xml:space="preserve">Create </w:t>
      </w:r>
      <w:r w:rsidR="00C217C8" w:rsidRPr="002E69F3">
        <w:t>awareness o</w:t>
      </w:r>
      <w:r>
        <w:t xml:space="preserve">n </w:t>
      </w:r>
      <w:r w:rsidR="00C217C8" w:rsidRPr="002E69F3">
        <w:t xml:space="preserve">the political and economic forces that shape the production of the media. </w:t>
      </w:r>
    </w:p>
    <w:p w14:paraId="71FB4C18" w14:textId="77777777" w:rsidR="00C217C8" w:rsidRPr="002E69F3" w:rsidRDefault="00B6128A" w:rsidP="00C217C8">
      <w:pPr>
        <w:pStyle w:val="yiv7196826378msolistparagraph"/>
        <w:numPr>
          <w:ilvl w:val="0"/>
          <w:numId w:val="1"/>
        </w:numPr>
        <w:shd w:val="clear" w:color="auto" w:fill="FFFFFF"/>
        <w:spacing w:before="0" w:beforeAutospacing="0" w:after="0" w:afterAutospacing="0"/>
        <w:jc w:val="both"/>
      </w:pPr>
      <w:r>
        <w:lastRenderedPageBreak/>
        <w:t xml:space="preserve">Improve </w:t>
      </w:r>
      <w:r w:rsidR="00C217C8" w:rsidRPr="002E69F3">
        <w:t>student’s media literacy through critically assessing the media and becoming seriously aware of their experience as media consumers.</w:t>
      </w:r>
    </w:p>
    <w:p w14:paraId="50A3325F" w14:textId="77777777" w:rsidR="00C217C8" w:rsidRPr="002E69F3" w:rsidRDefault="00C217C8" w:rsidP="00C217C8">
      <w:pPr>
        <w:pStyle w:val="yiv7196826378msolistparagraph"/>
        <w:shd w:val="clear" w:color="auto" w:fill="FFFFFF"/>
        <w:spacing w:after="0" w:afterAutospacing="0"/>
        <w:jc w:val="both"/>
        <w:rPr>
          <w:b/>
        </w:rPr>
      </w:pPr>
      <w:r w:rsidRPr="002E69F3">
        <w:rPr>
          <w:b/>
        </w:rPr>
        <w:t xml:space="preserve">Learning outcomes </w:t>
      </w:r>
    </w:p>
    <w:p w14:paraId="1FD057E1" w14:textId="77777777" w:rsidR="00C217C8" w:rsidRPr="002E69F3" w:rsidRDefault="00C217C8" w:rsidP="00C217C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On completion of this course, students should be able to: </w:t>
      </w:r>
    </w:p>
    <w:p w14:paraId="16C825C3" w14:textId="77777777" w:rsidR="00C217C8" w:rsidRPr="002E69F3" w:rsidRDefault="00FB0E90" w:rsidP="00C217C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       </w:t>
      </w:r>
      <w:r w:rsidR="00C217C8" w:rsidRPr="002E69F3">
        <w:rPr>
          <w:rFonts w:ascii="Times New Roman" w:hAnsi="Times New Roman" w:cs="Times New Roman"/>
          <w:sz w:val="24"/>
          <w:szCs w:val="24"/>
        </w:rPr>
        <w:t xml:space="preserve">1. Define </w:t>
      </w:r>
      <w:r w:rsidR="001474A2" w:rsidRPr="002E69F3">
        <w:rPr>
          <w:rFonts w:ascii="Times New Roman" w:hAnsi="Times New Roman" w:cs="Times New Roman"/>
          <w:sz w:val="24"/>
          <w:szCs w:val="24"/>
        </w:rPr>
        <w:t xml:space="preserve">at least four </w:t>
      </w:r>
      <w:r w:rsidR="004573E4" w:rsidRPr="002E69F3">
        <w:rPr>
          <w:rFonts w:ascii="Times New Roman" w:hAnsi="Times New Roman" w:cs="Times New Roman"/>
          <w:sz w:val="24"/>
          <w:szCs w:val="24"/>
        </w:rPr>
        <w:t xml:space="preserve">(4) </w:t>
      </w:r>
      <w:r w:rsidR="001474A2" w:rsidRPr="002E69F3">
        <w:rPr>
          <w:rFonts w:ascii="Times New Roman" w:hAnsi="Times New Roman" w:cs="Times New Roman"/>
          <w:sz w:val="24"/>
          <w:szCs w:val="24"/>
        </w:rPr>
        <w:t xml:space="preserve">major </w:t>
      </w:r>
      <w:r w:rsidR="00EE364D">
        <w:rPr>
          <w:rFonts w:ascii="Times New Roman" w:hAnsi="Times New Roman" w:cs="Times New Roman"/>
          <w:sz w:val="24"/>
          <w:szCs w:val="24"/>
        </w:rPr>
        <w:t xml:space="preserve">theories of </w:t>
      </w:r>
      <w:r w:rsidR="001474A2" w:rsidRPr="002E69F3">
        <w:rPr>
          <w:rFonts w:ascii="Times New Roman" w:hAnsi="Times New Roman" w:cs="Times New Roman"/>
          <w:sz w:val="24"/>
          <w:szCs w:val="24"/>
        </w:rPr>
        <w:t>s</w:t>
      </w:r>
      <w:r w:rsidR="00C217C8" w:rsidRPr="002E69F3">
        <w:rPr>
          <w:rFonts w:ascii="Times New Roman" w:hAnsi="Times New Roman" w:cs="Times New Roman"/>
          <w:sz w:val="24"/>
          <w:szCs w:val="24"/>
        </w:rPr>
        <w:t xml:space="preserve">ociology; </w:t>
      </w:r>
    </w:p>
    <w:p w14:paraId="175D6735" w14:textId="77777777" w:rsidR="00C217C8" w:rsidRPr="002E69F3" w:rsidRDefault="00FB0E90" w:rsidP="00C217C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       </w:t>
      </w:r>
      <w:r w:rsidR="00C217C8" w:rsidRPr="002E69F3">
        <w:rPr>
          <w:rFonts w:ascii="Times New Roman" w:hAnsi="Times New Roman" w:cs="Times New Roman"/>
          <w:sz w:val="24"/>
          <w:szCs w:val="24"/>
        </w:rPr>
        <w:t xml:space="preserve">2. Identify and explain the two </w:t>
      </w:r>
      <w:r w:rsidR="004573E4" w:rsidRPr="002E69F3">
        <w:rPr>
          <w:rFonts w:ascii="Times New Roman" w:hAnsi="Times New Roman" w:cs="Times New Roman"/>
          <w:sz w:val="24"/>
          <w:szCs w:val="24"/>
        </w:rPr>
        <w:t xml:space="preserve">(2) </w:t>
      </w:r>
      <w:r w:rsidR="00C217C8" w:rsidRPr="002E69F3">
        <w:rPr>
          <w:rFonts w:ascii="Times New Roman" w:hAnsi="Times New Roman" w:cs="Times New Roman"/>
          <w:sz w:val="24"/>
          <w:szCs w:val="24"/>
        </w:rPr>
        <w:t xml:space="preserve">major levels of sociology; </w:t>
      </w:r>
    </w:p>
    <w:p w14:paraId="754D2D06" w14:textId="77777777" w:rsidR="00C217C8" w:rsidRPr="002E69F3" w:rsidRDefault="00FB0E90" w:rsidP="00C217C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       </w:t>
      </w:r>
      <w:r w:rsidR="00C217C8" w:rsidRPr="002E69F3">
        <w:rPr>
          <w:rFonts w:ascii="Times New Roman" w:hAnsi="Times New Roman" w:cs="Times New Roman"/>
          <w:sz w:val="24"/>
          <w:szCs w:val="24"/>
        </w:rPr>
        <w:t xml:space="preserve">3. Explain communication from </w:t>
      </w:r>
      <w:r w:rsidR="00545A9D" w:rsidRPr="002E69F3">
        <w:rPr>
          <w:rFonts w:ascii="Times New Roman" w:hAnsi="Times New Roman" w:cs="Times New Roman"/>
          <w:sz w:val="24"/>
          <w:szCs w:val="24"/>
        </w:rPr>
        <w:t xml:space="preserve">three </w:t>
      </w:r>
      <w:r w:rsidR="004573E4" w:rsidRPr="002E69F3">
        <w:rPr>
          <w:rFonts w:ascii="Times New Roman" w:hAnsi="Times New Roman" w:cs="Times New Roman"/>
          <w:sz w:val="24"/>
          <w:szCs w:val="24"/>
        </w:rPr>
        <w:t xml:space="preserve">(3) </w:t>
      </w:r>
      <w:r w:rsidR="00C217C8" w:rsidRPr="002E69F3">
        <w:rPr>
          <w:rFonts w:ascii="Times New Roman" w:hAnsi="Times New Roman" w:cs="Times New Roman"/>
          <w:sz w:val="24"/>
          <w:szCs w:val="24"/>
        </w:rPr>
        <w:t xml:space="preserve">sociological perspectives; and </w:t>
      </w:r>
    </w:p>
    <w:p w14:paraId="2CC5380A" w14:textId="77777777" w:rsidR="00022C4A" w:rsidRDefault="00FB0E90" w:rsidP="00C217C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       </w:t>
      </w:r>
      <w:r w:rsidR="00C217C8" w:rsidRPr="002E69F3">
        <w:rPr>
          <w:rFonts w:ascii="Times New Roman" w:hAnsi="Times New Roman" w:cs="Times New Roman"/>
          <w:sz w:val="24"/>
          <w:szCs w:val="24"/>
        </w:rPr>
        <w:t xml:space="preserve">4. </w:t>
      </w:r>
      <w:r w:rsidR="00545A9D" w:rsidRPr="002E69F3">
        <w:rPr>
          <w:rFonts w:ascii="Times New Roman" w:hAnsi="Times New Roman" w:cs="Times New Roman"/>
          <w:sz w:val="24"/>
          <w:szCs w:val="24"/>
        </w:rPr>
        <w:t xml:space="preserve">Describe two ways of using </w:t>
      </w:r>
      <w:r w:rsidR="00C217C8" w:rsidRPr="002E69F3">
        <w:rPr>
          <w:rFonts w:ascii="Times New Roman" w:hAnsi="Times New Roman" w:cs="Times New Roman"/>
          <w:sz w:val="24"/>
          <w:szCs w:val="24"/>
        </w:rPr>
        <w:t xml:space="preserve">communication more effectively for relationship building and </w:t>
      </w:r>
      <w:r w:rsidRPr="002E69F3">
        <w:rPr>
          <w:rFonts w:ascii="Times New Roman" w:hAnsi="Times New Roman" w:cs="Times New Roman"/>
          <w:sz w:val="24"/>
          <w:szCs w:val="24"/>
        </w:rPr>
        <w:t xml:space="preserve">   </w:t>
      </w:r>
      <w:r w:rsidRPr="002E69F3">
        <w:rPr>
          <w:rFonts w:ascii="Times New Roman" w:hAnsi="Times New Roman" w:cs="Times New Roman"/>
          <w:sz w:val="24"/>
          <w:szCs w:val="24"/>
        </w:rPr>
        <w:tab/>
      </w:r>
      <w:r w:rsidR="00C217C8" w:rsidRPr="002E69F3">
        <w:rPr>
          <w:rFonts w:ascii="Times New Roman" w:hAnsi="Times New Roman" w:cs="Times New Roman"/>
          <w:sz w:val="24"/>
          <w:szCs w:val="24"/>
        </w:rPr>
        <w:t>social interactions.</w:t>
      </w:r>
    </w:p>
    <w:p w14:paraId="2503B106" w14:textId="77777777" w:rsidR="00022C4A" w:rsidRDefault="00022C4A" w:rsidP="00C217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 </w:t>
      </w:r>
      <w:r w:rsidR="0044657E">
        <w:rPr>
          <w:rFonts w:ascii="Times New Roman" w:hAnsi="Times New Roman" w:cs="Times New Roman"/>
          <w:sz w:val="24"/>
          <w:szCs w:val="24"/>
        </w:rPr>
        <w:t xml:space="preserve">Define media literacy through critical assessment of the media and media consumer      </w:t>
      </w:r>
      <w:r w:rsidR="0044657E">
        <w:rPr>
          <w:rFonts w:ascii="Times New Roman" w:hAnsi="Times New Roman" w:cs="Times New Roman"/>
          <w:sz w:val="24"/>
          <w:szCs w:val="24"/>
        </w:rPr>
        <w:tab/>
        <w:t xml:space="preserve">experience.   </w:t>
      </w:r>
      <w:r>
        <w:rPr>
          <w:rFonts w:ascii="Times New Roman" w:hAnsi="Times New Roman" w:cs="Times New Roman"/>
          <w:sz w:val="24"/>
          <w:szCs w:val="24"/>
        </w:rPr>
        <w:t xml:space="preserve"> </w:t>
      </w:r>
    </w:p>
    <w:p w14:paraId="19AB0168" w14:textId="77777777" w:rsidR="00C217C8" w:rsidRPr="002E69F3" w:rsidRDefault="00C217C8" w:rsidP="00C217C8">
      <w:pPr>
        <w:pStyle w:val="yiv7196826378msolistparagraph"/>
        <w:shd w:val="clear" w:color="auto" w:fill="FFFFFF"/>
        <w:spacing w:before="240" w:beforeAutospacing="0" w:after="0" w:afterAutospacing="0"/>
        <w:jc w:val="both"/>
        <w:rPr>
          <w:b/>
        </w:rPr>
      </w:pPr>
      <w:r w:rsidRPr="002E69F3">
        <w:rPr>
          <w:b/>
        </w:rPr>
        <w:t xml:space="preserve">Course contents </w:t>
      </w:r>
    </w:p>
    <w:p w14:paraId="5061BE88" w14:textId="77777777" w:rsidR="00C217C8" w:rsidRPr="002E69F3" w:rsidRDefault="00D763D2" w:rsidP="00B8355A">
      <w:pPr>
        <w:pStyle w:val="yiv7196826378msolistparagraph"/>
        <w:shd w:val="clear" w:color="auto" w:fill="FFFFFF"/>
        <w:spacing w:before="0" w:beforeAutospacing="0" w:after="0" w:afterAutospacing="0"/>
        <w:jc w:val="both"/>
      </w:pPr>
      <w:r>
        <w:t>A</w:t>
      </w:r>
      <w:r w:rsidR="00C217C8" w:rsidRPr="002E69F3">
        <w:t xml:space="preserve">n </w:t>
      </w:r>
      <w:r w:rsidR="0092123A" w:rsidRPr="002E69F3">
        <w:t>o</w:t>
      </w:r>
      <w:r w:rsidR="00C217C8" w:rsidRPr="002E69F3">
        <w:t xml:space="preserve">verview of </w:t>
      </w:r>
      <w:r w:rsidR="0092123A" w:rsidRPr="002E69F3">
        <w:t>s</w:t>
      </w:r>
      <w:r w:rsidR="00C217C8" w:rsidRPr="002E69F3">
        <w:t xml:space="preserve">ociology and </w:t>
      </w:r>
      <w:r w:rsidR="0092123A" w:rsidRPr="002E69F3">
        <w:t>c</w:t>
      </w:r>
      <w:r w:rsidR="00C217C8" w:rsidRPr="002E69F3">
        <w:t>ommunication</w:t>
      </w:r>
      <w:r w:rsidR="0094071B" w:rsidRPr="002E69F3">
        <w:t xml:space="preserve">, </w:t>
      </w:r>
      <w:r w:rsidR="0092123A" w:rsidRPr="002E69F3">
        <w:t>m</w:t>
      </w:r>
      <w:r w:rsidR="00C217C8" w:rsidRPr="002E69F3">
        <w:t xml:space="preserve">eaning of </w:t>
      </w:r>
      <w:r w:rsidR="0092123A" w:rsidRPr="002E69F3">
        <w:t>s</w:t>
      </w:r>
      <w:r w:rsidR="00C217C8" w:rsidRPr="002E69F3">
        <w:t>ociology</w:t>
      </w:r>
      <w:r w:rsidR="0094071B" w:rsidRPr="002E69F3">
        <w:t xml:space="preserve">, </w:t>
      </w:r>
      <w:r w:rsidR="0092123A" w:rsidRPr="002E69F3">
        <w:t>s</w:t>
      </w:r>
      <w:r w:rsidR="00C217C8" w:rsidRPr="002E69F3">
        <w:t xml:space="preserve">ociological </w:t>
      </w:r>
      <w:r w:rsidR="0092123A" w:rsidRPr="002E69F3">
        <w:t>p</w:t>
      </w:r>
      <w:r w:rsidR="00C217C8" w:rsidRPr="002E69F3">
        <w:t xml:space="preserve">erspectives to </w:t>
      </w:r>
      <w:r w:rsidR="0092123A" w:rsidRPr="002E69F3">
        <w:t>c</w:t>
      </w:r>
      <w:r w:rsidR="00C217C8" w:rsidRPr="002E69F3">
        <w:t>ommunication</w:t>
      </w:r>
      <w:r w:rsidR="0094071B" w:rsidRPr="002E69F3">
        <w:t xml:space="preserve">, </w:t>
      </w:r>
      <w:r w:rsidR="0092123A" w:rsidRPr="002E69F3">
        <w:t>t</w:t>
      </w:r>
      <w:r w:rsidR="00C217C8" w:rsidRPr="002E69F3">
        <w:t xml:space="preserve">he </w:t>
      </w:r>
      <w:r w:rsidR="0092123A" w:rsidRPr="002E69F3">
        <w:t>c</w:t>
      </w:r>
      <w:r w:rsidR="00C217C8" w:rsidRPr="002E69F3">
        <w:t xml:space="preserve">oncept of </w:t>
      </w:r>
      <w:r w:rsidR="0092123A" w:rsidRPr="002E69F3">
        <w:t>s</w:t>
      </w:r>
      <w:r w:rsidR="00C217C8" w:rsidRPr="002E69F3">
        <w:t xml:space="preserve">ociology and </w:t>
      </w:r>
      <w:r w:rsidR="0092123A" w:rsidRPr="002E69F3">
        <w:t>c</w:t>
      </w:r>
      <w:r w:rsidR="00C217C8" w:rsidRPr="002E69F3">
        <w:t>ulture</w:t>
      </w:r>
      <w:r w:rsidR="0094071B" w:rsidRPr="002E69F3">
        <w:t xml:space="preserve">, </w:t>
      </w:r>
      <w:proofErr w:type="spellStart"/>
      <w:r w:rsidR="0092123A" w:rsidRPr="002E69F3">
        <w:t>s</w:t>
      </w:r>
      <w:r w:rsidR="00C217C8" w:rsidRPr="002E69F3">
        <w:t>ocialisation</w:t>
      </w:r>
      <w:proofErr w:type="spellEnd"/>
      <w:r w:rsidR="00C217C8" w:rsidRPr="002E69F3">
        <w:t xml:space="preserve"> and the </w:t>
      </w:r>
      <w:r w:rsidR="0092123A" w:rsidRPr="002E69F3">
        <w:t>f</w:t>
      </w:r>
      <w:r w:rsidR="00C217C8" w:rsidRPr="002E69F3">
        <w:t>amily</w:t>
      </w:r>
      <w:r w:rsidR="0094071B" w:rsidRPr="002E69F3">
        <w:t xml:space="preserve">, </w:t>
      </w:r>
      <w:r w:rsidR="0092123A" w:rsidRPr="002E69F3">
        <w:t>s</w:t>
      </w:r>
      <w:r w:rsidR="00C217C8" w:rsidRPr="002E69F3">
        <w:t xml:space="preserve">ociology and </w:t>
      </w:r>
      <w:r w:rsidR="0092123A" w:rsidRPr="002E69F3">
        <w:t>c</w:t>
      </w:r>
      <w:r w:rsidR="00C217C8" w:rsidRPr="002E69F3">
        <w:t>ommunication</w:t>
      </w:r>
      <w:r w:rsidR="0094071B" w:rsidRPr="002E69F3">
        <w:t xml:space="preserve">, </w:t>
      </w:r>
      <w:r w:rsidR="0092123A" w:rsidRPr="002E69F3">
        <w:t>m</w:t>
      </w:r>
      <w:r w:rsidR="00C217C8" w:rsidRPr="002E69F3">
        <w:t xml:space="preserve">edia and </w:t>
      </w:r>
      <w:r w:rsidR="0092123A" w:rsidRPr="002E69F3">
        <w:t>s</w:t>
      </w:r>
      <w:r w:rsidR="00C217C8" w:rsidRPr="002E69F3">
        <w:t xml:space="preserve">ocial </w:t>
      </w:r>
      <w:r w:rsidR="0092123A" w:rsidRPr="002E69F3">
        <w:t>i</w:t>
      </w:r>
      <w:r w:rsidR="00C217C8" w:rsidRPr="002E69F3">
        <w:t xml:space="preserve">nfluences – </w:t>
      </w:r>
      <w:r w:rsidR="0092123A" w:rsidRPr="002E69F3">
        <w:t>m</w:t>
      </w:r>
      <w:r w:rsidR="00C217C8" w:rsidRPr="002E69F3">
        <w:t xml:space="preserve">ass </w:t>
      </w:r>
      <w:r w:rsidR="0092123A" w:rsidRPr="002E69F3">
        <w:t>m</w:t>
      </w:r>
      <w:r w:rsidR="00C217C8" w:rsidRPr="002E69F3">
        <w:t xml:space="preserve">edia and </w:t>
      </w:r>
      <w:r w:rsidR="0092123A" w:rsidRPr="002E69F3">
        <w:t>s</w:t>
      </w:r>
      <w:r w:rsidR="00C217C8" w:rsidRPr="002E69F3">
        <w:t>ociety</w:t>
      </w:r>
      <w:r w:rsidR="0094071B" w:rsidRPr="002E69F3">
        <w:t xml:space="preserve">, </w:t>
      </w:r>
      <w:r w:rsidR="0092123A" w:rsidRPr="002E69F3">
        <w:t>r</w:t>
      </w:r>
      <w:r w:rsidR="00C217C8" w:rsidRPr="002E69F3">
        <w:t xml:space="preserve">elationship between the </w:t>
      </w:r>
      <w:r w:rsidR="0092123A" w:rsidRPr="002E69F3">
        <w:t>m</w:t>
      </w:r>
      <w:r w:rsidR="00C217C8" w:rsidRPr="002E69F3">
        <w:t xml:space="preserve">edia and the </w:t>
      </w:r>
      <w:r w:rsidR="0092123A" w:rsidRPr="002E69F3">
        <w:t>s</w:t>
      </w:r>
      <w:r w:rsidR="00C217C8" w:rsidRPr="002E69F3">
        <w:t>ociety</w:t>
      </w:r>
      <w:r w:rsidR="00B8355A" w:rsidRPr="002E69F3">
        <w:t xml:space="preserve">, </w:t>
      </w:r>
      <w:r w:rsidR="0092123A" w:rsidRPr="002E69F3">
        <w:t>t</w:t>
      </w:r>
      <w:r w:rsidR="00C217C8" w:rsidRPr="002E69F3">
        <w:t xml:space="preserve">heories of the </w:t>
      </w:r>
      <w:r w:rsidR="0092123A" w:rsidRPr="002E69F3">
        <w:t>p</w:t>
      </w:r>
      <w:r w:rsidR="00C217C8" w:rsidRPr="002E69F3">
        <w:t>ress</w:t>
      </w:r>
      <w:r w:rsidR="00B8355A" w:rsidRPr="002E69F3">
        <w:t xml:space="preserve">, </w:t>
      </w:r>
      <w:r w:rsidR="0092123A" w:rsidRPr="002E69F3">
        <w:t>f</w:t>
      </w:r>
      <w:r w:rsidR="00C217C8" w:rsidRPr="002E69F3">
        <w:t xml:space="preserve">unctions of the </w:t>
      </w:r>
      <w:r w:rsidR="0092123A" w:rsidRPr="002E69F3">
        <w:t>m</w:t>
      </w:r>
      <w:r w:rsidR="00C217C8" w:rsidRPr="002E69F3">
        <w:t xml:space="preserve">ass </w:t>
      </w:r>
      <w:r w:rsidR="0092123A" w:rsidRPr="002E69F3">
        <w:t>m</w:t>
      </w:r>
      <w:r w:rsidR="00C217C8" w:rsidRPr="002E69F3">
        <w:t>edia</w:t>
      </w:r>
      <w:r w:rsidR="00B8355A" w:rsidRPr="002E69F3">
        <w:t xml:space="preserve">, </w:t>
      </w:r>
      <w:r w:rsidR="0092123A" w:rsidRPr="002E69F3">
        <w:t>m</w:t>
      </w:r>
      <w:r w:rsidR="00C217C8" w:rsidRPr="002E69F3">
        <w:t xml:space="preserve">edia as the </w:t>
      </w:r>
      <w:r w:rsidR="0092123A" w:rsidRPr="002E69F3">
        <w:t>f</w:t>
      </w:r>
      <w:r w:rsidR="00C217C8" w:rsidRPr="002E69F3">
        <w:t xml:space="preserve">ourth </w:t>
      </w:r>
      <w:r w:rsidR="0092123A" w:rsidRPr="002E69F3">
        <w:t>e</w:t>
      </w:r>
      <w:r w:rsidR="00C217C8" w:rsidRPr="002E69F3">
        <w:t xml:space="preserve">state of the </w:t>
      </w:r>
      <w:r w:rsidR="0092123A" w:rsidRPr="002E69F3">
        <w:t>r</w:t>
      </w:r>
      <w:r w:rsidR="00C217C8" w:rsidRPr="002E69F3">
        <w:t>ealm</w:t>
      </w:r>
      <w:r w:rsidR="00B8355A" w:rsidRPr="002E69F3">
        <w:t xml:space="preserve">, </w:t>
      </w:r>
      <w:r w:rsidR="0092123A" w:rsidRPr="002E69F3">
        <w:t>m</w:t>
      </w:r>
      <w:r w:rsidR="00C217C8" w:rsidRPr="002E69F3">
        <w:t xml:space="preserve">edia </w:t>
      </w:r>
      <w:r w:rsidR="0092123A" w:rsidRPr="002E69F3">
        <w:t>i</w:t>
      </w:r>
      <w:r w:rsidR="00C217C8" w:rsidRPr="002E69F3">
        <w:t xml:space="preserve">ndustry and </w:t>
      </w:r>
      <w:r w:rsidR="0092123A" w:rsidRPr="002E69F3">
        <w:t>s</w:t>
      </w:r>
      <w:r w:rsidR="00C217C8" w:rsidRPr="002E69F3">
        <w:t xml:space="preserve">ocial </w:t>
      </w:r>
      <w:r w:rsidR="0092123A" w:rsidRPr="002E69F3">
        <w:t>s</w:t>
      </w:r>
      <w:r w:rsidR="00C217C8" w:rsidRPr="002E69F3">
        <w:t xml:space="preserve">tructures – </w:t>
      </w:r>
      <w:r w:rsidR="0092123A" w:rsidRPr="002E69F3">
        <w:t>o</w:t>
      </w:r>
      <w:r w:rsidR="00C217C8" w:rsidRPr="002E69F3">
        <w:t xml:space="preserve">wnership and </w:t>
      </w:r>
      <w:r w:rsidR="0092123A" w:rsidRPr="002E69F3">
        <w:t>c</w:t>
      </w:r>
      <w:r w:rsidR="00C217C8" w:rsidRPr="002E69F3">
        <w:t>ontrol</w:t>
      </w:r>
      <w:r w:rsidR="00B8355A" w:rsidRPr="002E69F3">
        <w:t xml:space="preserve">, </w:t>
      </w:r>
      <w:r w:rsidR="0092123A" w:rsidRPr="002E69F3">
        <w:t>p</w:t>
      </w:r>
      <w:r w:rsidR="00C217C8" w:rsidRPr="002E69F3">
        <w:t xml:space="preserve">olitical </w:t>
      </w:r>
      <w:r w:rsidR="0092123A" w:rsidRPr="002E69F3">
        <w:t>e</w:t>
      </w:r>
      <w:r w:rsidR="00C217C8" w:rsidRPr="002E69F3">
        <w:t xml:space="preserve">conomy of </w:t>
      </w:r>
      <w:r w:rsidR="0092123A" w:rsidRPr="002E69F3">
        <w:t>m</w:t>
      </w:r>
      <w:r w:rsidR="00C217C8" w:rsidRPr="002E69F3">
        <w:t xml:space="preserve">edia </w:t>
      </w:r>
      <w:r w:rsidR="0092123A" w:rsidRPr="002E69F3">
        <w:t>o</w:t>
      </w:r>
      <w:r w:rsidR="00C217C8" w:rsidRPr="002E69F3">
        <w:t>wnership</w:t>
      </w:r>
      <w:r w:rsidR="00B8355A" w:rsidRPr="002E69F3">
        <w:t xml:space="preserve">, </w:t>
      </w:r>
      <w:r w:rsidR="0092123A" w:rsidRPr="002E69F3">
        <w:t>m</w:t>
      </w:r>
      <w:r w:rsidR="00C217C8" w:rsidRPr="002E69F3">
        <w:t xml:space="preserve">edia and the </w:t>
      </w:r>
      <w:r w:rsidR="0092123A" w:rsidRPr="002E69F3">
        <w:t>s</w:t>
      </w:r>
      <w:r w:rsidR="00C217C8" w:rsidRPr="002E69F3">
        <w:t xml:space="preserve">tate – </w:t>
      </w:r>
      <w:r w:rsidR="0092123A" w:rsidRPr="002E69F3">
        <w:t>c</w:t>
      </w:r>
      <w:r w:rsidR="00C217C8" w:rsidRPr="002E69F3">
        <w:t xml:space="preserve">ontrol of the </w:t>
      </w:r>
      <w:r w:rsidR="0092123A" w:rsidRPr="002E69F3">
        <w:t>m</w:t>
      </w:r>
      <w:r w:rsidR="00C217C8" w:rsidRPr="002E69F3">
        <w:t>edia</w:t>
      </w:r>
      <w:r w:rsidR="00B8355A" w:rsidRPr="002E69F3">
        <w:t xml:space="preserve">, </w:t>
      </w:r>
      <w:r w:rsidR="0092123A" w:rsidRPr="002E69F3">
        <w:t>c</w:t>
      </w:r>
      <w:r w:rsidR="00C217C8" w:rsidRPr="002E69F3">
        <w:t xml:space="preserve">oncept of </w:t>
      </w:r>
      <w:r w:rsidR="0092123A" w:rsidRPr="002E69F3">
        <w:t>p</w:t>
      </w:r>
      <w:r w:rsidR="00C217C8" w:rsidRPr="002E69F3">
        <w:t xml:space="preserve">ress </w:t>
      </w:r>
      <w:r w:rsidR="0092123A" w:rsidRPr="002E69F3">
        <w:t>f</w:t>
      </w:r>
      <w:r w:rsidR="00C217C8" w:rsidRPr="002E69F3">
        <w:t>reedom</w:t>
      </w:r>
      <w:r w:rsidR="00B8355A" w:rsidRPr="002E69F3">
        <w:t xml:space="preserve">, </w:t>
      </w:r>
      <w:r w:rsidR="0092123A" w:rsidRPr="002E69F3">
        <w:t>p</w:t>
      </w:r>
      <w:r w:rsidR="00C217C8" w:rsidRPr="002E69F3">
        <w:t xml:space="preserve">ress </w:t>
      </w:r>
      <w:r w:rsidR="0092123A" w:rsidRPr="002E69F3">
        <w:t>c</w:t>
      </w:r>
      <w:r w:rsidR="00C217C8" w:rsidRPr="002E69F3">
        <w:t>ensorship</w:t>
      </w:r>
      <w:r w:rsidR="00B8355A" w:rsidRPr="002E69F3">
        <w:t xml:space="preserve"> and </w:t>
      </w:r>
      <w:r w:rsidR="0092123A" w:rsidRPr="002E69F3">
        <w:t>c</w:t>
      </w:r>
      <w:r w:rsidR="00C217C8" w:rsidRPr="002E69F3">
        <w:t xml:space="preserve">ultural </w:t>
      </w:r>
      <w:r w:rsidR="0092123A" w:rsidRPr="002E69F3">
        <w:t>i</w:t>
      </w:r>
      <w:r w:rsidR="00C217C8" w:rsidRPr="002E69F3">
        <w:t xml:space="preserve">mperialism and </w:t>
      </w:r>
      <w:r w:rsidR="0092123A" w:rsidRPr="002E69F3">
        <w:t>m</w:t>
      </w:r>
      <w:r w:rsidR="00C217C8" w:rsidRPr="002E69F3">
        <w:t xml:space="preserve">edia </w:t>
      </w:r>
      <w:r w:rsidR="0092123A" w:rsidRPr="002E69F3">
        <w:t>i</w:t>
      </w:r>
      <w:r w:rsidR="00C217C8" w:rsidRPr="002E69F3">
        <w:t>ndependence</w:t>
      </w:r>
      <w:r w:rsidR="00B8355A" w:rsidRPr="002E69F3">
        <w:t xml:space="preserve">. </w:t>
      </w:r>
    </w:p>
    <w:p w14:paraId="50D759BF" w14:textId="77777777" w:rsidR="00C217C8" w:rsidRPr="002E69F3" w:rsidRDefault="00C217C8" w:rsidP="00C217C8">
      <w:pPr>
        <w:pStyle w:val="yiv7196826378msolistparagraph"/>
        <w:shd w:val="clear" w:color="auto" w:fill="FFFFFF"/>
        <w:spacing w:before="0" w:beforeAutospacing="0" w:after="0" w:afterAutospacing="0" w:line="240" w:lineRule="atLeast"/>
        <w:jc w:val="both"/>
        <w:rPr>
          <w:b/>
        </w:rPr>
      </w:pPr>
    </w:p>
    <w:p w14:paraId="709AD544" w14:textId="77777777" w:rsidR="00C217C8" w:rsidRPr="002E69F3" w:rsidRDefault="00C217C8" w:rsidP="00C217C8">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7EF48C95" w14:textId="77777777" w:rsidR="00C217C8" w:rsidRPr="002E69F3" w:rsidRDefault="00C217C8" w:rsidP="00C217C8">
      <w:pPr>
        <w:pStyle w:val="yiv7196826378msolistparagraph"/>
        <w:shd w:val="clear" w:color="auto" w:fill="FFFFFF"/>
        <w:spacing w:before="0" w:beforeAutospacing="0" w:after="0" w:afterAutospacing="0" w:line="240" w:lineRule="atLeast"/>
        <w:jc w:val="both"/>
        <w:rPr>
          <w:b/>
        </w:rPr>
      </w:pPr>
      <w:r w:rsidRPr="002E69F3">
        <w:t xml:space="preserve">Introduction to Sociology of </w:t>
      </w:r>
      <w:r w:rsidR="009051B3" w:rsidRPr="002E69F3">
        <w:t>C</w:t>
      </w:r>
      <w:r w:rsidRPr="002E69F3">
        <w:t>ommunication with a NUC-</w:t>
      </w:r>
      <w:r w:rsidR="00545A9D" w:rsidRPr="002E69F3">
        <w:t>CC</w:t>
      </w:r>
      <w:r w:rsidRPr="002E69F3">
        <w:t xml:space="preserve">MAS requirement facilities. </w:t>
      </w:r>
    </w:p>
    <w:p w14:paraId="06C22C24" w14:textId="77777777" w:rsidR="00077D6B" w:rsidRPr="002E69F3" w:rsidRDefault="00077D6B" w:rsidP="001F1697">
      <w:pPr>
        <w:spacing w:after="0" w:line="240" w:lineRule="auto"/>
        <w:jc w:val="both"/>
        <w:rPr>
          <w:rFonts w:ascii="Times New Roman" w:hAnsi="Times New Roman" w:cs="Times New Roman"/>
          <w:sz w:val="24"/>
          <w:szCs w:val="24"/>
        </w:rPr>
      </w:pPr>
    </w:p>
    <w:p w14:paraId="622405DE" w14:textId="77777777" w:rsidR="00B35E1E" w:rsidRPr="002E69F3" w:rsidRDefault="00B35E1E" w:rsidP="001F1697">
      <w:pPr>
        <w:spacing w:after="0" w:line="240" w:lineRule="auto"/>
        <w:jc w:val="both"/>
        <w:rPr>
          <w:rFonts w:ascii="Times New Roman" w:hAnsi="Times New Roman" w:cs="Times New Roman"/>
          <w:sz w:val="24"/>
          <w:szCs w:val="24"/>
        </w:rPr>
      </w:pPr>
    </w:p>
    <w:p w14:paraId="1B01F69C" w14:textId="77777777" w:rsidR="00B35E1E" w:rsidRPr="002E69F3" w:rsidRDefault="00B35E1E" w:rsidP="001F1697">
      <w:pPr>
        <w:spacing w:after="0" w:line="240" w:lineRule="auto"/>
        <w:jc w:val="both"/>
        <w:rPr>
          <w:rFonts w:ascii="Times New Roman" w:hAnsi="Times New Roman" w:cs="Times New Roman"/>
          <w:sz w:val="24"/>
          <w:szCs w:val="24"/>
        </w:rPr>
      </w:pPr>
    </w:p>
    <w:p w14:paraId="355E73CC" w14:textId="77777777" w:rsidR="00B35E1E" w:rsidRPr="002E69F3" w:rsidRDefault="00B35E1E" w:rsidP="001F1697">
      <w:pPr>
        <w:spacing w:after="0" w:line="240" w:lineRule="auto"/>
        <w:jc w:val="both"/>
        <w:rPr>
          <w:rFonts w:ascii="Times New Roman" w:hAnsi="Times New Roman" w:cs="Times New Roman"/>
          <w:sz w:val="24"/>
          <w:szCs w:val="24"/>
        </w:rPr>
      </w:pPr>
    </w:p>
    <w:p w14:paraId="038D2AA3" w14:textId="77777777" w:rsidR="00B35E1E" w:rsidRPr="002E69F3" w:rsidRDefault="00B35E1E" w:rsidP="001F1697">
      <w:pPr>
        <w:spacing w:after="0" w:line="240" w:lineRule="auto"/>
        <w:jc w:val="both"/>
        <w:rPr>
          <w:rFonts w:ascii="Times New Roman" w:hAnsi="Times New Roman" w:cs="Times New Roman"/>
          <w:sz w:val="24"/>
          <w:szCs w:val="24"/>
        </w:rPr>
      </w:pPr>
    </w:p>
    <w:p w14:paraId="59A9544E" w14:textId="77777777" w:rsidR="00B35E1E" w:rsidRPr="002E69F3" w:rsidRDefault="00B35E1E" w:rsidP="001F1697">
      <w:pPr>
        <w:spacing w:after="0" w:line="240" w:lineRule="auto"/>
        <w:jc w:val="both"/>
        <w:rPr>
          <w:rFonts w:ascii="Times New Roman" w:hAnsi="Times New Roman" w:cs="Times New Roman"/>
          <w:sz w:val="24"/>
          <w:szCs w:val="24"/>
        </w:rPr>
      </w:pPr>
    </w:p>
    <w:p w14:paraId="50140ACD" w14:textId="77777777" w:rsidR="00B35E1E" w:rsidRPr="002E69F3" w:rsidRDefault="00B35E1E" w:rsidP="001F1697">
      <w:pPr>
        <w:spacing w:after="0" w:line="240" w:lineRule="auto"/>
        <w:jc w:val="both"/>
        <w:rPr>
          <w:rFonts w:ascii="Times New Roman" w:hAnsi="Times New Roman" w:cs="Times New Roman"/>
          <w:sz w:val="24"/>
          <w:szCs w:val="24"/>
        </w:rPr>
      </w:pPr>
    </w:p>
    <w:p w14:paraId="2BEF4BD7" w14:textId="77777777" w:rsidR="00B35E1E" w:rsidRPr="002E69F3" w:rsidRDefault="00B35E1E" w:rsidP="001F1697">
      <w:pPr>
        <w:spacing w:after="0" w:line="240" w:lineRule="auto"/>
        <w:jc w:val="both"/>
        <w:rPr>
          <w:rFonts w:ascii="Times New Roman" w:hAnsi="Times New Roman" w:cs="Times New Roman"/>
          <w:sz w:val="24"/>
          <w:szCs w:val="24"/>
        </w:rPr>
      </w:pPr>
    </w:p>
    <w:p w14:paraId="163D4A21" w14:textId="77777777" w:rsidR="00B35E1E" w:rsidRPr="002E69F3" w:rsidRDefault="00B35E1E" w:rsidP="001F1697">
      <w:pPr>
        <w:spacing w:after="0" w:line="240" w:lineRule="auto"/>
        <w:jc w:val="both"/>
        <w:rPr>
          <w:rFonts w:ascii="Times New Roman" w:hAnsi="Times New Roman" w:cs="Times New Roman"/>
          <w:sz w:val="24"/>
          <w:szCs w:val="24"/>
        </w:rPr>
      </w:pPr>
    </w:p>
    <w:p w14:paraId="4851915B" w14:textId="77777777" w:rsidR="00B35E1E" w:rsidRPr="002E69F3" w:rsidRDefault="00B35E1E" w:rsidP="001F1697">
      <w:pPr>
        <w:spacing w:after="0" w:line="240" w:lineRule="auto"/>
        <w:jc w:val="both"/>
        <w:rPr>
          <w:rFonts w:ascii="Times New Roman" w:hAnsi="Times New Roman" w:cs="Times New Roman"/>
          <w:sz w:val="24"/>
          <w:szCs w:val="24"/>
        </w:rPr>
      </w:pPr>
    </w:p>
    <w:p w14:paraId="7C4220D4" w14:textId="77777777" w:rsidR="00B35E1E" w:rsidRPr="002E69F3" w:rsidRDefault="00B35E1E" w:rsidP="001F1697">
      <w:pPr>
        <w:spacing w:after="0" w:line="240" w:lineRule="auto"/>
        <w:jc w:val="both"/>
        <w:rPr>
          <w:rFonts w:ascii="Times New Roman" w:hAnsi="Times New Roman" w:cs="Times New Roman"/>
          <w:sz w:val="24"/>
          <w:szCs w:val="24"/>
        </w:rPr>
      </w:pPr>
    </w:p>
    <w:p w14:paraId="0FF25DE1" w14:textId="77777777" w:rsidR="00B35E1E" w:rsidRPr="002E69F3" w:rsidRDefault="00B35E1E" w:rsidP="001F1697">
      <w:pPr>
        <w:spacing w:after="0" w:line="240" w:lineRule="auto"/>
        <w:jc w:val="both"/>
        <w:rPr>
          <w:rFonts w:ascii="Times New Roman" w:hAnsi="Times New Roman" w:cs="Times New Roman"/>
          <w:sz w:val="24"/>
          <w:szCs w:val="24"/>
        </w:rPr>
      </w:pPr>
    </w:p>
    <w:p w14:paraId="600833C3" w14:textId="77777777" w:rsidR="00B35E1E" w:rsidRPr="002E69F3" w:rsidRDefault="00B35E1E" w:rsidP="001F1697">
      <w:pPr>
        <w:spacing w:after="0" w:line="240" w:lineRule="auto"/>
        <w:jc w:val="both"/>
        <w:rPr>
          <w:rFonts w:ascii="Times New Roman" w:hAnsi="Times New Roman" w:cs="Times New Roman"/>
          <w:sz w:val="24"/>
          <w:szCs w:val="24"/>
        </w:rPr>
      </w:pPr>
    </w:p>
    <w:p w14:paraId="35B6B46E" w14:textId="77777777" w:rsidR="00B35E1E" w:rsidRPr="002E69F3" w:rsidRDefault="00B35E1E" w:rsidP="001F1697">
      <w:pPr>
        <w:spacing w:after="0" w:line="240" w:lineRule="auto"/>
        <w:jc w:val="both"/>
        <w:rPr>
          <w:rFonts w:ascii="Times New Roman" w:hAnsi="Times New Roman" w:cs="Times New Roman"/>
          <w:sz w:val="24"/>
          <w:szCs w:val="24"/>
        </w:rPr>
      </w:pPr>
    </w:p>
    <w:p w14:paraId="3D34ABB7"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28AC5776"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76A40462"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0D491E7D"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492350B1"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6ADB6160"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7D33A039" w14:textId="77777777" w:rsidR="00A3328F" w:rsidRPr="002E69F3" w:rsidRDefault="00A3328F" w:rsidP="00047903">
      <w:pPr>
        <w:pStyle w:val="yiv7196826378msolistparagraph"/>
        <w:shd w:val="clear" w:color="auto" w:fill="FFFFFF"/>
        <w:spacing w:before="0" w:beforeAutospacing="0" w:after="0" w:afterAutospacing="0"/>
        <w:jc w:val="center"/>
        <w:rPr>
          <w:b/>
        </w:rPr>
      </w:pPr>
    </w:p>
    <w:p w14:paraId="2AA30A06"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4BC4617E"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47DD0C65"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06314E92"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083673DC" w14:textId="77777777" w:rsidR="00047903" w:rsidRPr="002E69F3" w:rsidRDefault="00047903" w:rsidP="00047903">
      <w:pPr>
        <w:pStyle w:val="yiv7196826378msolistparagraph"/>
        <w:shd w:val="clear" w:color="auto" w:fill="FFFFFF"/>
        <w:spacing w:before="0" w:beforeAutospacing="0" w:after="120" w:afterAutospacing="0"/>
        <w:jc w:val="both"/>
        <w:rPr>
          <w:b/>
        </w:rPr>
      </w:pPr>
      <w:r w:rsidRPr="002E69F3">
        <w:rPr>
          <w:b/>
        </w:rPr>
        <w:t xml:space="preserve">BUK- MAC </w:t>
      </w:r>
      <w:r w:rsidR="00360D9D" w:rsidRPr="002E69F3">
        <w:rPr>
          <w:b/>
        </w:rPr>
        <w:t>1</w:t>
      </w:r>
      <w:r w:rsidR="00A3328F" w:rsidRPr="002E69F3">
        <w:rPr>
          <w:b/>
        </w:rPr>
        <w:t>02</w:t>
      </w:r>
      <w:r w:rsidRPr="002E69F3">
        <w:rPr>
          <w:b/>
        </w:rPr>
        <w:t xml:space="preserve"> </w:t>
      </w:r>
      <w:r w:rsidR="00360D9D" w:rsidRPr="002E69F3">
        <w:rPr>
          <w:b/>
        </w:rPr>
        <w:t xml:space="preserve">Introduction to </w:t>
      </w:r>
      <w:r w:rsidRPr="002E69F3">
        <w:rPr>
          <w:b/>
        </w:rPr>
        <w:t xml:space="preserve">Psychology of Communication (2 Units; </w:t>
      </w:r>
      <w:r w:rsidR="00360D9D" w:rsidRPr="002E69F3">
        <w:rPr>
          <w:b/>
        </w:rPr>
        <w:t>Core</w:t>
      </w:r>
      <w:r w:rsidRPr="002E69F3">
        <w:rPr>
          <w:b/>
        </w:rPr>
        <w:t>; L</w:t>
      </w:r>
      <w:r w:rsidR="00360D9D" w:rsidRPr="002E69F3">
        <w:rPr>
          <w:b/>
        </w:rPr>
        <w:t>H</w:t>
      </w:r>
      <w:r w:rsidRPr="002E69F3">
        <w:rPr>
          <w:b/>
        </w:rPr>
        <w:t xml:space="preserve"> = </w:t>
      </w:r>
      <w:r w:rsidR="00A3328F" w:rsidRPr="002E69F3">
        <w:rPr>
          <w:b/>
        </w:rPr>
        <w:t>15</w:t>
      </w:r>
      <w:r w:rsidRPr="002E69F3">
        <w:rPr>
          <w:b/>
        </w:rPr>
        <w:t>, P</w:t>
      </w:r>
      <w:r w:rsidR="00360D9D" w:rsidRPr="002E69F3">
        <w:rPr>
          <w:b/>
        </w:rPr>
        <w:t>H</w:t>
      </w:r>
      <w:r w:rsidRPr="002E69F3">
        <w:rPr>
          <w:b/>
        </w:rPr>
        <w:t xml:space="preserve"> = </w:t>
      </w:r>
      <w:r w:rsidR="00A3328F" w:rsidRPr="002E69F3">
        <w:rPr>
          <w:b/>
        </w:rPr>
        <w:t>45</w:t>
      </w:r>
      <w:r w:rsidRPr="002E69F3">
        <w:rPr>
          <w:b/>
        </w:rPr>
        <w:t xml:space="preserve">)  </w:t>
      </w:r>
    </w:p>
    <w:p w14:paraId="2C0784FB" w14:textId="77777777" w:rsidR="00047903" w:rsidRPr="002E69F3" w:rsidRDefault="00047903" w:rsidP="00047903">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378564A8" w14:textId="77777777" w:rsidR="00047903" w:rsidRPr="002E69F3" w:rsidRDefault="00047903" w:rsidP="00047903">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mass communication process in the psychological context of group memberships, reference groups, and the larger psychological structure with a view to understand the relationship between mass media and audiences as well as to equip students with the intellectual tools to be critically aware of the roles and influences of the mass media in Nigeria which is in agreement of BUK’s mission to address challenges arising from psychological behavior of mass audiences in communication process and journalism practice in Northern Nigeria.            </w:t>
      </w:r>
    </w:p>
    <w:p w14:paraId="137341D9" w14:textId="77777777" w:rsidR="00047903" w:rsidRPr="002E69F3" w:rsidRDefault="00047903" w:rsidP="00047903">
      <w:pPr>
        <w:pStyle w:val="yiv7196826378msolistparagraph"/>
        <w:shd w:val="clear" w:color="auto" w:fill="FFFFFF"/>
        <w:spacing w:after="0" w:afterAutospacing="0"/>
        <w:jc w:val="both"/>
        <w:rPr>
          <w:b/>
        </w:rPr>
      </w:pPr>
      <w:r w:rsidRPr="002E69F3">
        <w:rPr>
          <w:b/>
        </w:rPr>
        <w:t>Overview</w:t>
      </w:r>
    </w:p>
    <w:p w14:paraId="47B1D9E1" w14:textId="77777777" w:rsidR="00047903" w:rsidRPr="002E69F3" w:rsidRDefault="00047903" w:rsidP="0004790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The course is a basic level course, studying mental and behavioral function of human in communication. Subjects in this course are divided into four subject matters, they are intrapersonal communication, interpersonal communication, intragroup communication, public, mass, and cultural communication. The learning method used in this course is active learning. Students in groups discuss about subject matter and sub-subject matter accompanied by lecturer. Students then use their understanding about psychology of communication to analyze issues regarding communication in everyday life in the Northern Nigerian context. This course will mainly be discussed in the assignments given throughout the course. Students, for example, will be encouraged to see whether the theories taught are applicable from the psychological and cultural context of Northern Nigeria. </w:t>
      </w:r>
    </w:p>
    <w:p w14:paraId="0D00617C" w14:textId="77777777" w:rsidR="00047903" w:rsidRPr="002E69F3" w:rsidRDefault="00047903" w:rsidP="00047903">
      <w:pPr>
        <w:spacing w:after="0" w:line="240" w:lineRule="auto"/>
        <w:jc w:val="both"/>
        <w:rPr>
          <w:rFonts w:ascii="Times New Roman" w:hAnsi="Times New Roman" w:cs="Times New Roman"/>
          <w:sz w:val="24"/>
          <w:szCs w:val="24"/>
        </w:rPr>
      </w:pPr>
    </w:p>
    <w:p w14:paraId="62A8963B" w14:textId="77777777" w:rsidR="00047903" w:rsidRPr="002E69F3" w:rsidRDefault="00047903" w:rsidP="00047903">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After finishing this course, students are expected to be able to explain the principles of intrapersonal, interpersonal, intragroup, and public communication. In addition, students are also expected to be able to apply psychology of communication theories that have been learned to identify issues regarding communication in everyday life, especially in the social and cultural context of Indonesia. Evaluation is based on how students participate actively in class discussion, quizzes, assignments, mid-term exam, and final exam.</w:t>
      </w:r>
    </w:p>
    <w:p w14:paraId="78983A82" w14:textId="77777777" w:rsidR="00047903" w:rsidRPr="002E69F3" w:rsidRDefault="00047903" w:rsidP="00047903">
      <w:pPr>
        <w:pStyle w:val="yiv7196826378msolistparagraph"/>
        <w:shd w:val="clear" w:color="auto" w:fill="FFFFFF"/>
        <w:spacing w:before="0" w:beforeAutospacing="0" w:after="0" w:afterAutospacing="0"/>
        <w:jc w:val="both"/>
        <w:rPr>
          <w:b/>
        </w:rPr>
      </w:pPr>
      <w:r w:rsidRPr="002E69F3">
        <w:rPr>
          <w:b/>
        </w:rPr>
        <w:t>Objectives</w:t>
      </w:r>
    </w:p>
    <w:p w14:paraId="03098EB5" w14:textId="77777777" w:rsidR="00047903" w:rsidRPr="002E69F3" w:rsidRDefault="00047903" w:rsidP="00047903">
      <w:pPr>
        <w:pStyle w:val="yiv7196826378msolistparagraph"/>
        <w:shd w:val="clear" w:color="auto" w:fill="FFFFFF"/>
        <w:spacing w:before="0" w:beforeAutospacing="0" w:after="0" w:afterAutospacing="0"/>
        <w:jc w:val="both"/>
      </w:pPr>
      <w:r w:rsidRPr="002E69F3">
        <w:t>The objectives of the course are to:</w:t>
      </w:r>
    </w:p>
    <w:p w14:paraId="20B46470" w14:textId="77777777" w:rsidR="00047903" w:rsidRPr="002E69F3" w:rsidRDefault="001769A4" w:rsidP="00087689">
      <w:pPr>
        <w:pStyle w:val="yiv7196826378msolistparagraph"/>
        <w:numPr>
          <w:ilvl w:val="0"/>
          <w:numId w:val="3"/>
        </w:numPr>
        <w:shd w:val="clear" w:color="auto" w:fill="FFFFFF"/>
        <w:spacing w:before="0" w:beforeAutospacing="0" w:after="0" w:afterAutospacing="0"/>
        <w:jc w:val="both"/>
      </w:pPr>
      <w:r w:rsidRPr="002E69F3">
        <w:t xml:space="preserve">Describe </w:t>
      </w:r>
      <w:r w:rsidR="00047903" w:rsidRPr="002E69F3">
        <w:t xml:space="preserve">the concept of communication, types of communication and the relationship between communication and psychology. </w:t>
      </w:r>
    </w:p>
    <w:p w14:paraId="437DD662" w14:textId="77777777" w:rsidR="00047903" w:rsidRPr="002E69F3" w:rsidRDefault="001769A4" w:rsidP="00087689">
      <w:pPr>
        <w:pStyle w:val="yiv7196826378msolistparagraph"/>
        <w:numPr>
          <w:ilvl w:val="0"/>
          <w:numId w:val="3"/>
        </w:numPr>
        <w:shd w:val="clear" w:color="auto" w:fill="FFFFFF"/>
        <w:spacing w:before="0" w:beforeAutospacing="0" w:after="0" w:afterAutospacing="0"/>
        <w:jc w:val="both"/>
      </w:pPr>
      <w:r w:rsidRPr="002E69F3">
        <w:t>A</w:t>
      </w:r>
      <w:r w:rsidR="00047903" w:rsidRPr="002E69F3">
        <w:t xml:space="preserve">ssess the role of psychological theories in influencing the design of communication messages and campaigns to impact on human </w:t>
      </w:r>
      <w:proofErr w:type="spellStart"/>
      <w:r w:rsidR="00047903" w:rsidRPr="002E69F3">
        <w:t>behaviour</w:t>
      </w:r>
      <w:proofErr w:type="spellEnd"/>
      <w:r w:rsidR="00047903" w:rsidRPr="002E69F3">
        <w:t xml:space="preserve">, attitudes and thinking. </w:t>
      </w:r>
    </w:p>
    <w:p w14:paraId="4D965933" w14:textId="77777777" w:rsidR="00047903" w:rsidRPr="002E69F3" w:rsidRDefault="001769A4" w:rsidP="00087689">
      <w:pPr>
        <w:pStyle w:val="yiv7196826378msolistparagraph"/>
        <w:numPr>
          <w:ilvl w:val="0"/>
          <w:numId w:val="3"/>
        </w:numPr>
        <w:shd w:val="clear" w:color="auto" w:fill="FFFFFF"/>
        <w:spacing w:before="0" w:beforeAutospacing="0" w:after="0" w:afterAutospacing="0"/>
        <w:jc w:val="both"/>
      </w:pPr>
      <w:r w:rsidRPr="002E69F3">
        <w:t xml:space="preserve">Examine </w:t>
      </w:r>
      <w:r w:rsidR="00047903" w:rsidRPr="002E69F3">
        <w:t xml:space="preserve">both private and public communication with a greater level of sophistication and objectivity. </w:t>
      </w:r>
    </w:p>
    <w:p w14:paraId="1BE8CD13" w14:textId="77777777" w:rsidR="00EA7BD7" w:rsidRDefault="0038200F" w:rsidP="00087689">
      <w:pPr>
        <w:pStyle w:val="yiv7196826378msolistparagraph"/>
        <w:numPr>
          <w:ilvl w:val="0"/>
          <w:numId w:val="3"/>
        </w:numPr>
        <w:shd w:val="clear" w:color="auto" w:fill="FFFFFF"/>
        <w:spacing w:before="0" w:beforeAutospacing="0" w:after="0" w:afterAutospacing="0"/>
        <w:jc w:val="both"/>
      </w:pPr>
      <w:r>
        <w:t xml:space="preserve">Explain </w:t>
      </w:r>
      <w:r w:rsidR="00047903" w:rsidRPr="002E69F3">
        <w:t>the theor</w:t>
      </w:r>
      <w:r w:rsidR="001769A4" w:rsidRPr="002E69F3">
        <w:t xml:space="preserve">ies </w:t>
      </w:r>
      <w:r w:rsidR="00047903" w:rsidRPr="002E69F3">
        <w:t>of psychology to the communications process in order to understand the communications process at an interpersonal level</w:t>
      </w:r>
      <w:r w:rsidR="00EA7BD7">
        <w:t xml:space="preserve">. </w:t>
      </w:r>
    </w:p>
    <w:p w14:paraId="7DB628DC" w14:textId="4B7358FC" w:rsidR="00EA7BD7" w:rsidRPr="002E69F3" w:rsidRDefault="00EA7BD7" w:rsidP="00051C04">
      <w:pPr>
        <w:pStyle w:val="yiv7196826378msolistparagraph"/>
        <w:numPr>
          <w:ilvl w:val="0"/>
          <w:numId w:val="3"/>
        </w:numPr>
        <w:shd w:val="clear" w:color="auto" w:fill="FFFFFF"/>
        <w:spacing w:before="0" w:beforeAutospacing="0" w:after="0" w:afterAutospacing="0"/>
        <w:jc w:val="both"/>
      </w:pPr>
      <w:r>
        <w:t xml:space="preserve">Discuss </w:t>
      </w:r>
      <w:r w:rsidR="00047903" w:rsidRPr="002E69F3">
        <w:t xml:space="preserve">the perspective of interaction and communication of individuals at a micro, macro and mass media level. </w:t>
      </w:r>
    </w:p>
    <w:p w14:paraId="504A7B67" w14:textId="77777777" w:rsidR="00047903" w:rsidRPr="002E69F3" w:rsidRDefault="00047903" w:rsidP="00047903">
      <w:pPr>
        <w:pStyle w:val="yiv7196826378msolistparagraph"/>
        <w:shd w:val="clear" w:color="auto" w:fill="FFFFFF"/>
        <w:spacing w:after="0" w:afterAutospacing="0"/>
        <w:jc w:val="both"/>
        <w:rPr>
          <w:b/>
        </w:rPr>
      </w:pPr>
      <w:r w:rsidRPr="002E69F3">
        <w:rPr>
          <w:b/>
        </w:rPr>
        <w:t xml:space="preserve">Learning outcomes </w:t>
      </w:r>
    </w:p>
    <w:p w14:paraId="546D0572" w14:textId="77777777" w:rsidR="00047903" w:rsidRPr="002E69F3" w:rsidRDefault="00047903" w:rsidP="0004790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lastRenderedPageBreak/>
        <w:t>On completion of the course, students should be able to:</w:t>
      </w:r>
    </w:p>
    <w:p w14:paraId="7576B6E2" w14:textId="77777777" w:rsidR="00047903" w:rsidRPr="002E69F3" w:rsidRDefault="004E0BEA" w:rsidP="00087689">
      <w:pPr>
        <w:pStyle w:val="ListParagraph"/>
        <w:numPr>
          <w:ilvl w:val="0"/>
          <w:numId w:val="2"/>
        </w:numPr>
        <w:rPr>
          <w:rStyle w:val="markedcontent"/>
          <w:rFonts w:ascii="Times New Roman" w:hAnsi="Times New Roman" w:cs="Times New Roman"/>
          <w:sz w:val="24"/>
          <w:szCs w:val="24"/>
        </w:rPr>
      </w:pPr>
      <w:r w:rsidRPr="002E69F3">
        <w:rPr>
          <w:rStyle w:val="markedcontent"/>
          <w:rFonts w:ascii="Times New Roman" w:hAnsi="Times New Roman" w:cs="Times New Roman"/>
          <w:sz w:val="24"/>
          <w:szCs w:val="24"/>
        </w:rPr>
        <w:t xml:space="preserve">Explain at least three </w:t>
      </w:r>
      <w:r w:rsidR="004573E4" w:rsidRPr="002E69F3">
        <w:rPr>
          <w:rStyle w:val="markedcontent"/>
          <w:rFonts w:ascii="Times New Roman" w:hAnsi="Times New Roman" w:cs="Times New Roman"/>
          <w:sz w:val="24"/>
          <w:szCs w:val="24"/>
        </w:rPr>
        <w:t xml:space="preserve">(3) </w:t>
      </w:r>
      <w:r w:rsidR="00047903" w:rsidRPr="002E69F3">
        <w:rPr>
          <w:rStyle w:val="markedcontent"/>
          <w:rFonts w:ascii="Times New Roman" w:hAnsi="Times New Roman" w:cs="Times New Roman"/>
          <w:sz w:val="24"/>
          <w:szCs w:val="24"/>
        </w:rPr>
        <w:t xml:space="preserve">concept of communication </w:t>
      </w:r>
    </w:p>
    <w:p w14:paraId="6652FF73" w14:textId="77777777" w:rsidR="00047903" w:rsidRPr="002E69F3" w:rsidRDefault="004E0BEA" w:rsidP="00087689">
      <w:pPr>
        <w:pStyle w:val="ListParagraph"/>
        <w:numPr>
          <w:ilvl w:val="0"/>
          <w:numId w:val="2"/>
        </w:numPr>
        <w:rPr>
          <w:rStyle w:val="markedcontent"/>
          <w:rFonts w:ascii="Times New Roman" w:hAnsi="Times New Roman" w:cs="Times New Roman"/>
          <w:sz w:val="24"/>
          <w:szCs w:val="24"/>
        </w:rPr>
      </w:pPr>
      <w:r w:rsidRPr="002E69F3">
        <w:rPr>
          <w:rStyle w:val="markedcontent"/>
          <w:rFonts w:ascii="Times New Roman" w:hAnsi="Times New Roman" w:cs="Times New Roman"/>
          <w:sz w:val="24"/>
          <w:szCs w:val="24"/>
        </w:rPr>
        <w:t xml:space="preserve">Identify </w:t>
      </w:r>
      <w:r w:rsidR="00C30D44" w:rsidRPr="002E69F3">
        <w:rPr>
          <w:rStyle w:val="markedcontent"/>
          <w:rFonts w:ascii="Times New Roman" w:hAnsi="Times New Roman" w:cs="Times New Roman"/>
          <w:sz w:val="24"/>
          <w:szCs w:val="24"/>
        </w:rPr>
        <w:t xml:space="preserve">five (5) </w:t>
      </w:r>
      <w:r w:rsidRPr="002E69F3">
        <w:rPr>
          <w:rStyle w:val="markedcontent"/>
          <w:rFonts w:ascii="Times New Roman" w:hAnsi="Times New Roman" w:cs="Times New Roman"/>
          <w:sz w:val="24"/>
          <w:szCs w:val="24"/>
        </w:rPr>
        <w:t xml:space="preserve">different </w:t>
      </w:r>
      <w:r w:rsidR="00047903" w:rsidRPr="002E69F3">
        <w:rPr>
          <w:rStyle w:val="markedcontent"/>
          <w:rFonts w:ascii="Times New Roman" w:hAnsi="Times New Roman" w:cs="Times New Roman"/>
          <w:sz w:val="24"/>
          <w:szCs w:val="24"/>
        </w:rPr>
        <w:t xml:space="preserve">types of communication </w:t>
      </w:r>
    </w:p>
    <w:p w14:paraId="191EC8A7" w14:textId="77777777" w:rsidR="00047903" w:rsidRPr="002E69F3" w:rsidRDefault="00A129FF" w:rsidP="00087689">
      <w:pPr>
        <w:pStyle w:val="ListParagraph"/>
        <w:numPr>
          <w:ilvl w:val="0"/>
          <w:numId w:val="2"/>
        </w:numPr>
        <w:rPr>
          <w:rStyle w:val="markedcontent"/>
          <w:rFonts w:ascii="Times New Roman" w:hAnsi="Times New Roman" w:cs="Times New Roman"/>
          <w:sz w:val="24"/>
          <w:szCs w:val="24"/>
        </w:rPr>
      </w:pPr>
      <w:r w:rsidRPr="002E69F3">
        <w:rPr>
          <w:rStyle w:val="markedcontent"/>
          <w:rFonts w:ascii="Times New Roman" w:hAnsi="Times New Roman" w:cs="Times New Roman"/>
          <w:sz w:val="24"/>
          <w:szCs w:val="24"/>
        </w:rPr>
        <w:t xml:space="preserve">Discuss three </w:t>
      </w:r>
      <w:r w:rsidR="004573E4" w:rsidRPr="002E69F3">
        <w:rPr>
          <w:rStyle w:val="markedcontent"/>
          <w:rFonts w:ascii="Times New Roman" w:hAnsi="Times New Roman" w:cs="Times New Roman"/>
          <w:sz w:val="24"/>
          <w:szCs w:val="24"/>
        </w:rPr>
        <w:t xml:space="preserve">(3) </w:t>
      </w:r>
      <w:r w:rsidRPr="002E69F3">
        <w:rPr>
          <w:rStyle w:val="markedcontent"/>
          <w:rFonts w:ascii="Times New Roman" w:hAnsi="Times New Roman" w:cs="Times New Roman"/>
          <w:sz w:val="24"/>
          <w:szCs w:val="24"/>
        </w:rPr>
        <w:t xml:space="preserve">major </w:t>
      </w:r>
      <w:r w:rsidR="00047903" w:rsidRPr="002E69F3">
        <w:rPr>
          <w:rStyle w:val="markedcontent"/>
          <w:rFonts w:ascii="Times New Roman" w:hAnsi="Times New Roman" w:cs="Times New Roman"/>
          <w:sz w:val="24"/>
          <w:szCs w:val="24"/>
        </w:rPr>
        <w:t>relationship</w:t>
      </w:r>
      <w:r w:rsidRPr="002E69F3">
        <w:rPr>
          <w:rStyle w:val="markedcontent"/>
          <w:rFonts w:ascii="Times New Roman" w:hAnsi="Times New Roman" w:cs="Times New Roman"/>
          <w:sz w:val="24"/>
          <w:szCs w:val="24"/>
        </w:rPr>
        <w:t>s</w:t>
      </w:r>
      <w:r w:rsidR="00047903" w:rsidRPr="002E69F3">
        <w:rPr>
          <w:rStyle w:val="markedcontent"/>
          <w:rFonts w:ascii="Times New Roman" w:hAnsi="Times New Roman" w:cs="Times New Roman"/>
          <w:sz w:val="24"/>
          <w:szCs w:val="24"/>
        </w:rPr>
        <w:t xml:space="preserve"> between communication and psychology </w:t>
      </w:r>
    </w:p>
    <w:p w14:paraId="4D047B65" w14:textId="77777777" w:rsidR="00047903" w:rsidRPr="002E69F3" w:rsidRDefault="00047903" w:rsidP="00087689">
      <w:pPr>
        <w:pStyle w:val="ListParagraph"/>
        <w:numPr>
          <w:ilvl w:val="0"/>
          <w:numId w:val="2"/>
        </w:numPr>
        <w:rPr>
          <w:rStyle w:val="markedcontent"/>
          <w:rFonts w:ascii="Times New Roman" w:hAnsi="Times New Roman" w:cs="Times New Roman"/>
          <w:sz w:val="24"/>
          <w:szCs w:val="24"/>
        </w:rPr>
      </w:pPr>
      <w:r w:rsidRPr="002E69F3">
        <w:rPr>
          <w:rStyle w:val="markedcontent"/>
          <w:rFonts w:ascii="Times New Roman" w:hAnsi="Times New Roman" w:cs="Times New Roman"/>
          <w:sz w:val="24"/>
          <w:szCs w:val="24"/>
        </w:rPr>
        <w:t xml:space="preserve">Appreciate the </w:t>
      </w:r>
      <w:r w:rsidR="00A129FF" w:rsidRPr="002E69F3">
        <w:rPr>
          <w:rStyle w:val="markedcontent"/>
          <w:rFonts w:ascii="Times New Roman" w:hAnsi="Times New Roman" w:cs="Times New Roman"/>
          <w:sz w:val="24"/>
          <w:szCs w:val="24"/>
        </w:rPr>
        <w:t xml:space="preserve">two </w:t>
      </w:r>
      <w:r w:rsidR="004573E4" w:rsidRPr="002E69F3">
        <w:rPr>
          <w:rStyle w:val="markedcontent"/>
          <w:rFonts w:ascii="Times New Roman" w:hAnsi="Times New Roman" w:cs="Times New Roman"/>
          <w:sz w:val="24"/>
          <w:szCs w:val="24"/>
        </w:rPr>
        <w:t xml:space="preserve">(2) </w:t>
      </w:r>
      <w:r w:rsidRPr="002E69F3">
        <w:rPr>
          <w:rStyle w:val="markedcontent"/>
          <w:rFonts w:ascii="Times New Roman" w:hAnsi="Times New Roman" w:cs="Times New Roman"/>
          <w:sz w:val="24"/>
          <w:szCs w:val="24"/>
        </w:rPr>
        <w:t>value</w:t>
      </w:r>
      <w:r w:rsidR="00A129FF" w:rsidRPr="002E69F3">
        <w:rPr>
          <w:rStyle w:val="markedcontent"/>
          <w:rFonts w:ascii="Times New Roman" w:hAnsi="Times New Roman" w:cs="Times New Roman"/>
          <w:sz w:val="24"/>
          <w:szCs w:val="24"/>
        </w:rPr>
        <w:t>s</w:t>
      </w:r>
      <w:r w:rsidRPr="002E69F3">
        <w:rPr>
          <w:rStyle w:val="markedcontent"/>
          <w:rFonts w:ascii="Times New Roman" w:hAnsi="Times New Roman" w:cs="Times New Roman"/>
          <w:sz w:val="24"/>
          <w:szCs w:val="24"/>
        </w:rPr>
        <w:t xml:space="preserve"> of psychology theory when designing messages</w:t>
      </w:r>
    </w:p>
    <w:p w14:paraId="3FFEAB88" w14:textId="77777777" w:rsidR="00047903" w:rsidRPr="002E69F3" w:rsidRDefault="00A129FF" w:rsidP="00087689">
      <w:pPr>
        <w:pStyle w:val="ListParagraph"/>
        <w:numPr>
          <w:ilvl w:val="0"/>
          <w:numId w:val="2"/>
        </w:numPr>
        <w:rPr>
          <w:rStyle w:val="markedcontent"/>
          <w:rFonts w:ascii="Times New Roman" w:hAnsi="Times New Roman" w:cs="Times New Roman"/>
          <w:b/>
          <w:sz w:val="24"/>
          <w:szCs w:val="24"/>
        </w:rPr>
      </w:pPr>
      <w:r w:rsidRPr="002E69F3">
        <w:rPr>
          <w:rStyle w:val="markedcontent"/>
          <w:rFonts w:ascii="Times New Roman" w:hAnsi="Times New Roman" w:cs="Times New Roman"/>
          <w:sz w:val="24"/>
          <w:szCs w:val="24"/>
        </w:rPr>
        <w:t xml:space="preserve">Explain two </w:t>
      </w:r>
      <w:r w:rsidR="004573E4" w:rsidRPr="002E69F3">
        <w:rPr>
          <w:rStyle w:val="markedcontent"/>
          <w:rFonts w:ascii="Times New Roman" w:hAnsi="Times New Roman" w:cs="Times New Roman"/>
          <w:sz w:val="24"/>
          <w:szCs w:val="24"/>
        </w:rPr>
        <w:t xml:space="preserve">(2) </w:t>
      </w:r>
      <w:r w:rsidR="00047903" w:rsidRPr="002E69F3">
        <w:rPr>
          <w:rStyle w:val="markedcontent"/>
          <w:rFonts w:ascii="Times New Roman" w:hAnsi="Times New Roman" w:cs="Times New Roman"/>
          <w:sz w:val="24"/>
          <w:szCs w:val="24"/>
        </w:rPr>
        <w:t>effective</w:t>
      </w:r>
      <w:r w:rsidRPr="002E69F3">
        <w:rPr>
          <w:rStyle w:val="markedcontent"/>
          <w:rFonts w:ascii="Times New Roman" w:hAnsi="Times New Roman" w:cs="Times New Roman"/>
          <w:sz w:val="24"/>
          <w:szCs w:val="24"/>
        </w:rPr>
        <w:t xml:space="preserve"> ways </w:t>
      </w:r>
      <w:r w:rsidR="00047903" w:rsidRPr="002E69F3">
        <w:rPr>
          <w:rStyle w:val="markedcontent"/>
          <w:rFonts w:ascii="Times New Roman" w:hAnsi="Times New Roman" w:cs="Times New Roman"/>
          <w:sz w:val="24"/>
          <w:szCs w:val="24"/>
        </w:rPr>
        <w:t xml:space="preserve">in private and public </w:t>
      </w:r>
      <w:r w:rsidRPr="002E69F3">
        <w:rPr>
          <w:rStyle w:val="markedcontent"/>
          <w:rFonts w:ascii="Times New Roman" w:hAnsi="Times New Roman" w:cs="Times New Roman"/>
          <w:sz w:val="24"/>
          <w:szCs w:val="24"/>
        </w:rPr>
        <w:t xml:space="preserve">psychological </w:t>
      </w:r>
      <w:r w:rsidR="00047903" w:rsidRPr="002E69F3">
        <w:rPr>
          <w:rStyle w:val="markedcontent"/>
          <w:rFonts w:ascii="Times New Roman" w:hAnsi="Times New Roman" w:cs="Times New Roman"/>
          <w:sz w:val="24"/>
          <w:szCs w:val="24"/>
        </w:rPr>
        <w:t>communication</w:t>
      </w:r>
    </w:p>
    <w:p w14:paraId="28075214" w14:textId="77777777" w:rsidR="00047903" w:rsidRPr="002E69F3" w:rsidRDefault="00047903" w:rsidP="00087689">
      <w:pPr>
        <w:pStyle w:val="ListParagraph"/>
        <w:numPr>
          <w:ilvl w:val="0"/>
          <w:numId w:val="2"/>
        </w:numPr>
        <w:rPr>
          <w:rFonts w:ascii="Times New Roman" w:hAnsi="Times New Roman" w:cs="Times New Roman"/>
          <w:b/>
          <w:sz w:val="24"/>
          <w:szCs w:val="24"/>
        </w:rPr>
      </w:pPr>
      <w:r w:rsidRPr="002E69F3">
        <w:rPr>
          <w:rStyle w:val="markedcontent"/>
          <w:rFonts w:ascii="Times New Roman" w:hAnsi="Times New Roman" w:cs="Times New Roman"/>
          <w:sz w:val="24"/>
          <w:szCs w:val="24"/>
        </w:rPr>
        <w:t xml:space="preserve">Analyze </w:t>
      </w:r>
      <w:r w:rsidR="00A129FF" w:rsidRPr="002E69F3">
        <w:rPr>
          <w:rStyle w:val="markedcontent"/>
          <w:rFonts w:ascii="Times New Roman" w:hAnsi="Times New Roman" w:cs="Times New Roman"/>
          <w:sz w:val="24"/>
          <w:szCs w:val="24"/>
        </w:rPr>
        <w:t xml:space="preserve">two </w:t>
      </w:r>
      <w:r w:rsidR="004573E4" w:rsidRPr="002E69F3">
        <w:rPr>
          <w:rStyle w:val="markedcontent"/>
          <w:rFonts w:ascii="Times New Roman" w:hAnsi="Times New Roman" w:cs="Times New Roman"/>
          <w:sz w:val="24"/>
          <w:szCs w:val="24"/>
        </w:rPr>
        <w:t xml:space="preserve">(2) </w:t>
      </w:r>
      <w:r w:rsidR="00A129FF" w:rsidRPr="002E69F3">
        <w:rPr>
          <w:rStyle w:val="markedcontent"/>
          <w:rFonts w:ascii="Times New Roman" w:hAnsi="Times New Roman" w:cs="Times New Roman"/>
          <w:sz w:val="24"/>
          <w:szCs w:val="24"/>
        </w:rPr>
        <w:t>ways in which i</w:t>
      </w:r>
      <w:r w:rsidRPr="002E69F3">
        <w:rPr>
          <w:rStyle w:val="markedcontent"/>
          <w:rFonts w:ascii="Times New Roman" w:hAnsi="Times New Roman" w:cs="Times New Roman"/>
          <w:sz w:val="24"/>
          <w:szCs w:val="24"/>
        </w:rPr>
        <w:t>nterpersonal and mass communication influence human behavior</w:t>
      </w:r>
    </w:p>
    <w:p w14:paraId="3BE4A2A8" w14:textId="77777777" w:rsidR="00047903" w:rsidRPr="002E69F3" w:rsidRDefault="00047903" w:rsidP="00087689">
      <w:pPr>
        <w:pStyle w:val="ListParagraph"/>
        <w:numPr>
          <w:ilvl w:val="0"/>
          <w:numId w:val="2"/>
        </w:numPr>
        <w:rPr>
          <w:rFonts w:ascii="Times New Roman" w:hAnsi="Times New Roman" w:cs="Times New Roman"/>
          <w:b/>
          <w:sz w:val="24"/>
          <w:szCs w:val="24"/>
        </w:rPr>
      </w:pPr>
      <w:r w:rsidRPr="002E69F3">
        <w:rPr>
          <w:rStyle w:val="markedcontent"/>
          <w:rFonts w:ascii="Times New Roman" w:hAnsi="Times New Roman" w:cs="Times New Roman"/>
          <w:sz w:val="24"/>
          <w:szCs w:val="24"/>
        </w:rPr>
        <w:t xml:space="preserve">Decode </w:t>
      </w:r>
      <w:r w:rsidR="00A129FF" w:rsidRPr="002E69F3">
        <w:rPr>
          <w:rStyle w:val="markedcontent"/>
          <w:rFonts w:ascii="Times New Roman" w:hAnsi="Times New Roman" w:cs="Times New Roman"/>
          <w:sz w:val="24"/>
          <w:szCs w:val="24"/>
        </w:rPr>
        <w:t xml:space="preserve">four </w:t>
      </w:r>
      <w:r w:rsidR="004573E4" w:rsidRPr="002E69F3">
        <w:rPr>
          <w:rStyle w:val="markedcontent"/>
          <w:rFonts w:ascii="Times New Roman" w:hAnsi="Times New Roman" w:cs="Times New Roman"/>
          <w:sz w:val="24"/>
          <w:szCs w:val="24"/>
        </w:rPr>
        <w:t xml:space="preserve">(4) </w:t>
      </w:r>
      <w:r w:rsidR="00A129FF" w:rsidRPr="002E69F3">
        <w:rPr>
          <w:rStyle w:val="markedcontent"/>
          <w:rFonts w:ascii="Times New Roman" w:hAnsi="Times New Roman" w:cs="Times New Roman"/>
          <w:sz w:val="24"/>
          <w:szCs w:val="24"/>
        </w:rPr>
        <w:t>n</w:t>
      </w:r>
      <w:r w:rsidRPr="002E69F3">
        <w:rPr>
          <w:rStyle w:val="markedcontent"/>
          <w:rFonts w:ascii="Times New Roman" w:hAnsi="Times New Roman" w:cs="Times New Roman"/>
          <w:sz w:val="24"/>
          <w:szCs w:val="24"/>
        </w:rPr>
        <w:t>on-verbal communication</w:t>
      </w:r>
      <w:r w:rsidR="00A129FF" w:rsidRPr="002E69F3">
        <w:rPr>
          <w:rStyle w:val="markedcontent"/>
          <w:rFonts w:ascii="Times New Roman" w:hAnsi="Times New Roman" w:cs="Times New Roman"/>
          <w:sz w:val="24"/>
          <w:szCs w:val="24"/>
        </w:rPr>
        <w:t xml:space="preserve"> process</w:t>
      </w:r>
    </w:p>
    <w:p w14:paraId="4D40D542" w14:textId="77777777" w:rsidR="00047903" w:rsidRPr="002E69F3" w:rsidRDefault="00047903" w:rsidP="00087689">
      <w:pPr>
        <w:pStyle w:val="ListParagraph"/>
        <w:numPr>
          <w:ilvl w:val="0"/>
          <w:numId w:val="2"/>
        </w:numPr>
        <w:rPr>
          <w:rStyle w:val="markedcontent"/>
          <w:rFonts w:ascii="Times New Roman" w:hAnsi="Times New Roman" w:cs="Times New Roman"/>
          <w:b/>
          <w:sz w:val="24"/>
          <w:szCs w:val="24"/>
        </w:rPr>
      </w:pPr>
      <w:r w:rsidRPr="002E69F3">
        <w:rPr>
          <w:rStyle w:val="markedcontent"/>
          <w:rFonts w:ascii="Times New Roman" w:hAnsi="Times New Roman" w:cs="Times New Roman"/>
          <w:sz w:val="24"/>
          <w:szCs w:val="24"/>
        </w:rPr>
        <w:t xml:space="preserve">Determine </w:t>
      </w:r>
      <w:r w:rsidR="002E0221" w:rsidRPr="002E69F3">
        <w:rPr>
          <w:rStyle w:val="markedcontent"/>
          <w:rFonts w:ascii="Times New Roman" w:hAnsi="Times New Roman" w:cs="Times New Roman"/>
          <w:sz w:val="24"/>
          <w:szCs w:val="24"/>
        </w:rPr>
        <w:t xml:space="preserve">four </w:t>
      </w:r>
      <w:r w:rsidR="004573E4" w:rsidRPr="002E69F3">
        <w:rPr>
          <w:rStyle w:val="markedcontent"/>
          <w:rFonts w:ascii="Times New Roman" w:hAnsi="Times New Roman" w:cs="Times New Roman"/>
          <w:sz w:val="24"/>
          <w:szCs w:val="24"/>
        </w:rPr>
        <w:t xml:space="preserve">(4) </w:t>
      </w:r>
      <w:r w:rsidR="002E0221" w:rsidRPr="002E69F3">
        <w:rPr>
          <w:rStyle w:val="markedcontent"/>
          <w:rFonts w:ascii="Times New Roman" w:hAnsi="Times New Roman" w:cs="Times New Roman"/>
          <w:sz w:val="24"/>
          <w:szCs w:val="24"/>
        </w:rPr>
        <w:t xml:space="preserve">process on </w:t>
      </w:r>
      <w:r w:rsidRPr="002E69F3">
        <w:rPr>
          <w:rStyle w:val="markedcontent"/>
          <w:rFonts w:ascii="Times New Roman" w:hAnsi="Times New Roman" w:cs="Times New Roman"/>
          <w:sz w:val="24"/>
          <w:szCs w:val="24"/>
        </w:rPr>
        <w:t>how space time and rituals influence the communication process</w:t>
      </w:r>
    </w:p>
    <w:p w14:paraId="4B4210BB" w14:textId="77777777" w:rsidR="00047903" w:rsidRPr="002E69F3" w:rsidRDefault="00047903" w:rsidP="00087689">
      <w:pPr>
        <w:pStyle w:val="ListParagraph"/>
        <w:numPr>
          <w:ilvl w:val="0"/>
          <w:numId w:val="2"/>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Identify </w:t>
      </w:r>
      <w:r w:rsidR="002E0221" w:rsidRPr="002E69F3">
        <w:rPr>
          <w:rFonts w:ascii="Times New Roman" w:hAnsi="Times New Roman" w:cs="Times New Roman"/>
          <w:sz w:val="24"/>
          <w:szCs w:val="24"/>
        </w:rPr>
        <w:t xml:space="preserve">four </w:t>
      </w:r>
      <w:r w:rsidR="004573E4" w:rsidRPr="002E69F3">
        <w:rPr>
          <w:rFonts w:ascii="Times New Roman" w:hAnsi="Times New Roman" w:cs="Times New Roman"/>
          <w:sz w:val="24"/>
          <w:szCs w:val="24"/>
        </w:rPr>
        <w:t xml:space="preserve">(4) </w:t>
      </w:r>
      <w:r w:rsidRPr="002E69F3">
        <w:rPr>
          <w:rFonts w:ascii="Times New Roman" w:hAnsi="Times New Roman" w:cs="Times New Roman"/>
          <w:sz w:val="24"/>
          <w:szCs w:val="24"/>
        </w:rPr>
        <w:t>aspects of the communication process (Remembering)</w:t>
      </w:r>
    </w:p>
    <w:p w14:paraId="4088A1E9" w14:textId="77777777" w:rsidR="00047903" w:rsidRPr="002E69F3" w:rsidRDefault="00047903" w:rsidP="00087689">
      <w:pPr>
        <w:pStyle w:val="ListParagraph"/>
        <w:numPr>
          <w:ilvl w:val="0"/>
          <w:numId w:val="2"/>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w:t>
      </w:r>
      <w:r w:rsidR="002E0221" w:rsidRPr="002E69F3">
        <w:rPr>
          <w:rFonts w:ascii="Times New Roman" w:hAnsi="Times New Roman" w:cs="Times New Roman"/>
          <w:sz w:val="24"/>
          <w:szCs w:val="24"/>
        </w:rPr>
        <w:t xml:space="preserve">five </w:t>
      </w:r>
      <w:r w:rsidRPr="002E69F3">
        <w:rPr>
          <w:rFonts w:ascii="Times New Roman" w:hAnsi="Times New Roman" w:cs="Times New Roman"/>
          <w:sz w:val="24"/>
          <w:szCs w:val="24"/>
        </w:rPr>
        <w:t>basic principles of the psychology of influence, effective communication and media effects (Understanding)</w:t>
      </w:r>
    </w:p>
    <w:p w14:paraId="54B84887" w14:textId="77777777" w:rsidR="00047903" w:rsidRPr="002E69F3" w:rsidRDefault="002E0221" w:rsidP="00087689">
      <w:pPr>
        <w:pStyle w:val="ListParagraph"/>
        <w:numPr>
          <w:ilvl w:val="0"/>
          <w:numId w:val="2"/>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Identify </w:t>
      </w:r>
      <w:r w:rsidR="00A733E8" w:rsidRPr="002E69F3">
        <w:rPr>
          <w:rFonts w:ascii="Times New Roman" w:hAnsi="Times New Roman" w:cs="Times New Roman"/>
          <w:sz w:val="24"/>
          <w:szCs w:val="24"/>
        </w:rPr>
        <w:t xml:space="preserve">five </w:t>
      </w:r>
      <w:r w:rsidR="004573E4" w:rsidRPr="002E69F3">
        <w:rPr>
          <w:rFonts w:ascii="Times New Roman" w:hAnsi="Times New Roman" w:cs="Times New Roman"/>
          <w:sz w:val="24"/>
          <w:szCs w:val="24"/>
        </w:rPr>
        <w:t xml:space="preserve">(5) </w:t>
      </w:r>
      <w:r w:rsidR="00047903" w:rsidRPr="002E69F3">
        <w:rPr>
          <w:rFonts w:ascii="Times New Roman" w:hAnsi="Times New Roman" w:cs="Times New Roman"/>
          <w:sz w:val="24"/>
          <w:szCs w:val="24"/>
        </w:rPr>
        <w:t xml:space="preserve">components of communication </w:t>
      </w:r>
      <w:r w:rsidR="00A733E8" w:rsidRPr="002E69F3">
        <w:rPr>
          <w:rFonts w:ascii="Times New Roman" w:hAnsi="Times New Roman" w:cs="Times New Roman"/>
          <w:sz w:val="24"/>
          <w:szCs w:val="24"/>
        </w:rPr>
        <w:t xml:space="preserve">used </w:t>
      </w:r>
      <w:r w:rsidR="00047903" w:rsidRPr="002E69F3">
        <w:rPr>
          <w:rFonts w:ascii="Times New Roman" w:hAnsi="Times New Roman" w:cs="Times New Roman"/>
          <w:sz w:val="24"/>
          <w:szCs w:val="24"/>
        </w:rPr>
        <w:t>to improve their skills in all types of communication (Applying).</w:t>
      </w:r>
    </w:p>
    <w:p w14:paraId="3CC33790" w14:textId="77777777" w:rsidR="00047903" w:rsidRPr="002E69F3" w:rsidRDefault="00047903" w:rsidP="00087689">
      <w:pPr>
        <w:pStyle w:val="ListParagraph"/>
        <w:numPr>
          <w:ilvl w:val="0"/>
          <w:numId w:val="2"/>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Evaluate </w:t>
      </w:r>
      <w:r w:rsidR="00A733E8" w:rsidRPr="002E69F3">
        <w:rPr>
          <w:rFonts w:ascii="Times New Roman" w:hAnsi="Times New Roman" w:cs="Times New Roman"/>
          <w:sz w:val="24"/>
          <w:szCs w:val="24"/>
        </w:rPr>
        <w:t xml:space="preserve">five </w:t>
      </w:r>
      <w:r w:rsidR="004573E4" w:rsidRPr="002E69F3">
        <w:rPr>
          <w:rFonts w:ascii="Times New Roman" w:hAnsi="Times New Roman" w:cs="Times New Roman"/>
          <w:sz w:val="24"/>
          <w:szCs w:val="24"/>
        </w:rPr>
        <w:t xml:space="preserve">(5) </w:t>
      </w:r>
      <w:r w:rsidRPr="002E69F3">
        <w:rPr>
          <w:rFonts w:ascii="Times New Roman" w:hAnsi="Times New Roman" w:cs="Times New Roman"/>
          <w:sz w:val="24"/>
          <w:szCs w:val="24"/>
        </w:rPr>
        <w:t>effect</w:t>
      </w:r>
      <w:r w:rsidR="00A733E8" w:rsidRPr="002E69F3">
        <w:rPr>
          <w:rFonts w:ascii="Times New Roman" w:hAnsi="Times New Roman" w:cs="Times New Roman"/>
          <w:sz w:val="24"/>
          <w:szCs w:val="24"/>
        </w:rPr>
        <w:t>s</w:t>
      </w:r>
      <w:r w:rsidRPr="002E69F3">
        <w:rPr>
          <w:rFonts w:ascii="Times New Roman" w:hAnsi="Times New Roman" w:cs="Times New Roman"/>
          <w:sz w:val="24"/>
          <w:szCs w:val="24"/>
        </w:rPr>
        <w:t xml:space="preserve"> of communication on various aspects through mini-research (Evaluating).</w:t>
      </w:r>
    </w:p>
    <w:p w14:paraId="283764F5" w14:textId="77777777" w:rsidR="00047903" w:rsidRPr="002E69F3" w:rsidRDefault="00047903" w:rsidP="00087689">
      <w:pPr>
        <w:pStyle w:val="ListParagraph"/>
        <w:numPr>
          <w:ilvl w:val="0"/>
          <w:numId w:val="2"/>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w:t>
      </w:r>
      <w:r w:rsidR="00A733E8" w:rsidRPr="002E69F3">
        <w:rPr>
          <w:rFonts w:ascii="Times New Roman" w:hAnsi="Times New Roman" w:cs="Times New Roman"/>
          <w:sz w:val="24"/>
          <w:szCs w:val="24"/>
        </w:rPr>
        <w:t xml:space="preserve">dentify and explain four </w:t>
      </w:r>
      <w:r w:rsidR="004573E4" w:rsidRPr="002E69F3">
        <w:rPr>
          <w:rFonts w:ascii="Times New Roman" w:hAnsi="Times New Roman" w:cs="Times New Roman"/>
          <w:sz w:val="24"/>
          <w:szCs w:val="24"/>
        </w:rPr>
        <w:t xml:space="preserve">(4) </w:t>
      </w:r>
      <w:r w:rsidRPr="002E69F3">
        <w:rPr>
          <w:rFonts w:ascii="Times New Roman" w:hAnsi="Times New Roman" w:cs="Times New Roman"/>
          <w:sz w:val="24"/>
          <w:szCs w:val="24"/>
        </w:rPr>
        <w:t>theories in psychology of communication to create a particular social product (Creating)</w:t>
      </w:r>
    </w:p>
    <w:p w14:paraId="7028D614" w14:textId="77777777" w:rsidR="00047903" w:rsidRPr="002E69F3" w:rsidRDefault="00047903" w:rsidP="00047903">
      <w:pPr>
        <w:pStyle w:val="yiv7196826378msolistparagraph"/>
        <w:shd w:val="clear" w:color="auto" w:fill="FFFFFF"/>
        <w:spacing w:before="0" w:beforeAutospacing="0" w:after="0" w:afterAutospacing="0"/>
        <w:jc w:val="both"/>
        <w:rPr>
          <w:b/>
        </w:rPr>
      </w:pPr>
      <w:r w:rsidRPr="002E69F3">
        <w:rPr>
          <w:b/>
        </w:rPr>
        <w:t xml:space="preserve">Course contents </w:t>
      </w:r>
    </w:p>
    <w:p w14:paraId="69A9BD9E" w14:textId="77777777" w:rsidR="00047903" w:rsidRPr="002E69F3" w:rsidRDefault="007F31F2" w:rsidP="004C23BE">
      <w:pPr>
        <w:pStyle w:val="yiv7196826378msolistparagraph"/>
        <w:shd w:val="clear" w:color="auto" w:fill="FFFFFF"/>
        <w:spacing w:before="0" w:beforeAutospacing="0" w:after="0" w:afterAutospacing="0"/>
        <w:jc w:val="both"/>
      </w:pPr>
      <w:r>
        <w:rPr>
          <w:rStyle w:val="markedcontent"/>
        </w:rPr>
        <w:t>D</w:t>
      </w:r>
      <w:r w:rsidR="00047903" w:rsidRPr="002E69F3">
        <w:rPr>
          <w:rStyle w:val="markedcontent"/>
        </w:rPr>
        <w:t>efinitions of psychology</w:t>
      </w:r>
      <w:r w:rsidR="004C23BE" w:rsidRPr="002E69F3">
        <w:rPr>
          <w:rStyle w:val="markedcontent"/>
        </w:rPr>
        <w:t>, t</w:t>
      </w:r>
      <w:r w:rsidR="00047903" w:rsidRPr="002E69F3">
        <w:rPr>
          <w:rStyle w:val="markedcontent"/>
        </w:rPr>
        <w:t>he scientific view of communication</w:t>
      </w:r>
      <w:r w:rsidR="004C23BE" w:rsidRPr="002E69F3">
        <w:rPr>
          <w:rStyle w:val="markedcontent"/>
        </w:rPr>
        <w:t>, t</w:t>
      </w:r>
      <w:r w:rsidR="00047903" w:rsidRPr="002E69F3">
        <w:rPr>
          <w:rStyle w:val="markedcontent"/>
        </w:rPr>
        <w:t>heories of communication</w:t>
      </w:r>
      <w:r w:rsidR="004C23BE" w:rsidRPr="002E69F3">
        <w:rPr>
          <w:rStyle w:val="markedcontent"/>
        </w:rPr>
        <w:t>, t</w:t>
      </w:r>
      <w:r w:rsidR="00047903" w:rsidRPr="002E69F3">
        <w:rPr>
          <w:rStyle w:val="markedcontent"/>
        </w:rPr>
        <w:t>raditions of communication theories</w:t>
      </w:r>
      <w:r w:rsidR="004C23BE" w:rsidRPr="002E69F3">
        <w:rPr>
          <w:rStyle w:val="markedcontent"/>
        </w:rPr>
        <w:t>, p</w:t>
      </w:r>
      <w:r w:rsidR="00047903" w:rsidRPr="002E69F3">
        <w:rPr>
          <w:rStyle w:val="markedcontent"/>
        </w:rPr>
        <w:t>sychological factors of communication</w:t>
      </w:r>
      <w:r w:rsidR="004C23BE" w:rsidRPr="002E69F3">
        <w:rPr>
          <w:rStyle w:val="markedcontent"/>
        </w:rPr>
        <w:t>, c</w:t>
      </w:r>
      <w:r w:rsidR="00047903" w:rsidRPr="002E69F3">
        <w:rPr>
          <w:rStyle w:val="markedcontent"/>
        </w:rPr>
        <w:t>ommunication and interaction</w:t>
      </w:r>
      <w:r w:rsidR="004C23BE" w:rsidRPr="002E69F3">
        <w:rPr>
          <w:rStyle w:val="markedcontent"/>
        </w:rPr>
        <w:t>, s</w:t>
      </w:r>
      <w:r w:rsidR="00047903" w:rsidRPr="002E69F3">
        <w:t>elf-disclosure</w:t>
      </w:r>
      <w:r w:rsidR="004C23BE" w:rsidRPr="002E69F3">
        <w:t>, a</w:t>
      </w:r>
      <w:r w:rsidR="00047903" w:rsidRPr="002E69F3">
        <w:t>ctive listening</w:t>
      </w:r>
      <w:r w:rsidR="004C23BE" w:rsidRPr="002E69F3">
        <w:t>, s</w:t>
      </w:r>
      <w:r w:rsidR="00047903" w:rsidRPr="002E69F3">
        <w:rPr>
          <w:rStyle w:val="markedcontent"/>
        </w:rPr>
        <w:t>ystematic approach to communication</w:t>
      </w:r>
      <w:r w:rsidR="004C23BE" w:rsidRPr="002E69F3">
        <w:rPr>
          <w:rStyle w:val="markedcontent"/>
        </w:rPr>
        <w:t>, no</w:t>
      </w:r>
      <w:r w:rsidR="00047903" w:rsidRPr="002E69F3">
        <w:rPr>
          <w:rStyle w:val="markedcontent"/>
        </w:rPr>
        <w:t>n-verbal communication</w:t>
      </w:r>
      <w:r w:rsidR="004C23BE" w:rsidRPr="002E69F3">
        <w:rPr>
          <w:rStyle w:val="markedcontent"/>
        </w:rPr>
        <w:t>, t</w:t>
      </w:r>
      <w:r w:rsidR="00047903" w:rsidRPr="002E69F3">
        <w:rPr>
          <w:rStyle w:val="markedcontent"/>
        </w:rPr>
        <w:t>ime and rituals of communication</w:t>
      </w:r>
      <w:r w:rsidR="004C23BE" w:rsidRPr="002E69F3">
        <w:rPr>
          <w:rStyle w:val="markedcontent"/>
        </w:rPr>
        <w:t>, i</w:t>
      </w:r>
      <w:r w:rsidR="00047903" w:rsidRPr="002E69F3">
        <w:rPr>
          <w:rStyle w:val="markedcontent"/>
        </w:rPr>
        <w:t>nterpersonal communication</w:t>
      </w:r>
      <w:r w:rsidR="004C23BE" w:rsidRPr="002E69F3">
        <w:rPr>
          <w:rStyle w:val="markedcontent"/>
        </w:rPr>
        <w:t>, p</w:t>
      </w:r>
      <w:r w:rsidR="00047903" w:rsidRPr="002E69F3">
        <w:t>ublic and mass communication</w:t>
      </w:r>
      <w:r w:rsidR="004C23BE" w:rsidRPr="002E69F3">
        <w:t>, p</w:t>
      </w:r>
      <w:r w:rsidR="00047903" w:rsidRPr="002E69F3">
        <w:t>ersuasive &amp; Intercultural communication</w:t>
      </w:r>
      <w:r w:rsidR="004C23BE" w:rsidRPr="002E69F3">
        <w:t>, g</w:t>
      </w:r>
      <w:r w:rsidR="00047903" w:rsidRPr="002E69F3">
        <w:rPr>
          <w:rStyle w:val="markedcontent"/>
        </w:rPr>
        <w:t xml:space="preserve">roup </w:t>
      </w:r>
      <w:r w:rsidR="004C23BE" w:rsidRPr="002E69F3">
        <w:rPr>
          <w:rStyle w:val="markedcontent"/>
        </w:rPr>
        <w:t>p</w:t>
      </w:r>
      <w:r w:rsidR="00047903" w:rsidRPr="002E69F3">
        <w:rPr>
          <w:rStyle w:val="markedcontent"/>
        </w:rPr>
        <w:t>sychology</w:t>
      </w:r>
      <w:r w:rsidR="004C23BE" w:rsidRPr="002E69F3">
        <w:rPr>
          <w:rStyle w:val="markedcontent"/>
        </w:rPr>
        <w:t>, g</w:t>
      </w:r>
      <w:r w:rsidR="00047903" w:rsidRPr="002E69F3">
        <w:t xml:space="preserve">roup project: </w:t>
      </w:r>
      <w:r w:rsidR="004C23BE" w:rsidRPr="002E69F3">
        <w:t>p</w:t>
      </w:r>
      <w:r w:rsidR="00047903" w:rsidRPr="002E69F3">
        <w:t xml:space="preserve">lan </w:t>
      </w:r>
      <w:r w:rsidR="004C23BE" w:rsidRPr="002E69F3">
        <w:t>p</w:t>
      </w:r>
      <w:r w:rsidR="00047903" w:rsidRPr="002E69F3">
        <w:t xml:space="preserve">resentation, </w:t>
      </w:r>
      <w:r w:rsidR="004C23BE" w:rsidRPr="002E69F3">
        <w:t>d</w:t>
      </w:r>
      <w:r w:rsidR="00047903" w:rsidRPr="002E69F3">
        <w:t xml:space="preserve">iscussion, and </w:t>
      </w:r>
      <w:r w:rsidR="004C23BE" w:rsidRPr="002E69F3">
        <w:t>f</w:t>
      </w:r>
      <w:r w:rsidR="00047903" w:rsidRPr="002E69F3">
        <w:t>eedback</w:t>
      </w:r>
      <w:r w:rsidR="004C23BE" w:rsidRPr="002E69F3">
        <w:t>, g</w:t>
      </w:r>
      <w:r w:rsidR="00047903" w:rsidRPr="002E69F3">
        <w:t>roup project:</w:t>
      </w:r>
      <w:r w:rsidR="004C23BE" w:rsidRPr="002E69F3">
        <w:t xml:space="preserve"> f</w:t>
      </w:r>
      <w:r w:rsidR="00047903" w:rsidRPr="002E69F3">
        <w:t>inal presentation</w:t>
      </w:r>
      <w:r w:rsidR="004C23BE" w:rsidRPr="002E69F3">
        <w:t>.</w:t>
      </w:r>
    </w:p>
    <w:p w14:paraId="2FDC3615" w14:textId="77777777" w:rsidR="004C23BE" w:rsidRPr="002E69F3" w:rsidRDefault="004C23BE" w:rsidP="004C23BE">
      <w:pPr>
        <w:pStyle w:val="yiv7196826378msolistparagraph"/>
        <w:shd w:val="clear" w:color="auto" w:fill="FFFFFF"/>
        <w:spacing w:before="0" w:beforeAutospacing="0" w:after="0" w:afterAutospacing="0"/>
        <w:jc w:val="both"/>
        <w:rPr>
          <w:b/>
        </w:rPr>
      </w:pPr>
    </w:p>
    <w:p w14:paraId="2E139BBF" w14:textId="77777777" w:rsidR="00047903" w:rsidRPr="002E69F3" w:rsidRDefault="00047903" w:rsidP="00047903">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414AB93E" w14:textId="77777777" w:rsidR="00047903" w:rsidRPr="002E69F3" w:rsidRDefault="00047903" w:rsidP="00047903">
      <w:pPr>
        <w:pStyle w:val="yiv7196826378msolistparagraph"/>
        <w:shd w:val="clear" w:color="auto" w:fill="FFFFFF"/>
        <w:spacing w:before="0" w:beforeAutospacing="0" w:after="0" w:afterAutospacing="0" w:line="240" w:lineRule="atLeast"/>
        <w:jc w:val="both"/>
      </w:pPr>
      <w:r w:rsidRPr="002E69F3">
        <w:t>Introduction to Psychology of communication with a NUC-</w:t>
      </w:r>
      <w:r w:rsidR="001C0D31" w:rsidRPr="002E69F3">
        <w:t>CC</w:t>
      </w:r>
      <w:r w:rsidRPr="002E69F3">
        <w:t xml:space="preserve">MAS requirement facilities. </w:t>
      </w:r>
    </w:p>
    <w:p w14:paraId="6AB1449B" w14:textId="77777777" w:rsidR="00B35E1E" w:rsidRPr="002E69F3" w:rsidRDefault="00B35E1E" w:rsidP="001F1697">
      <w:pPr>
        <w:spacing w:after="0" w:line="240" w:lineRule="auto"/>
        <w:jc w:val="both"/>
        <w:rPr>
          <w:rFonts w:ascii="Times New Roman" w:hAnsi="Times New Roman" w:cs="Times New Roman"/>
          <w:sz w:val="24"/>
          <w:szCs w:val="24"/>
        </w:rPr>
      </w:pPr>
    </w:p>
    <w:p w14:paraId="2DA1DA48" w14:textId="77777777" w:rsidR="00047903" w:rsidRPr="002E69F3" w:rsidRDefault="00047903" w:rsidP="001F1697">
      <w:pPr>
        <w:spacing w:after="0" w:line="240" w:lineRule="auto"/>
        <w:jc w:val="both"/>
        <w:rPr>
          <w:rFonts w:ascii="Times New Roman" w:hAnsi="Times New Roman" w:cs="Times New Roman"/>
          <w:sz w:val="24"/>
          <w:szCs w:val="24"/>
        </w:rPr>
      </w:pPr>
    </w:p>
    <w:p w14:paraId="353FCC2E" w14:textId="77777777" w:rsidR="00047903" w:rsidRPr="002E69F3" w:rsidRDefault="00047903" w:rsidP="001F1697">
      <w:pPr>
        <w:spacing w:after="0" w:line="240" w:lineRule="auto"/>
        <w:jc w:val="both"/>
        <w:rPr>
          <w:rFonts w:ascii="Times New Roman" w:hAnsi="Times New Roman" w:cs="Times New Roman"/>
          <w:sz w:val="24"/>
          <w:szCs w:val="24"/>
        </w:rPr>
      </w:pPr>
    </w:p>
    <w:p w14:paraId="6B88DA3F" w14:textId="77777777" w:rsidR="00047903" w:rsidRPr="002E69F3" w:rsidRDefault="00047903" w:rsidP="001F1697">
      <w:pPr>
        <w:spacing w:after="0" w:line="240" w:lineRule="auto"/>
        <w:jc w:val="both"/>
        <w:rPr>
          <w:rFonts w:ascii="Times New Roman" w:hAnsi="Times New Roman" w:cs="Times New Roman"/>
          <w:sz w:val="24"/>
          <w:szCs w:val="24"/>
        </w:rPr>
      </w:pPr>
    </w:p>
    <w:p w14:paraId="7C29A569"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64BB972B"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0BA3275D"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0D29CCFE"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17A9D437"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693EEE56" w14:textId="77777777" w:rsidR="00105B75" w:rsidRDefault="00105B75" w:rsidP="00743CF9">
      <w:pPr>
        <w:spacing w:after="0" w:line="240" w:lineRule="auto"/>
        <w:jc w:val="center"/>
        <w:rPr>
          <w:rFonts w:ascii="Times New Roman" w:hAnsi="Times New Roman" w:cs="Times New Roman"/>
          <w:b/>
          <w:bCs/>
          <w:sz w:val="24"/>
          <w:szCs w:val="24"/>
        </w:rPr>
      </w:pPr>
    </w:p>
    <w:p w14:paraId="2E4A4777" w14:textId="77777777" w:rsidR="00105B75" w:rsidRDefault="00105B75" w:rsidP="00743CF9">
      <w:pPr>
        <w:spacing w:after="0" w:line="240" w:lineRule="auto"/>
        <w:jc w:val="center"/>
        <w:rPr>
          <w:rFonts w:ascii="Times New Roman" w:hAnsi="Times New Roman" w:cs="Times New Roman"/>
          <w:b/>
          <w:bCs/>
          <w:sz w:val="24"/>
          <w:szCs w:val="24"/>
        </w:rPr>
      </w:pPr>
    </w:p>
    <w:p w14:paraId="0DAD6A27" w14:textId="77777777" w:rsidR="00051C04" w:rsidRDefault="00051C04" w:rsidP="00051C04">
      <w:pPr>
        <w:pStyle w:val="yiv7196826378msolistparagraph"/>
        <w:shd w:val="clear" w:color="auto" w:fill="FFFFFF"/>
        <w:spacing w:before="0" w:beforeAutospacing="0" w:after="0" w:afterAutospacing="0"/>
        <w:jc w:val="center"/>
        <w:rPr>
          <w:b/>
        </w:rPr>
      </w:pPr>
    </w:p>
    <w:p w14:paraId="0B084EF6" w14:textId="77777777" w:rsidR="00051C04" w:rsidRDefault="00051C04" w:rsidP="00051C04">
      <w:pPr>
        <w:pStyle w:val="yiv7196826378msolistparagraph"/>
        <w:shd w:val="clear" w:color="auto" w:fill="FFFFFF"/>
        <w:spacing w:before="0" w:beforeAutospacing="0" w:after="0" w:afterAutospacing="0"/>
        <w:jc w:val="center"/>
        <w:rPr>
          <w:b/>
        </w:rPr>
      </w:pPr>
    </w:p>
    <w:p w14:paraId="232991CB" w14:textId="50CE07A6"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0CCACED9"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5B6E13DA"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28FC74CD"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357D2A15" w14:textId="77777777" w:rsidR="00743CF9" w:rsidRPr="002E69F3" w:rsidRDefault="00743CF9" w:rsidP="00743CF9">
      <w:pPr>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BUK-MAC </w:t>
      </w:r>
      <w:r w:rsidR="00D334D4" w:rsidRPr="002E69F3">
        <w:rPr>
          <w:rFonts w:ascii="Times New Roman" w:hAnsi="Times New Roman" w:cs="Times New Roman"/>
          <w:b/>
          <w:bCs/>
          <w:sz w:val="24"/>
          <w:szCs w:val="24"/>
        </w:rPr>
        <w:t xml:space="preserve">103 Introduction to </w:t>
      </w:r>
      <w:proofErr w:type="spellStart"/>
      <w:r w:rsidRPr="002E69F3">
        <w:rPr>
          <w:rFonts w:ascii="Times New Roman" w:hAnsi="Times New Roman" w:cs="Times New Roman"/>
          <w:b/>
          <w:bCs/>
          <w:sz w:val="24"/>
          <w:szCs w:val="24"/>
        </w:rPr>
        <w:t>Ajami</w:t>
      </w:r>
      <w:proofErr w:type="spellEnd"/>
      <w:r w:rsidRPr="002E69F3">
        <w:rPr>
          <w:rFonts w:ascii="Times New Roman" w:hAnsi="Times New Roman" w:cs="Times New Roman"/>
          <w:b/>
          <w:bCs/>
          <w:sz w:val="24"/>
          <w:szCs w:val="24"/>
        </w:rPr>
        <w:t xml:space="preserve"> Written Communication, (</w:t>
      </w:r>
      <w:r w:rsidR="00124507" w:rsidRPr="002E69F3">
        <w:rPr>
          <w:rFonts w:ascii="Times New Roman" w:hAnsi="Times New Roman" w:cs="Times New Roman"/>
          <w:b/>
          <w:bCs/>
          <w:sz w:val="24"/>
          <w:szCs w:val="24"/>
        </w:rPr>
        <w:t>3</w:t>
      </w:r>
      <w:r w:rsidRPr="002E69F3">
        <w:rPr>
          <w:rFonts w:ascii="Times New Roman" w:hAnsi="Times New Roman" w:cs="Times New Roman"/>
          <w:b/>
          <w:bCs/>
          <w:sz w:val="24"/>
          <w:szCs w:val="24"/>
        </w:rPr>
        <w:t xml:space="preserve"> Units, </w:t>
      </w:r>
      <w:r w:rsidR="00124507" w:rsidRPr="002E69F3">
        <w:rPr>
          <w:rFonts w:ascii="Times New Roman" w:hAnsi="Times New Roman" w:cs="Times New Roman"/>
          <w:b/>
          <w:bCs/>
          <w:sz w:val="24"/>
          <w:szCs w:val="24"/>
        </w:rPr>
        <w:t>Core</w:t>
      </w:r>
      <w:r w:rsidRPr="002E69F3">
        <w:rPr>
          <w:rFonts w:ascii="Times New Roman" w:hAnsi="Times New Roman" w:cs="Times New Roman"/>
          <w:b/>
          <w:bCs/>
          <w:sz w:val="24"/>
          <w:szCs w:val="24"/>
        </w:rPr>
        <w:t>; L</w:t>
      </w:r>
      <w:r w:rsidR="00124507" w:rsidRPr="002E69F3">
        <w:rPr>
          <w:rFonts w:ascii="Times New Roman" w:hAnsi="Times New Roman" w:cs="Times New Roman"/>
          <w:b/>
          <w:bCs/>
          <w:sz w:val="24"/>
          <w:szCs w:val="24"/>
        </w:rPr>
        <w:t>H</w:t>
      </w:r>
      <w:r w:rsidRPr="002E69F3">
        <w:rPr>
          <w:rFonts w:ascii="Times New Roman" w:hAnsi="Times New Roman" w:cs="Times New Roman"/>
          <w:b/>
          <w:bCs/>
          <w:sz w:val="24"/>
          <w:szCs w:val="24"/>
        </w:rPr>
        <w:t xml:space="preserve">= </w:t>
      </w:r>
      <w:r w:rsidR="00124507" w:rsidRPr="002E69F3">
        <w:rPr>
          <w:rFonts w:ascii="Times New Roman" w:hAnsi="Times New Roman" w:cs="Times New Roman"/>
          <w:b/>
          <w:bCs/>
          <w:sz w:val="24"/>
          <w:szCs w:val="24"/>
        </w:rPr>
        <w:t>30</w:t>
      </w:r>
      <w:r w:rsidRPr="002E69F3">
        <w:rPr>
          <w:rFonts w:ascii="Times New Roman" w:hAnsi="Times New Roman" w:cs="Times New Roman"/>
          <w:b/>
          <w:bCs/>
          <w:sz w:val="24"/>
          <w:szCs w:val="24"/>
        </w:rPr>
        <w:t xml:space="preserve">, P = </w:t>
      </w:r>
      <w:r w:rsidR="00124507" w:rsidRPr="002E69F3">
        <w:rPr>
          <w:rFonts w:ascii="Times New Roman" w:hAnsi="Times New Roman" w:cs="Times New Roman"/>
          <w:b/>
          <w:bCs/>
          <w:sz w:val="24"/>
          <w:szCs w:val="24"/>
        </w:rPr>
        <w:t>60</w:t>
      </w:r>
      <w:r w:rsidRPr="002E69F3">
        <w:rPr>
          <w:rFonts w:ascii="Times New Roman" w:hAnsi="Times New Roman" w:cs="Times New Roman"/>
          <w:b/>
          <w:bCs/>
          <w:sz w:val="24"/>
          <w:szCs w:val="24"/>
        </w:rPr>
        <w:t>)</w:t>
      </w:r>
    </w:p>
    <w:p w14:paraId="1DC42BE4" w14:textId="77777777" w:rsidR="00743CF9" w:rsidRPr="002E69F3" w:rsidRDefault="00743CF9" w:rsidP="00743CF9">
      <w:pPr>
        <w:spacing w:after="0"/>
        <w:jc w:val="both"/>
        <w:rPr>
          <w:rFonts w:ascii="Times New Roman" w:hAnsi="Times New Roman" w:cs="Times New Roman"/>
          <w:b/>
          <w:bCs/>
          <w:sz w:val="24"/>
          <w:szCs w:val="24"/>
        </w:rPr>
      </w:pPr>
      <w:r w:rsidRPr="002E69F3">
        <w:rPr>
          <w:rFonts w:ascii="Times New Roman" w:hAnsi="Times New Roman" w:cs="Times New Roman"/>
          <w:b/>
          <w:bCs/>
          <w:sz w:val="24"/>
          <w:szCs w:val="24"/>
        </w:rPr>
        <w:t>Senate approved relevance</w:t>
      </w:r>
    </w:p>
    <w:p w14:paraId="09D48F84" w14:textId="77777777" w:rsidR="00743CF9" w:rsidRPr="002E69F3" w:rsidRDefault="00743CF9" w:rsidP="00743CF9">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w:t>
      </w:r>
      <w:proofErr w:type="spellStart"/>
      <w:r w:rsidRPr="002E69F3">
        <w:t>Ajami</w:t>
      </w:r>
      <w:proofErr w:type="spellEnd"/>
      <w:r w:rsidRPr="002E69F3">
        <w:t xml:space="preserve"> written communication in the context of mass communication process in the social context of group memberships, reference groups, and the larger social structure with a view to understand how it is used in communication particularly among Hausa people in Northern Nigeria. The course aims equipping students with the intellectual skills to be critically aware on how </w:t>
      </w:r>
      <w:proofErr w:type="spellStart"/>
      <w:r w:rsidRPr="002E69F3">
        <w:t>Ajami</w:t>
      </w:r>
      <w:proofErr w:type="spellEnd"/>
      <w:r w:rsidRPr="002E69F3">
        <w:t xml:space="preserve"> can be used in communication and in mass media in Northern Nigeria which is in agreement of BUK’s mission to promote knowledge transfer and training of high quality graduates in Northern Nigerian.            </w:t>
      </w:r>
    </w:p>
    <w:p w14:paraId="3A926B95" w14:textId="77777777" w:rsidR="00743CF9" w:rsidRPr="002E69F3" w:rsidRDefault="00743CF9" w:rsidP="00743CF9">
      <w:pPr>
        <w:spacing w:after="0"/>
        <w:jc w:val="both"/>
        <w:rPr>
          <w:rFonts w:ascii="Times New Roman" w:hAnsi="Times New Roman" w:cs="Times New Roman"/>
          <w:sz w:val="24"/>
          <w:szCs w:val="24"/>
        </w:rPr>
      </w:pPr>
      <w:r w:rsidRPr="002E69F3">
        <w:rPr>
          <w:rFonts w:ascii="Times New Roman" w:hAnsi="Times New Roman" w:cs="Times New Roman"/>
          <w:sz w:val="24"/>
          <w:szCs w:val="24"/>
        </w:rPr>
        <w:t xml:space="preserve"> </w:t>
      </w:r>
    </w:p>
    <w:p w14:paraId="1E36088D" w14:textId="77777777" w:rsidR="00743CF9" w:rsidRPr="002E69F3" w:rsidRDefault="00743CF9" w:rsidP="00743CF9">
      <w:pPr>
        <w:spacing w:after="0"/>
        <w:jc w:val="both"/>
        <w:rPr>
          <w:rFonts w:ascii="Times New Roman" w:hAnsi="Times New Roman" w:cs="Times New Roman"/>
          <w:b/>
          <w:sz w:val="24"/>
          <w:szCs w:val="24"/>
        </w:rPr>
      </w:pPr>
      <w:r w:rsidRPr="002E69F3">
        <w:rPr>
          <w:rFonts w:ascii="Times New Roman" w:hAnsi="Times New Roman" w:cs="Times New Roman"/>
          <w:b/>
          <w:sz w:val="24"/>
          <w:szCs w:val="24"/>
        </w:rPr>
        <w:t xml:space="preserve">Overview </w:t>
      </w:r>
    </w:p>
    <w:p w14:paraId="19F2BF66" w14:textId="77777777" w:rsidR="00743CF9" w:rsidRPr="002E69F3" w:rsidRDefault="00743CF9" w:rsidP="00743CF9">
      <w:pPr>
        <w:jc w:val="both"/>
        <w:rPr>
          <w:rFonts w:ascii="Times New Roman" w:hAnsi="Times New Roman" w:cs="Times New Roman"/>
          <w:sz w:val="24"/>
          <w:szCs w:val="24"/>
        </w:rPr>
      </w:pP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is a centuries-old practice of writing other languages using the Arabic-derived scripts that is prevalent in many parts of Islamic West Africa.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is deeply embedded in local histories and socio-cultural practices serving as a means of communication for the purpose of commerce, politics and social life in many parts of West Africa. </w:t>
      </w:r>
    </w:p>
    <w:p w14:paraId="10A56C0C" w14:textId="77777777" w:rsidR="00743CF9" w:rsidRPr="002E69F3" w:rsidRDefault="00743CF9" w:rsidP="00743CF9">
      <w:pPr>
        <w:jc w:val="both"/>
        <w:rPr>
          <w:rFonts w:ascii="Times New Roman" w:hAnsi="Times New Roman" w:cs="Times New Roman"/>
          <w:sz w:val="24"/>
          <w:szCs w:val="24"/>
        </w:rPr>
      </w:pP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constituted an early source of literacy for a variety of local languages in Sub-Saharan Africa, including Hausa, Yoruba, Nupe, Fulani, Mande, Swahili, Mandinka, Wolof, etc. The rise of Hausa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vis-à-vis it’s religious, educational and communicative contexts as well as </w:t>
      </w:r>
      <w:proofErr w:type="spellStart"/>
      <w:r w:rsidRPr="002E69F3">
        <w:rPr>
          <w:rFonts w:ascii="Times New Roman" w:hAnsi="Times New Roman" w:cs="Times New Roman"/>
          <w:sz w:val="24"/>
          <w:szCs w:val="24"/>
        </w:rPr>
        <w:t>analyse</w:t>
      </w:r>
      <w:proofErr w:type="spellEnd"/>
      <w:r w:rsidRPr="002E69F3">
        <w:rPr>
          <w:rFonts w:ascii="Times New Roman" w:hAnsi="Times New Roman" w:cs="Times New Roman"/>
          <w:sz w:val="24"/>
          <w:szCs w:val="24"/>
        </w:rPr>
        <w:t xml:space="preserve"> its declining influence with the rise of Latin orthography.    </w:t>
      </w:r>
    </w:p>
    <w:p w14:paraId="352EC07B" w14:textId="77777777" w:rsidR="00743CF9" w:rsidRPr="002E69F3" w:rsidRDefault="00743CF9" w:rsidP="00743CF9">
      <w:pPr>
        <w:spacing w:after="0"/>
        <w:jc w:val="both"/>
        <w:rPr>
          <w:rFonts w:ascii="Times New Roman" w:hAnsi="Times New Roman" w:cs="Times New Roman"/>
          <w:bCs/>
          <w:sz w:val="24"/>
          <w:szCs w:val="24"/>
        </w:rPr>
      </w:pPr>
      <w:r w:rsidRPr="002E69F3">
        <w:rPr>
          <w:rFonts w:ascii="Times New Roman" w:hAnsi="Times New Roman" w:cs="Times New Roman"/>
          <w:b/>
          <w:bCs/>
          <w:sz w:val="24"/>
          <w:szCs w:val="24"/>
        </w:rPr>
        <w:t xml:space="preserve">Objectives </w:t>
      </w:r>
    </w:p>
    <w:p w14:paraId="5D9B0A65" w14:textId="77777777" w:rsidR="00743CF9" w:rsidRPr="002E69F3" w:rsidRDefault="00743CF9" w:rsidP="00743CF9">
      <w:pPr>
        <w:spacing w:after="0"/>
        <w:jc w:val="both"/>
        <w:rPr>
          <w:rFonts w:ascii="Times New Roman" w:hAnsi="Times New Roman" w:cs="Times New Roman"/>
          <w:bCs/>
          <w:sz w:val="24"/>
          <w:szCs w:val="24"/>
        </w:rPr>
      </w:pPr>
      <w:r w:rsidRPr="002E69F3">
        <w:rPr>
          <w:rFonts w:ascii="Times New Roman" w:hAnsi="Times New Roman" w:cs="Times New Roman"/>
          <w:bCs/>
          <w:sz w:val="24"/>
          <w:szCs w:val="24"/>
        </w:rPr>
        <w:t>The objectives of the course are to:</w:t>
      </w:r>
    </w:p>
    <w:p w14:paraId="1FEAAB1F" w14:textId="77777777" w:rsidR="00743CF9" w:rsidRPr="002E69F3" w:rsidRDefault="00743CF9" w:rsidP="00087689">
      <w:pPr>
        <w:pStyle w:val="ListParagraph"/>
        <w:numPr>
          <w:ilvl w:val="0"/>
          <w:numId w:val="6"/>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Trace the historical development of Hausa </w:t>
      </w:r>
      <w:proofErr w:type="spellStart"/>
      <w:r w:rsidRPr="002E69F3">
        <w:rPr>
          <w:rFonts w:ascii="Times New Roman" w:hAnsi="Times New Roman" w:cs="Times New Roman"/>
          <w:sz w:val="24"/>
          <w:szCs w:val="24"/>
        </w:rPr>
        <w:t>Ajami</w:t>
      </w:r>
      <w:proofErr w:type="spellEnd"/>
    </w:p>
    <w:p w14:paraId="08B3835B" w14:textId="77777777" w:rsidR="00743CF9" w:rsidRPr="002E69F3" w:rsidRDefault="00743CF9" w:rsidP="00087689">
      <w:pPr>
        <w:pStyle w:val="ListParagraph"/>
        <w:numPr>
          <w:ilvl w:val="0"/>
          <w:numId w:val="6"/>
        </w:numPr>
        <w:spacing w:after="160" w:line="256" w:lineRule="auto"/>
        <w:jc w:val="both"/>
        <w:rPr>
          <w:rFonts w:ascii="Times New Roman" w:hAnsi="Times New Roman" w:cs="Times New Roman"/>
          <w:sz w:val="24"/>
          <w:szCs w:val="24"/>
        </w:rPr>
      </w:pPr>
      <w:proofErr w:type="spellStart"/>
      <w:r w:rsidRPr="002E69F3">
        <w:rPr>
          <w:rFonts w:ascii="Times New Roman" w:hAnsi="Times New Roman" w:cs="Times New Roman"/>
          <w:sz w:val="24"/>
          <w:szCs w:val="24"/>
        </w:rPr>
        <w:t>Analyse</w:t>
      </w:r>
      <w:proofErr w:type="spellEnd"/>
      <w:r w:rsidRPr="002E69F3">
        <w:rPr>
          <w:rFonts w:ascii="Times New Roman" w:hAnsi="Times New Roman" w:cs="Times New Roman"/>
          <w:sz w:val="24"/>
          <w:szCs w:val="24"/>
        </w:rPr>
        <w:t xml:space="preserve"> the religious and educational contexts of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in Africa</w:t>
      </w:r>
    </w:p>
    <w:p w14:paraId="69C2EB49" w14:textId="77777777" w:rsidR="00743CF9" w:rsidRPr="002E69F3" w:rsidRDefault="00743CF9" w:rsidP="00087689">
      <w:pPr>
        <w:pStyle w:val="ListParagraph"/>
        <w:numPr>
          <w:ilvl w:val="0"/>
          <w:numId w:val="6"/>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Examine the interpersonal and mass communication purposes served by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writing system</w:t>
      </w:r>
    </w:p>
    <w:p w14:paraId="75C93651" w14:textId="77777777" w:rsidR="00743CF9" w:rsidRPr="002E69F3" w:rsidRDefault="00743CF9" w:rsidP="00087689">
      <w:pPr>
        <w:pStyle w:val="ListParagraph"/>
        <w:numPr>
          <w:ilvl w:val="0"/>
          <w:numId w:val="6"/>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Acquaint the students with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writing skills</w:t>
      </w:r>
    </w:p>
    <w:p w14:paraId="4335C9B8" w14:textId="77777777" w:rsidR="00743CF9" w:rsidRPr="002E69F3" w:rsidRDefault="00743CF9" w:rsidP="00087689">
      <w:pPr>
        <w:pStyle w:val="ListParagraph"/>
        <w:numPr>
          <w:ilvl w:val="0"/>
          <w:numId w:val="6"/>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Understand the declining fortune of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in the contemporary period </w:t>
      </w:r>
    </w:p>
    <w:p w14:paraId="01888146" w14:textId="77777777" w:rsidR="00743CF9" w:rsidRPr="002E69F3" w:rsidRDefault="00743CF9" w:rsidP="00743CF9">
      <w:pPr>
        <w:spacing w:after="0"/>
        <w:jc w:val="both"/>
        <w:rPr>
          <w:rFonts w:ascii="Times New Roman" w:hAnsi="Times New Roman" w:cs="Times New Roman"/>
          <w:b/>
          <w:bCs/>
          <w:sz w:val="24"/>
          <w:szCs w:val="24"/>
        </w:rPr>
      </w:pPr>
      <w:r w:rsidRPr="002E69F3">
        <w:rPr>
          <w:rFonts w:ascii="Times New Roman" w:hAnsi="Times New Roman" w:cs="Times New Roman"/>
          <w:b/>
          <w:bCs/>
          <w:sz w:val="24"/>
          <w:szCs w:val="24"/>
        </w:rPr>
        <w:t>Learning outcomes</w:t>
      </w:r>
    </w:p>
    <w:p w14:paraId="6CD3FD58" w14:textId="77777777" w:rsidR="00743CF9" w:rsidRPr="002E69F3" w:rsidRDefault="00743CF9" w:rsidP="00743CF9">
      <w:pPr>
        <w:jc w:val="both"/>
        <w:rPr>
          <w:rFonts w:ascii="Times New Roman" w:hAnsi="Times New Roman" w:cs="Times New Roman"/>
          <w:sz w:val="24"/>
          <w:szCs w:val="24"/>
        </w:rPr>
      </w:pPr>
      <w:r w:rsidRPr="002E69F3">
        <w:rPr>
          <w:rFonts w:ascii="Times New Roman" w:hAnsi="Times New Roman" w:cs="Times New Roman"/>
          <w:sz w:val="24"/>
          <w:szCs w:val="24"/>
        </w:rPr>
        <w:t>On completion, the students should be able to:</w:t>
      </w:r>
    </w:p>
    <w:p w14:paraId="1BAB0B8A" w14:textId="77777777" w:rsidR="00743CF9" w:rsidRPr="002E69F3" w:rsidRDefault="00743CF9" w:rsidP="00087689">
      <w:pPr>
        <w:pStyle w:val="ListParagraph"/>
        <w:numPr>
          <w:ilvl w:val="0"/>
          <w:numId w:val="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Demonstrate at least three (3) ways in which Hausa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was historically developed.</w:t>
      </w:r>
    </w:p>
    <w:p w14:paraId="0BE661D0" w14:textId="77777777" w:rsidR="00743CF9" w:rsidRPr="002E69F3" w:rsidRDefault="00743CF9" w:rsidP="00087689">
      <w:pPr>
        <w:pStyle w:val="ListParagraph"/>
        <w:numPr>
          <w:ilvl w:val="0"/>
          <w:numId w:val="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five (5) roles of Islamic religion and Quranic educational in the rise of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across different African languages</w:t>
      </w:r>
    </w:p>
    <w:p w14:paraId="20431047" w14:textId="77777777" w:rsidR="00743CF9" w:rsidRPr="002E69F3" w:rsidRDefault="00743CF9" w:rsidP="00087689">
      <w:pPr>
        <w:pStyle w:val="ListParagraph"/>
        <w:numPr>
          <w:ilvl w:val="0"/>
          <w:numId w:val="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Appraise many ways of interpersonal and mass communication purposes served by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writing system in </w:t>
      </w:r>
      <w:proofErr w:type="spellStart"/>
      <w:r w:rsidRPr="002E69F3">
        <w:rPr>
          <w:rFonts w:ascii="Times New Roman" w:hAnsi="Times New Roman" w:cs="Times New Roman"/>
          <w:sz w:val="24"/>
          <w:szCs w:val="24"/>
        </w:rPr>
        <w:t>Hausaland</w:t>
      </w:r>
      <w:proofErr w:type="spellEnd"/>
    </w:p>
    <w:p w14:paraId="47D4319C" w14:textId="77777777" w:rsidR="00743CF9" w:rsidRPr="002E69F3" w:rsidRDefault="00743CF9" w:rsidP="00087689">
      <w:pPr>
        <w:pStyle w:val="ListParagraph"/>
        <w:numPr>
          <w:ilvl w:val="0"/>
          <w:numId w:val="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Examine ten (10) techniques and technicalities of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writing skills</w:t>
      </w:r>
    </w:p>
    <w:p w14:paraId="328001E4" w14:textId="77777777" w:rsidR="00743CF9" w:rsidRPr="002E69F3" w:rsidRDefault="00743CF9" w:rsidP="00087689">
      <w:pPr>
        <w:pStyle w:val="ListParagraph"/>
        <w:numPr>
          <w:ilvl w:val="0"/>
          <w:numId w:val="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Discuss some ways in declining fortune of </w:t>
      </w:r>
      <w:proofErr w:type="spellStart"/>
      <w:r w:rsidRPr="002E69F3">
        <w:rPr>
          <w:rFonts w:ascii="Times New Roman" w:hAnsi="Times New Roman" w:cs="Times New Roman"/>
          <w:sz w:val="24"/>
          <w:szCs w:val="24"/>
        </w:rPr>
        <w:t>Ajami</w:t>
      </w:r>
      <w:proofErr w:type="spellEnd"/>
      <w:r w:rsidRPr="002E69F3">
        <w:rPr>
          <w:rFonts w:ascii="Times New Roman" w:hAnsi="Times New Roman" w:cs="Times New Roman"/>
          <w:sz w:val="24"/>
          <w:szCs w:val="24"/>
        </w:rPr>
        <w:t xml:space="preserve"> in the contemporary period </w:t>
      </w:r>
    </w:p>
    <w:p w14:paraId="73D567F5" w14:textId="77777777" w:rsidR="00743CF9" w:rsidRPr="002E69F3" w:rsidRDefault="00743CF9" w:rsidP="00743CF9">
      <w:pPr>
        <w:spacing w:after="0"/>
        <w:jc w:val="both"/>
        <w:rPr>
          <w:rFonts w:ascii="Times New Roman" w:hAnsi="Times New Roman" w:cs="Times New Roman"/>
          <w:b/>
          <w:bCs/>
          <w:sz w:val="24"/>
          <w:szCs w:val="24"/>
        </w:rPr>
      </w:pPr>
      <w:r w:rsidRPr="002E69F3">
        <w:rPr>
          <w:rFonts w:ascii="Times New Roman" w:hAnsi="Times New Roman" w:cs="Times New Roman"/>
          <w:b/>
          <w:bCs/>
          <w:sz w:val="24"/>
          <w:szCs w:val="24"/>
        </w:rPr>
        <w:lastRenderedPageBreak/>
        <w:t xml:space="preserve">Course contents </w:t>
      </w:r>
    </w:p>
    <w:p w14:paraId="5D0223EE" w14:textId="77777777" w:rsidR="00743CF9" w:rsidRPr="002E69F3" w:rsidRDefault="00105B75" w:rsidP="00743CF9">
      <w:pPr>
        <w:spacing w:after="0"/>
        <w:jc w:val="both"/>
        <w:rPr>
          <w:rFonts w:ascii="Times New Roman" w:hAnsi="Times New Roman" w:cs="Times New Roman"/>
          <w:sz w:val="24"/>
          <w:szCs w:val="24"/>
        </w:rPr>
      </w:pPr>
      <w:r>
        <w:rPr>
          <w:rFonts w:ascii="Times New Roman" w:hAnsi="Times New Roman" w:cs="Times New Roman"/>
          <w:sz w:val="24"/>
          <w:szCs w:val="24"/>
        </w:rPr>
        <w:t>H</w:t>
      </w:r>
      <w:r w:rsidR="00743CF9" w:rsidRPr="002E69F3">
        <w:rPr>
          <w:rFonts w:ascii="Times New Roman" w:hAnsi="Times New Roman" w:cs="Times New Roman"/>
          <w:sz w:val="24"/>
          <w:szCs w:val="24"/>
        </w:rPr>
        <w:t xml:space="preserve">istory of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writing, religious origin of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during European </w:t>
      </w:r>
      <w:proofErr w:type="spellStart"/>
      <w:r w:rsidR="00743CF9" w:rsidRPr="002E69F3">
        <w:rPr>
          <w:rFonts w:ascii="Times New Roman" w:hAnsi="Times New Roman" w:cs="Times New Roman"/>
          <w:sz w:val="24"/>
          <w:szCs w:val="24"/>
        </w:rPr>
        <w:t>colonialianism</w:t>
      </w:r>
      <w:proofErr w:type="spellEnd"/>
      <w:r w:rsidR="00743CF9" w:rsidRPr="002E69F3">
        <w:rPr>
          <w:rFonts w:ascii="Times New Roman" w:hAnsi="Times New Roman" w:cs="Times New Roman"/>
          <w:sz w:val="24"/>
          <w:szCs w:val="24"/>
        </w:rPr>
        <w:t xml:space="preserve">,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in the post-colonial era,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in other African languages, early literacy in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w:t>
      </w:r>
      <w:proofErr w:type="spellStart"/>
      <w:r w:rsidR="00743CF9" w:rsidRPr="002E69F3">
        <w:rPr>
          <w:rFonts w:ascii="Times New Roman" w:hAnsi="Times New Roman" w:cs="Times New Roman"/>
          <w:sz w:val="24"/>
          <w:szCs w:val="24"/>
        </w:rPr>
        <w:t>hausa</w:t>
      </w:r>
      <w:proofErr w:type="spellEnd"/>
      <w:r w:rsidR="00743CF9" w:rsidRPr="002E69F3">
        <w:rPr>
          <w:rFonts w:ascii="Times New Roman" w:hAnsi="Times New Roman" w:cs="Times New Roman"/>
          <w:sz w:val="24"/>
          <w:szCs w:val="24"/>
        </w:rPr>
        <w:t xml:space="preserve">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books, interpersonal communication in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as mass communication tool – commercial advertising, public announcements, billboards, street posters, road signs, political campaign ads, business insignia, Arabic letters and Hausa phonetics, the vowel system in Hausa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and Hausa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and contemporary challenges.</w:t>
      </w:r>
    </w:p>
    <w:p w14:paraId="36293A1A" w14:textId="77777777" w:rsidR="00743CF9" w:rsidRPr="002E69F3" w:rsidRDefault="00743CF9" w:rsidP="00743CF9">
      <w:pPr>
        <w:spacing w:after="0"/>
        <w:jc w:val="both"/>
        <w:rPr>
          <w:rFonts w:ascii="Times New Roman" w:hAnsi="Times New Roman" w:cs="Times New Roman"/>
          <w:sz w:val="24"/>
          <w:szCs w:val="24"/>
        </w:rPr>
      </w:pPr>
      <w:r w:rsidRPr="002E69F3">
        <w:rPr>
          <w:rFonts w:ascii="Times New Roman" w:hAnsi="Times New Roman" w:cs="Times New Roman"/>
          <w:sz w:val="24"/>
          <w:szCs w:val="24"/>
        </w:rPr>
        <w:t xml:space="preserve"> </w:t>
      </w:r>
    </w:p>
    <w:p w14:paraId="66A6CCB6" w14:textId="77777777" w:rsidR="00743CF9" w:rsidRPr="002E69F3" w:rsidRDefault="00743CF9" w:rsidP="00743CF9">
      <w:pPr>
        <w:spacing w:after="0" w:line="240" w:lineRule="auto"/>
        <w:ind w:firstLine="60"/>
        <w:jc w:val="both"/>
        <w:rPr>
          <w:rFonts w:ascii="Times New Roman" w:hAnsi="Times New Roman" w:cs="Times New Roman"/>
          <w:b/>
          <w:sz w:val="24"/>
          <w:szCs w:val="24"/>
        </w:rPr>
      </w:pPr>
      <w:r w:rsidRPr="002E69F3">
        <w:rPr>
          <w:rFonts w:ascii="Times New Roman" w:hAnsi="Times New Roman" w:cs="Times New Roman"/>
          <w:b/>
          <w:sz w:val="24"/>
          <w:szCs w:val="24"/>
        </w:rPr>
        <w:t xml:space="preserve">Minimum Academic Standards </w:t>
      </w:r>
    </w:p>
    <w:p w14:paraId="28085715" w14:textId="77777777" w:rsidR="00743CF9" w:rsidRPr="002E69F3" w:rsidRDefault="00B527F4" w:rsidP="00743CF9">
      <w:pPr>
        <w:ind w:firstLine="60"/>
        <w:jc w:val="both"/>
        <w:rPr>
          <w:rFonts w:ascii="Times New Roman" w:hAnsi="Times New Roman" w:cs="Times New Roman"/>
          <w:sz w:val="24"/>
          <w:szCs w:val="24"/>
        </w:rPr>
      </w:pPr>
      <w:r w:rsidRPr="002E69F3">
        <w:rPr>
          <w:rFonts w:ascii="Times New Roman" w:hAnsi="Times New Roman" w:cs="Times New Roman"/>
          <w:sz w:val="24"/>
          <w:szCs w:val="24"/>
        </w:rPr>
        <w:t xml:space="preserve">Introduction to </w:t>
      </w:r>
      <w:proofErr w:type="spellStart"/>
      <w:r w:rsidR="00743CF9" w:rsidRPr="002E69F3">
        <w:rPr>
          <w:rFonts w:ascii="Times New Roman" w:hAnsi="Times New Roman" w:cs="Times New Roman"/>
          <w:sz w:val="24"/>
          <w:szCs w:val="24"/>
        </w:rPr>
        <w:t>Ajami</w:t>
      </w:r>
      <w:proofErr w:type="spellEnd"/>
      <w:r w:rsidR="00743CF9" w:rsidRPr="002E69F3">
        <w:rPr>
          <w:rFonts w:ascii="Times New Roman" w:hAnsi="Times New Roman" w:cs="Times New Roman"/>
          <w:sz w:val="24"/>
          <w:szCs w:val="24"/>
        </w:rPr>
        <w:t xml:space="preserve"> written communication with a NUC-CCMAS requirement facilities.  </w:t>
      </w:r>
    </w:p>
    <w:p w14:paraId="630188DC" w14:textId="77777777" w:rsidR="00743CF9" w:rsidRPr="002E69F3" w:rsidRDefault="00743CF9" w:rsidP="00743CF9">
      <w:pPr>
        <w:jc w:val="both"/>
        <w:rPr>
          <w:rFonts w:ascii="Times New Roman" w:hAnsi="Times New Roman" w:cs="Times New Roman"/>
          <w:sz w:val="24"/>
          <w:szCs w:val="24"/>
        </w:rPr>
      </w:pPr>
    </w:p>
    <w:p w14:paraId="4CEC3DA8" w14:textId="77777777" w:rsidR="00743CF9" w:rsidRPr="002E69F3" w:rsidRDefault="00743CF9" w:rsidP="00743CF9">
      <w:pPr>
        <w:jc w:val="both"/>
        <w:rPr>
          <w:rFonts w:ascii="Times New Roman" w:hAnsi="Times New Roman" w:cs="Times New Roman"/>
          <w:sz w:val="24"/>
          <w:szCs w:val="24"/>
        </w:rPr>
      </w:pPr>
    </w:p>
    <w:p w14:paraId="1E0638CA" w14:textId="77777777" w:rsidR="00743CF9" w:rsidRPr="002E69F3" w:rsidRDefault="00743CF9" w:rsidP="00743CF9">
      <w:pPr>
        <w:jc w:val="both"/>
        <w:rPr>
          <w:rFonts w:ascii="Times New Roman" w:hAnsi="Times New Roman" w:cs="Times New Roman"/>
          <w:sz w:val="24"/>
          <w:szCs w:val="24"/>
        </w:rPr>
      </w:pPr>
    </w:p>
    <w:p w14:paraId="6FBD604B" w14:textId="77777777" w:rsidR="00743CF9" w:rsidRPr="002E69F3" w:rsidRDefault="00743CF9" w:rsidP="00743CF9">
      <w:pPr>
        <w:jc w:val="both"/>
        <w:rPr>
          <w:rFonts w:ascii="Times New Roman" w:hAnsi="Times New Roman" w:cs="Times New Roman"/>
          <w:sz w:val="24"/>
          <w:szCs w:val="24"/>
        </w:rPr>
      </w:pPr>
      <w:r w:rsidRPr="002E69F3">
        <w:rPr>
          <w:rFonts w:ascii="Times New Roman" w:hAnsi="Times New Roman" w:cs="Times New Roman"/>
          <w:sz w:val="24"/>
          <w:szCs w:val="24"/>
        </w:rPr>
        <w:t xml:space="preserve"> </w:t>
      </w:r>
    </w:p>
    <w:p w14:paraId="4F23FEF4" w14:textId="77777777" w:rsidR="00743CF9" w:rsidRPr="002E69F3" w:rsidRDefault="00743CF9" w:rsidP="00743CF9">
      <w:pPr>
        <w:jc w:val="both"/>
        <w:rPr>
          <w:rFonts w:ascii="Times New Roman" w:hAnsi="Times New Roman" w:cs="Times New Roman"/>
          <w:sz w:val="24"/>
          <w:szCs w:val="24"/>
        </w:rPr>
      </w:pPr>
    </w:p>
    <w:p w14:paraId="32F8AB16" w14:textId="77777777" w:rsidR="00EB2332" w:rsidRPr="002E69F3" w:rsidRDefault="00EB2332" w:rsidP="00D73B27">
      <w:pPr>
        <w:spacing w:after="0" w:line="240" w:lineRule="auto"/>
        <w:jc w:val="center"/>
        <w:rPr>
          <w:rFonts w:ascii="Times New Roman" w:hAnsi="Times New Roman" w:cs="Times New Roman"/>
          <w:b/>
          <w:bCs/>
          <w:sz w:val="24"/>
          <w:szCs w:val="24"/>
        </w:rPr>
      </w:pPr>
    </w:p>
    <w:p w14:paraId="08C839AC" w14:textId="77777777" w:rsidR="00743CF9" w:rsidRPr="002E69F3" w:rsidRDefault="00743CF9" w:rsidP="00D73B27">
      <w:pPr>
        <w:spacing w:after="0" w:line="240" w:lineRule="auto"/>
        <w:jc w:val="center"/>
        <w:rPr>
          <w:rFonts w:ascii="Times New Roman" w:hAnsi="Times New Roman" w:cs="Times New Roman"/>
          <w:b/>
          <w:bCs/>
          <w:sz w:val="24"/>
          <w:szCs w:val="24"/>
        </w:rPr>
      </w:pPr>
    </w:p>
    <w:p w14:paraId="04592453"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6AD33767"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44014D8C"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108D9B1"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4B940902"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92A63EE"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3A484401"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165AA17"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343AF206"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54639676"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B9020BF"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33450286"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797E9EED"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9A3D88C"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6DB71C71"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24CB13FD"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1DCA8AFB"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7E429041"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5AA4FBFB"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663BB75"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5BACECD5" w14:textId="77777777" w:rsidR="00051C04" w:rsidRDefault="00051C04" w:rsidP="00051C04">
      <w:pPr>
        <w:pStyle w:val="yiv7196826378msolistparagraph"/>
        <w:shd w:val="clear" w:color="auto" w:fill="FFFFFF"/>
        <w:spacing w:before="0" w:beforeAutospacing="0" w:after="0" w:afterAutospacing="0"/>
        <w:jc w:val="center"/>
        <w:rPr>
          <w:b/>
        </w:rPr>
      </w:pPr>
    </w:p>
    <w:p w14:paraId="58C9FD2C" w14:textId="17456128"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5802579A"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6CE787E2"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0954DA3F"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2AEBDF21" w14:textId="77777777" w:rsidR="00B527F4" w:rsidRPr="002E69F3" w:rsidRDefault="00B527F4" w:rsidP="00B527F4">
      <w:pPr>
        <w:spacing w:line="240" w:lineRule="auto"/>
        <w:jc w:val="both"/>
        <w:rPr>
          <w:rFonts w:ascii="Times New Roman" w:hAnsi="Times New Roman" w:cs="Times New Roman"/>
          <w:b/>
          <w:color w:val="000000" w:themeColor="text1"/>
          <w:sz w:val="24"/>
          <w:szCs w:val="24"/>
        </w:rPr>
      </w:pPr>
      <w:r w:rsidRPr="002E69F3">
        <w:rPr>
          <w:rFonts w:ascii="Times New Roman" w:hAnsi="Times New Roman" w:cs="Times New Roman"/>
          <w:b/>
          <w:color w:val="000000" w:themeColor="text1"/>
          <w:sz w:val="24"/>
          <w:szCs w:val="24"/>
        </w:rPr>
        <w:t xml:space="preserve">BUK-MAC </w:t>
      </w:r>
      <w:r w:rsidR="003A0E8A" w:rsidRPr="002E69F3">
        <w:rPr>
          <w:rFonts w:ascii="Times New Roman" w:hAnsi="Times New Roman" w:cs="Times New Roman"/>
          <w:b/>
          <w:color w:val="000000" w:themeColor="text1"/>
          <w:sz w:val="24"/>
          <w:szCs w:val="24"/>
        </w:rPr>
        <w:t xml:space="preserve">201 </w:t>
      </w:r>
      <w:r w:rsidRPr="002E69F3">
        <w:rPr>
          <w:rFonts w:ascii="Times New Roman" w:hAnsi="Times New Roman" w:cs="Times New Roman"/>
          <w:b/>
          <w:bCs/>
          <w:color w:val="000000" w:themeColor="text1"/>
          <w:sz w:val="24"/>
          <w:szCs w:val="24"/>
        </w:rPr>
        <w:t>Book Publishing in Northern Nigeria</w:t>
      </w:r>
      <w:r w:rsidRPr="002E69F3">
        <w:rPr>
          <w:rFonts w:ascii="Times New Roman" w:hAnsi="Times New Roman" w:cs="Times New Roman"/>
          <w:b/>
          <w:color w:val="000000" w:themeColor="text1"/>
          <w:sz w:val="24"/>
          <w:szCs w:val="24"/>
        </w:rPr>
        <w:t>, (</w:t>
      </w:r>
      <w:r w:rsidR="008851CC" w:rsidRPr="002E69F3">
        <w:rPr>
          <w:rFonts w:ascii="Times New Roman" w:hAnsi="Times New Roman" w:cs="Times New Roman"/>
          <w:b/>
          <w:color w:val="000000" w:themeColor="text1"/>
          <w:sz w:val="24"/>
          <w:szCs w:val="24"/>
        </w:rPr>
        <w:t>3</w:t>
      </w:r>
      <w:r w:rsidRPr="002E69F3">
        <w:rPr>
          <w:rFonts w:ascii="Times New Roman" w:hAnsi="Times New Roman" w:cs="Times New Roman"/>
          <w:b/>
          <w:color w:val="000000" w:themeColor="text1"/>
          <w:sz w:val="24"/>
          <w:szCs w:val="24"/>
        </w:rPr>
        <w:t xml:space="preserve"> Units; </w:t>
      </w:r>
      <w:r w:rsidR="008851CC" w:rsidRPr="002E69F3">
        <w:rPr>
          <w:rFonts w:ascii="Times New Roman" w:hAnsi="Times New Roman" w:cs="Times New Roman"/>
          <w:b/>
          <w:color w:val="000000" w:themeColor="text1"/>
          <w:sz w:val="24"/>
          <w:szCs w:val="24"/>
        </w:rPr>
        <w:t>Core</w:t>
      </w:r>
      <w:r w:rsidRPr="002E69F3">
        <w:rPr>
          <w:rFonts w:ascii="Times New Roman" w:hAnsi="Times New Roman" w:cs="Times New Roman"/>
          <w:b/>
          <w:color w:val="000000" w:themeColor="text1"/>
          <w:sz w:val="24"/>
          <w:szCs w:val="24"/>
        </w:rPr>
        <w:t xml:space="preserve">; L = </w:t>
      </w:r>
      <w:r w:rsidR="008851CC" w:rsidRPr="002E69F3">
        <w:rPr>
          <w:rFonts w:ascii="Times New Roman" w:hAnsi="Times New Roman" w:cs="Times New Roman"/>
          <w:b/>
          <w:color w:val="000000" w:themeColor="text1"/>
          <w:sz w:val="24"/>
          <w:szCs w:val="24"/>
        </w:rPr>
        <w:t>30</w:t>
      </w:r>
      <w:r w:rsidRPr="002E69F3">
        <w:rPr>
          <w:rFonts w:ascii="Times New Roman" w:hAnsi="Times New Roman" w:cs="Times New Roman"/>
          <w:b/>
          <w:color w:val="000000" w:themeColor="text1"/>
          <w:sz w:val="24"/>
          <w:szCs w:val="24"/>
        </w:rPr>
        <w:t>; P</w:t>
      </w:r>
      <w:r w:rsidR="00650034" w:rsidRPr="002E69F3">
        <w:rPr>
          <w:rFonts w:ascii="Times New Roman" w:hAnsi="Times New Roman" w:cs="Times New Roman"/>
          <w:b/>
          <w:color w:val="000000" w:themeColor="text1"/>
          <w:sz w:val="24"/>
          <w:szCs w:val="24"/>
        </w:rPr>
        <w:t xml:space="preserve"> </w:t>
      </w:r>
      <w:r w:rsidRPr="002E69F3">
        <w:rPr>
          <w:rFonts w:ascii="Times New Roman" w:hAnsi="Times New Roman" w:cs="Times New Roman"/>
          <w:b/>
          <w:color w:val="000000" w:themeColor="text1"/>
          <w:sz w:val="24"/>
          <w:szCs w:val="24"/>
        </w:rPr>
        <w:t xml:space="preserve">= </w:t>
      </w:r>
      <w:r w:rsidR="001263B9" w:rsidRPr="002E69F3">
        <w:rPr>
          <w:rFonts w:ascii="Times New Roman" w:hAnsi="Times New Roman" w:cs="Times New Roman"/>
          <w:b/>
          <w:color w:val="000000" w:themeColor="text1"/>
          <w:sz w:val="24"/>
          <w:szCs w:val="24"/>
        </w:rPr>
        <w:t>60</w:t>
      </w:r>
      <w:r w:rsidRPr="002E69F3">
        <w:rPr>
          <w:rFonts w:ascii="Times New Roman" w:hAnsi="Times New Roman" w:cs="Times New Roman"/>
          <w:b/>
          <w:color w:val="000000" w:themeColor="text1"/>
          <w:sz w:val="24"/>
          <w:szCs w:val="24"/>
        </w:rPr>
        <w:t>)</w:t>
      </w:r>
    </w:p>
    <w:p w14:paraId="35DBCFCD" w14:textId="77777777" w:rsidR="00B527F4" w:rsidRPr="002E69F3" w:rsidRDefault="00B527F4" w:rsidP="00B527F4">
      <w:pPr>
        <w:spacing w:after="0" w:line="240" w:lineRule="auto"/>
        <w:jc w:val="both"/>
        <w:rPr>
          <w:rFonts w:ascii="Times New Roman" w:hAnsi="Times New Roman" w:cs="Times New Roman"/>
          <w:b/>
          <w:color w:val="000000" w:themeColor="text1"/>
          <w:sz w:val="24"/>
          <w:szCs w:val="24"/>
        </w:rPr>
      </w:pPr>
      <w:r w:rsidRPr="002E69F3">
        <w:rPr>
          <w:rFonts w:ascii="Times New Roman" w:hAnsi="Times New Roman" w:cs="Times New Roman"/>
          <w:b/>
          <w:color w:val="000000" w:themeColor="text1"/>
          <w:sz w:val="24"/>
          <w:szCs w:val="24"/>
        </w:rPr>
        <w:t>Senate-Approved Relevance</w:t>
      </w:r>
    </w:p>
    <w:p w14:paraId="4CBFCB01" w14:textId="77777777" w:rsidR="00B527F4" w:rsidRPr="002E69F3" w:rsidRDefault="00B527F4" w:rsidP="00B527F4">
      <w:pPr>
        <w:spacing w:line="240" w:lineRule="auto"/>
        <w:jc w:val="both"/>
        <w:rPr>
          <w:rFonts w:ascii="Times New Roman" w:hAnsi="Times New Roman" w:cs="Times New Roman"/>
          <w:color w:val="000000" w:themeColor="text1"/>
          <w:sz w:val="24"/>
          <w:szCs w:val="24"/>
        </w:rPr>
      </w:pPr>
      <w:r w:rsidRPr="002E69F3">
        <w:rPr>
          <w:rFonts w:ascii="Times New Roman" w:hAnsi="Times New Roman" w:cs="Times New Roman"/>
          <w:color w:val="000000" w:themeColor="text1"/>
          <w:sz w:val="24"/>
          <w:szCs w:val="24"/>
        </w:rPr>
        <w:t xml:space="preserve">An understanding of the production and spread of knowledge in the area known as northern Nigeria before and during and after colonialism for students of </w:t>
      </w:r>
      <w:proofErr w:type="spellStart"/>
      <w:r w:rsidRPr="002E69F3">
        <w:rPr>
          <w:rFonts w:ascii="Times New Roman" w:hAnsi="Times New Roman" w:cs="Times New Roman"/>
          <w:color w:val="000000" w:themeColor="text1"/>
          <w:sz w:val="24"/>
          <w:szCs w:val="24"/>
        </w:rPr>
        <w:t>Bayero</w:t>
      </w:r>
      <w:proofErr w:type="spellEnd"/>
      <w:r w:rsidRPr="002E69F3">
        <w:rPr>
          <w:rFonts w:ascii="Times New Roman" w:hAnsi="Times New Roman" w:cs="Times New Roman"/>
          <w:color w:val="000000" w:themeColor="text1"/>
          <w:sz w:val="24"/>
          <w:szCs w:val="24"/>
        </w:rPr>
        <w:t xml:space="preserve"> University, Kano is relevant being the area the university is located. Students should be made to understand that there was some form of indigenous knowledge in the area even before the coming of Europeans. This course therefore aims at documenting efforts by scholars in the geographical location towards the documentation and spread of knowledge.</w:t>
      </w:r>
    </w:p>
    <w:p w14:paraId="74DBD5E7" w14:textId="77777777" w:rsidR="00B527F4" w:rsidRPr="002E69F3" w:rsidRDefault="00B527F4" w:rsidP="00B527F4">
      <w:pPr>
        <w:spacing w:after="0" w:line="240" w:lineRule="auto"/>
        <w:jc w:val="both"/>
        <w:rPr>
          <w:rFonts w:ascii="Times New Roman" w:hAnsi="Times New Roman" w:cs="Times New Roman"/>
          <w:b/>
          <w:color w:val="000000" w:themeColor="text1"/>
          <w:sz w:val="24"/>
          <w:szCs w:val="24"/>
        </w:rPr>
      </w:pPr>
      <w:r w:rsidRPr="002E69F3">
        <w:rPr>
          <w:rFonts w:ascii="Times New Roman" w:hAnsi="Times New Roman" w:cs="Times New Roman"/>
          <w:b/>
          <w:color w:val="000000" w:themeColor="text1"/>
          <w:sz w:val="24"/>
          <w:szCs w:val="24"/>
        </w:rPr>
        <w:t>Overview</w:t>
      </w:r>
    </w:p>
    <w:p w14:paraId="30A9F861" w14:textId="77777777" w:rsidR="00B527F4" w:rsidRPr="002E69F3" w:rsidRDefault="00B527F4" w:rsidP="00B527F4">
      <w:pPr>
        <w:spacing w:line="240" w:lineRule="auto"/>
        <w:jc w:val="both"/>
        <w:rPr>
          <w:rFonts w:ascii="Times New Roman" w:hAnsi="Times New Roman" w:cs="Times New Roman"/>
          <w:color w:val="000000" w:themeColor="text1"/>
          <w:sz w:val="24"/>
          <w:szCs w:val="24"/>
        </w:rPr>
      </w:pPr>
      <w:r w:rsidRPr="002E69F3">
        <w:rPr>
          <w:rFonts w:ascii="Times New Roman" w:hAnsi="Times New Roman" w:cs="Times New Roman"/>
          <w:color w:val="000000" w:themeColor="text1"/>
          <w:sz w:val="24"/>
          <w:szCs w:val="24"/>
        </w:rPr>
        <w:t xml:space="preserve">This course seeks to acquaint students with the knowledge that there was indeed some form of knowledge documentation and spread in the area known as northern Nigeria even before the coming of Europeans to Nigeria. </w:t>
      </w:r>
    </w:p>
    <w:p w14:paraId="03AA65A7" w14:textId="77777777" w:rsidR="00B527F4" w:rsidRPr="002E69F3" w:rsidRDefault="00B527F4" w:rsidP="00B527F4">
      <w:pPr>
        <w:spacing w:line="240" w:lineRule="auto"/>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 xml:space="preserve">It therefore seeks to document the cultural heritage of the area which gives students a better understanding of the geographical area. This helps in cross-cultural understanding. </w:t>
      </w:r>
    </w:p>
    <w:p w14:paraId="3B0A64ED" w14:textId="77777777" w:rsidR="00B527F4" w:rsidRPr="002E69F3" w:rsidRDefault="00B527F4" w:rsidP="00B527F4">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Objectives</w:t>
      </w:r>
    </w:p>
    <w:p w14:paraId="18CEA6DA" w14:textId="77777777" w:rsidR="00B527F4" w:rsidRPr="002E69F3" w:rsidRDefault="00B527F4" w:rsidP="00B527F4">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The objectives of the course are to:</w:t>
      </w:r>
    </w:p>
    <w:p w14:paraId="4AE3A900" w14:textId="77777777" w:rsidR="00B527F4" w:rsidRPr="002E69F3" w:rsidRDefault="00014D61" w:rsidP="00087689">
      <w:pPr>
        <w:pStyle w:val="ListParagraph"/>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B527F4" w:rsidRPr="002E69F3">
        <w:rPr>
          <w:rFonts w:ascii="Times New Roman" w:hAnsi="Times New Roman" w:cs="Times New Roman"/>
          <w:sz w:val="24"/>
          <w:szCs w:val="24"/>
        </w:rPr>
        <w:t>the history of book publishing in northern Nigeria</w:t>
      </w:r>
    </w:p>
    <w:p w14:paraId="1AD73A7F" w14:textId="77777777" w:rsidR="00B527F4" w:rsidRPr="002E69F3" w:rsidRDefault="00014D61" w:rsidP="00087689">
      <w:pPr>
        <w:pStyle w:val="ListParagraph"/>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w:t>
      </w:r>
      <w:r w:rsidR="00B527F4" w:rsidRPr="002E69F3">
        <w:rPr>
          <w:rFonts w:ascii="Times New Roman" w:hAnsi="Times New Roman" w:cs="Times New Roman"/>
          <w:sz w:val="24"/>
          <w:szCs w:val="24"/>
        </w:rPr>
        <w:t>the issues concerning book publishing in northern Nigeria during and after colonialism</w:t>
      </w:r>
    </w:p>
    <w:p w14:paraId="4DEBD747" w14:textId="77777777" w:rsidR="00B527F4" w:rsidRPr="002E69F3" w:rsidRDefault="00B527F4" w:rsidP="00087689">
      <w:pPr>
        <w:pStyle w:val="ListParagraph"/>
        <w:numPr>
          <w:ilvl w:val="0"/>
          <w:numId w:val="8"/>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Assess the reading culture in northern Nigeria</w:t>
      </w:r>
    </w:p>
    <w:p w14:paraId="6BAEA106" w14:textId="77777777" w:rsidR="00B527F4" w:rsidRPr="002E69F3" w:rsidRDefault="00B527F4" w:rsidP="00087689">
      <w:pPr>
        <w:pStyle w:val="ListParagraph"/>
        <w:numPr>
          <w:ilvl w:val="0"/>
          <w:numId w:val="8"/>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Trace the development of publications in minority languages in northern Nigeria</w:t>
      </w:r>
    </w:p>
    <w:p w14:paraId="2564420A" w14:textId="77777777" w:rsidR="00B527F4" w:rsidRPr="002E69F3" w:rsidRDefault="00014D61" w:rsidP="00087689">
      <w:pPr>
        <w:pStyle w:val="ListParagraph"/>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00B527F4" w:rsidRPr="002E69F3">
        <w:rPr>
          <w:rFonts w:ascii="Times New Roman" w:hAnsi="Times New Roman" w:cs="Times New Roman"/>
          <w:sz w:val="24"/>
          <w:szCs w:val="24"/>
        </w:rPr>
        <w:t>the challenges facing book publishing in northern Nigeria</w:t>
      </w:r>
    </w:p>
    <w:p w14:paraId="124651FA" w14:textId="77777777" w:rsidR="00B527F4" w:rsidRPr="002E69F3" w:rsidRDefault="00B527F4" w:rsidP="00B527F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Learning outcomes</w:t>
      </w:r>
    </w:p>
    <w:p w14:paraId="2EC39D37" w14:textId="77777777" w:rsidR="00B527F4" w:rsidRPr="002E69F3" w:rsidRDefault="00B527F4" w:rsidP="00B527F4">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On completion of the course, students should be able to:</w:t>
      </w:r>
    </w:p>
    <w:p w14:paraId="21732611" w14:textId="77777777" w:rsidR="00B527F4" w:rsidRPr="002E69F3" w:rsidRDefault="00496DAF" w:rsidP="00087689">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006F450B">
        <w:rPr>
          <w:rFonts w:ascii="Times New Roman" w:hAnsi="Times New Roman" w:cs="Times New Roman"/>
          <w:sz w:val="24"/>
          <w:szCs w:val="24"/>
        </w:rPr>
        <w:t xml:space="preserve">three (3) different </w:t>
      </w:r>
      <w:r w:rsidR="00B527F4" w:rsidRPr="002E69F3">
        <w:rPr>
          <w:rFonts w:ascii="Times New Roman" w:hAnsi="Times New Roman" w:cs="Times New Roman"/>
          <w:sz w:val="24"/>
          <w:szCs w:val="24"/>
        </w:rPr>
        <w:t>stages of history of book publishing in Northern Nigeria</w:t>
      </w:r>
    </w:p>
    <w:p w14:paraId="598820E8" w14:textId="77777777" w:rsidR="00B527F4" w:rsidRPr="002E69F3" w:rsidRDefault="00B527F4" w:rsidP="00087689">
      <w:pPr>
        <w:pStyle w:val="ListParagraph"/>
        <w:numPr>
          <w:ilvl w:val="0"/>
          <w:numId w:val="9"/>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w:t>
      </w:r>
      <w:r w:rsidR="006F450B">
        <w:rPr>
          <w:rFonts w:ascii="Times New Roman" w:hAnsi="Times New Roman" w:cs="Times New Roman"/>
          <w:sz w:val="24"/>
          <w:szCs w:val="24"/>
        </w:rPr>
        <w:t xml:space="preserve">five different stages </w:t>
      </w:r>
      <w:r w:rsidRPr="002E69F3">
        <w:rPr>
          <w:rFonts w:ascii="Times New Roman" w:hAnsi="Times New Roman" w:cs="Times New Roman"/>
          <w:sz w:val="24"/>
          <w:szCs w:val="24"/>
        </w:rPr>
        <w:t>of book publishing in Northern Nigeria during and after colonialism</w:t>
      </w:r>
    </w:p>
    <w:p w14:paraId="5663501A" w14:textId="77777777" w:rsidR="00B527F4" w:rsidRPr="002E69F3" w:rsidRDefault="00B527F4" w:rsidP="00087689">
      <w:pPr>
        <w:pStyle w:val="ListParagraph"/>
        <w:numPr>
          <w:ilvl w:val="0"/>
          <w:numId w:val="9"/>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five (5) ways of reading culture in northern Nigeria</w:t>
      </w:r>
    </w:p>
    <w:p w14:paraId="3B04DDE5" w14:textId="77777777" w:rsidR="00B527F4" w:rsidRPr="002E69F3" w:rsidRDefault="00496DAF" w:rsidP="00087689">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the </w:t>
      </w:r>
      <w:r w:rsidR="00B527F4" w:rsidRPr="002E69F3">
        <w:rPr>
          <w:rFonts w:ascii="Times New Roman" w:hAnsi="Times New Roman" w:cs="Times New Roman"/>
          <w:sz w:val="24"/>
          <w:szCs w:val="24"/>
        </w:rPr>
        <w:t>stages of development of publications in minority languages in Northern Nigeria</w:t>
      </w:r>
    </w:p>
    <w:p w14:paraId="44C17BF9" w14:textId="77777777" w:rsidR="00B527F4" w:rsidRPr="002E69F3" w:rsidRDefault="00496DAF" w:rsidP="00087689">
      <w:pPr>
        <w:pStyle w:val="ListParagraph"/>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B527F4" w:rsidRPr="002E69F3">
        <w:rPr>
          <w:rFonts w:ascii="Times New Roman" w:hAnsi="Times New Roman" w:cs="Times New Roman"/>
          <w:sz w:val="24"/>
          <w:szCs w:val="24"/>
        </w:rPr>
        <w:t>five (5) challenges facing book publishing in Northern Nigeria</w:t>
      </w:r>
    </w:p>
    <w:p w14:paraId="4DBDDADE" w14:textId="77777777" w:rsidR="00B527F4" w:rsidRPr="002E69F3" w:rsidRDefault="00B527F4" w:rsidP="00B527F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Course contents </w:t>
      </w:r>
    </w:p>
    <w:p w14:paraId="07826792" w14:textId="77777777" w:rsidR="00B527F4" w:rsidRPr="002E69F3" w:rsidRDefault="006F4C0E" w:rsidP="00B527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B527F4" w:rsidRPr="002E69F3">
        <w:rPr>
          <w:rFonts w:ascii="Times New Roman" w:hAnsi="Times New Roman" w:cs="Times New Roman"/>
          <w:sz w:val="24"/>
          <w:szCs w:val="24"/>
        </w:rPr>
        <w:t xml:space="preserve">ntroduction, importance of books, history of book publishing, the culture of book reading in Northern Nigeria, manuscript development before colonialism, book publishing during colonial era, publishing after independence, publishing companies in Northern Nigeria, Kano market literature, publications in minority languages and challenges of book publishing in Northern Nigeria. </w:t>
      </w:r>
    </w:p>
    <w:p w14:paraId="30CBF540" w14:textId="77777777" w:rsidR="00B527F4" w:rsidRPr="002E69F3" w:rsidRDefault="00B527F4" w:rsidP="00B527F4">
      <w:pPr>
        <w:spacing w:after="0" w:line="240" w:lineRule="auto"/>
        <w:jc w:val="both"/>
        <w:rPr>
          <w:rFonts w:ascii="Times New Roman" w:hAnsi="Times New Roman" w:cs="Times New Roman"/>
          <w:b/>
          <w:sz w:val="24"/>
          <w:szCs w:val="24"/>
        </w:rPr>
      </w:pPr>
    </w:p>
    <w:p w14:paraId="1B8C6E58" w14:textId="77777777" w:rsidR="00B527F4" w:rsidRPr="002E69F3" w:rsidRDefault="00B527F4" w:rsidP="00B527F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Minimum Academic Standard</w:t>
      </w:r>
    </w:p>
    <w:p w14:paraId="7571F47E" w14:textId="77777777" w:rsidR="00B527F4" w:rsidRPr="002E69F3" w:rsidRDefault="00B527F4" w:rsidP="00B527F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Book publishing in Northern Nigeria with a NUC-CCMAC requirement facilities. </w:t>
      </w:r>
    </w:p>
    <w:p w14:paraId="2FBD6D67" w14:textId="77777777" w:rsidR="00B527F4" w:rsidRPr="002E69F3" w:rsidRDefault="00B527F4" w:rsidP="00B527F4">
      <w:pPr>
        <w:spacing w:after="0" w:line="240" w:lineRule="auto"/>
        <w:jc w:val="both"/>
        <w:rPr>
          <w:rFonts w:ascii="Times New Roman" w:hAnsi="Times New Roman" w:cs="Times New Roman"/>
          <w:sz w:val="24"/>
          <w:szCs w:val="24"/>
        </w:rPr>
      </w:pPr>
    </w:p>
    <w:p w14:paraId="111AC3FD" w14:textId="77777777" w:rsidR="00B527F4" w:rsidRPr="002E69F3" w:rsidRDefault="00B527F4" w:rsidP="00B527F4">
      <w:pPr>
        <w:spacing w:after="0" w:line="240" w:lineRule="auto"/>
        <w:jc w:val="both"/>
        <w:rPr>
          <w:rFonts w:ascii="Times New Roman" w:hAnsi="Times New Roman" w:cs="Times New Roman"/>
          <w:sz w:val="24"/>
          <w:szCs w:val="24"/>
        </w:rPr>
      </w:pPr>
    </w:p>
    <w:p w14:paraId="4ADD83E5" w14:textId="77777777" w:rsidR="00B527F4" w:rsidRPr="002E69F3" w:rsidRDefault="00B527F4" w:rsidP="00B527F4">
      <w:pPr>
        <w:spacing w:after="0" w:line="240" w:lineRule="auto"/>
        <w:jc w:val="both"/>
        <w:rPr>
          <w:rFonts w:ascii="Times New Roman" w:hAnsi="Times New Roman" w:cs="Times New Roman"/>
          <w:sz w:val="24"/>
          <w:szCs w:val="24"/>
        </w:rPr>
      </w:pPr>
    </w:p>
    <w:p w14:paraId="2F19D0DE" w14:textId="77777777" w:rsidR="00B527F4" w:rsidRPr="002E69F3" w:rsidRDefault="00B527F4" w:rsidP="00B527F4">
      <w:pPr>
        <w:spacing w:after="0" w:line="240" w:lineRule="auto"/>
        <w:jc w:val="both"/>
        <w:rPr>
          <w:rFonts w:ascii="Times New Roman" w:hAnsi="Times New Roman" w:cs="Times New Roman"/>
          <w:sz w:val="24"/>
          <w:szCs w:val="24"/>
        </w:rPr>
      </w:pPr>
    </w:p>
    <w:p w14:paraId="0C6EA4FA" w14:textId="77777777" w:rsidR="00B527F4" w:rsidRPr="002E69F3" w:rsidRDefault="00B527F4" w:rsidP="00B527F4">
      <w:pPr>
        <w:spacing w:after="0" w:line="240" w:lineRule="auto"/>
        <w:jc w:val="both"/>
        <w:rPr>
          <w:rFonts w:ascii="Times New Roman" w:hAnsi="Times New Roman" w:cs="Times New Roman"/>
          <w:sz w:val="24"/>
          <w:szCs w:val="24"/>
        </w:rPr>
      </w:pPr>
    </w:p>
    <w:p w14:paraId="0BBBB383" w14:textId="77777777" w:rsidR="00B527F4" w:rsidRPr="002E69F3" w:rsidRDefault="00B527F4" w:rsidP="00B527F4">
      <w:pPr>
        <w:spacing w:after="0" w:line="240" w:lineRule="auto"/>
        <w:jc w:val="both"/>
        <w:rPr>
          <w:rFonts w:ascii="Times New Roman" w:hAnsi="Times New Roman" w:cs="Times New Roman"/>
          <w:sz w:val="24"/>
          <w:szCs w:val="24"/>
        </w:rPr>
      </w:pPr>
    </w:p>
    <w:p w14:paraId="3AE24DE8" w14:textId="77777777" w:rsidR="00B527F4" w:rsidRPr="002E69F3" w:rsidRDefault="00B527F4" w:rsidP="00B527F4">
      <w:pPr>
        <w:spacing w:after="0" w:line="240" w:lineRule="auto"/>
        <w:jc w:val="both"/>
        <w:rPr>
          <w:rFonts w:ascii="Times New Roman" w:hAnsi="Times New Roman" w:cs="Times New Roman"/>
          <w:sz w:val="24"/>
          <w:szCs w:val="24"/>
        </w:rPr>
      </w:pPr>
    </w:p>
    <w:p w14:paraId="16D3824B" w14:textId="77777777" w:rsidR="00B527F4" w:rsidRPr="002E69F3" w:rsidRDefault="00B527F4" w:rsidP="00B527F4">
      <w:pPr>
        <w:spacing w:after="0" w:line="240" w:lineRule="auto"/>
        <w:jc w:val="both"/>
        <w:rPr>
          <w:rFonts w:ascii="Times New Roman" w:hAnsi="Times New Roman" w:cs="Times New Roman"/>
          <w:sz w:val="24"/>
          <w:szCs w:val="24"/>
        </w:rPr>
      </w:pPr>
    </w:p>
    <w:p w14:paraId="4B3A35E3" w14:textId="77777777" w:rsidR="00B527F4" w:rsidRPr="002E69F3" w:rsidRDefault="00B527F4" w:rsidP="00B527F4">
      <w:pPr>
        <w:spacing w:after="0" w:line="240" w:lineRule="auto"/>
        <w:jc w:val="both"/>
        <w:rPr>
          <w:rFonts w:ascii="Times New Roman" w:hAnsi="Times New Roman" w:cs="Times New Roman"/>
          <w:sz w:val="24"/>
          <w:szCs w:val="24"/>
        </w:rPr>
      </w:pPr>
    </w:p>
    <w:p w14:paraId="1332199D" w14:textId="77777777" w:rsidR="00B527F4" w:rsidRPr="002E69F3" w:rsidRDefault="00B527F4" w:rsidP="00B527F4">
      <w:pPr>
        <w:spacing w:after="0" w:line="240" w:lineRule="auto"/>
        <w:jc w:val="both"/>
        <w:rPr>
          <w:rFonts w:ascii="Times New Roman" w:hAnsi="Times New Roman" w:cs="Times New Roman"/>
          <w:sz w:val="24"/>
          <w:szCs w:val="24"/>
        </w:rPr>
      </w:pPr>
    </w:p>
    <w:p w14:paraId="040D4ED7" w14:textId="77777777" w:rsidR="00B527F4" w:rsidRPr="002E69F3" w:rsidRDefault="00B527F4" w:rsidP="00B527F4">
      <w:pPr>
        <w:spacing w:after="0" w:line="240" w:lineRule="auto"/>
        <w:jc w:val="both"/>
        <w:rPr>
          <w:rFonts w:ascii="Times New Roman" w:hAnsi="Times New Roman" w:cs="Times New Roman"/>
          <w:sz w:val="24"/>
          <w:szCs w:val="24"/>
        </w:rPr>
      </w:pPr>
    </w:p>
    <w:p w14:paraId="0D96476E"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593EF8B6"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5FD84F55" w14:textId="77777777" w:rsidR="00B527F4" w:rsidRPr="002E69F3" w:rsidRDefault="00B527F4" w:rsidP="00D73B27">
      <w:pPr>
        <w:spacing w:after="0" w:line="240" w:lineRule="auto"/>
        <w:jc w:val="center"/>
        <w:rPr>
          <w:rFonts w:ascii="Times New Roman" w:hAnsi="Times New Roman" w:cs="Times New Roman"/>
          <w:b/>
          <w:bCs/>
          <w:sz w:val="24"/>
          <w:szCs w:val="24"/>
        </w:rPr>
      </w:pPr>
    </w:p>
    <w:p w14:paraId="08685B54"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6846B20"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410E7AA6"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63840BD8"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5BC739A1"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04FABF5E"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28C1F84"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74A1BE6D"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7C1353A1"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0C7C4765"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16CBA391"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1D4EBC28"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70951322"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20BFFEE"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41661B9D"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053E1AD3"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3A97BA63"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69D64878"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5CA721FF"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12D01DE3"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551756AB"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7B64C9B7"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649B6B63"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3973A32F"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4482355"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7E8044DF"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19DF2CC7"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1C59B3F"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34E18845"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4B358460" w14:textId="77777777" w:rsidR="00D20B31" w:rsidRDefault="00D20B31" w:rsidP="003A0E04">
      <w:pPr>
        <w:spacing w:after="0" w:line="240" w:lineRule="auto"/>
        <w:jc w:val="center"/>
        <w:rPr>
          <w:rFonts w:ascii="Times New Roman" w:hAnsi="Times New Roman" w:cs="Times New Roman"/>
          <w:b/>
          <w:sz w:val="24"/>
          <w:szCs w:val="24"/>
        </w:rPr>
      </w:pPr>
    </w:p>
    <w:p w14:paraId="14069527"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5B94B09D"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724860C2"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5DB4D7A1"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3281476C" w14:textId="77777777" w:rsidR="003A0E04" w:rsidRPr="002E69F3" w:rsidRDefault="003A0E04" w:rsidP="003A0E04">
      <w:pPr>
        <w:spacing w:after="0" w:line="240" w:lineRule="auto"/>
        <w:jc w:val="center"/>
        <w:rPr>
          <w:rFonts w:ascii="Times New Roman" w:hAnsi="Times New Roman" w:cs="Times New Roman"/>
          <w:b/>
          <w:sz w:val="24"/>
          <w:szCs w:val="24"/>
        </w:rPr>
      </w:pPr>
    </w:p>
    <w:p w14:paraId="249DCC95" w14:textId="77777777" w:rsidR="003A0E04" w:rsidRPr="002E69F3" w:rsidRDefault="003A0E04" w:rsidP="003A0E04">
      <w:pPr>
        <w:spacing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BUK-MAC </w:t>
      </w:r>
      <w:r w:rsidR="00A812C4" w:rsidRPr="002E69F3">
        <w:rPr>
          <w:rFonts w:ascii="Times New Roman" w:hAnsi="Times New Roman" w:cs="Times New Roman"/>
          <w:b/>
          <w:sz w:val="24"/>
          <w:szCs w:val="24"/>
        </w:rPr>
        <w:t xml:space="preserve">202 </w:t>
      </w:r>
      <w:r w:rsidRPr="002E69F3">
        <w:rPr>
          <w:rFonts w:ascii="Times New Roman" w:hAnsi="Times New Roman" w:cs="Times New Roman"/>
          <w:b/>
          <w:sz w:val="24"/>
          <w:szCs w:val="24"/>
        </w:rPr>
        <w:t xml:space="preserve">Investigative Journalism, (3 units; Elective, L = </w:t>
      </w:r>
      <w:r w:rsidR="00CE6520" w:rsidRPr="002E69F3">
        <w:rPr>
          <w:rFonts w:ascii="Times New Roman" w:hAnsi="Times New Roman" w:cs="Times New Roman"/>
          <w:b/>
          <w:sz w:val="24"/>
          <w:szCs w:val="24"/>
        </w:rPr>
        <w:t>30</w:t>
      </w:r>
      <w:r w:rsidRPr="002E69F3">
        <w:rPr>
          <w:rFonts w:ascii="Times New Roman" w:hAnsi="Times New Roman" w:cs="Times New Roman"/>
          <w:b/>
          <w:sz w:val="24"/>
          <w:szCs w:val="24"/>
        </w:rPr>
        <w:t xml:space="preserve">, P = </w:t>
      </w:r>
      <w:r w:rsidR="00CE6520" w:rsidRPr="002E69F3">
        <w:rPr>
          <w:rFonts w:ascii="Times New Roman" w:hAnsi="Times New Roman" w:cs="Times New Roman"/>
          <w:b/>
          <w:sz w:val="24"/>
          <w:szCs w:val="24"/>
        </w:rPr>
        <w:t>60</w:t>
      </w:r>
      <w:r w:rsidRPr="002E69F3">
        <w:rPr>
          <w:rFonts w:ascii="Times New Roman" w:hAnsi="Times New Roman" w:cs="Times New Roman"/>
          <w:b/>
          <w:sz w:val="24"/>
          <w:szCs w:val="24"/>
        </w:rPr>
        <w:t xml:space="preserve">) </w:t>
      </w:r>
    </w:p>
    <w:p w14:paraId="54BE3B81" w14:textId="77777777" w:rsidR="003A0E04" w:rsidRPr="002E69F3" w:rsidRDefault="003A0E04" w:rsidP="003A0E04">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Senate-approved relevance</w:t>
      </w:r>
    </w:p>
    <w:p w14:paraId="20FDB9BA" w14:textId="77777777" w:rsidR="003A0E04" w:rsidRPr="002E69F3" w:rsidRDefault="003A0E04" w:rsidP="003A0E0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Training of educated and highly skilled students in journalistic writing, styles and format especially in investigative journalistic writing styles in the present democratic Nigeria.  This is in order to address BUK’s mission of producing excellent and professional journalist (investigative journalist) who will work towards the development of Nigeria. </w:t>
      </w:r>
    </w:p>
    <w:p w14:paraId="40CAE3B2" w14:textId="77777777" w:rsidR="003A0E04" w:rsidRPr="002E69F3" w:rsidRDefault="003A0E04" w:rsidP="003A0E04">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Overview </w:t>
      </w:r>
    </w:p>
    <w:p w14:paraId="428DF64F" w14:textId="77777777" w:rsidR="006F450B" w:rsidRDefault="003A0E04" w:rsidP="003A0E0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Investigative journalism is an addition to what is already obtained in the department of mass communication i.e. specialized reporting. </w:t>
      </w:r>
    </w:p>
    <w:p w14:paraId="5B2F1BF3" w14:textId="77777777" w:rsidR="003A0E04" w:rsidRPr="002E69F3" w:rsidRDefault="003A0E04" w:rsidP="003A0E0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It involves going in depth about a particular story that may uncover corruption, review government policies or of corporate houses.  The course is an avenue for students to obtain the dynamics of journalism.</w:t>
      </w:r>
    </w:p>
    <w:p w14:paraId="39501EA8" w14:textId="77777777" w:rsidR="003A0E04" w:rsidRPr="002E69F3" w:rsidRDefault="003A0E04" w:rsidP="003A0E0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Objectives </w:t>
      </w:r>
    </w:p>
    <w:p w14:paraId="51B4E3A7" w14:textId="77777777" w:rsidR="003A0E04" w:rsidRPr="002E69F3" w:rsidRDefault="003A0E04" w:rsidP="003A0E04">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The objectives of the course are to:</w:t>
      </w:r>
    </w:p>
    <w:p w14:paraId="238E6898" w14:textId="77777777" w:rsidR="003A0E04" w:rsidRPr="002E69F3" w:rsidRDefault="003A0E04" w:rsidP="00087689">
      <w:pPr>
        <w:pStyle w:val="ListParagraph"/>
        <w:numPr>
          <w:ilvl w:val="0"/>
          <w:numId w:val="14"/>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the history and development of journalism in Nigeria and North in particular</w:t>
      </w:r>
    </w:p>
    <w:p w14:paraId="294F4A6A" w14:textId="77777777" w:rsidR="003A0E04" w:rsidRPr="002E69F3" w:rsidRDefault="00D20B31"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w:t>
      </w:r>
      <w:r w:rsidR="003A0E04" w:rsidRPr="002E69F3">
        <w:rPr>
          <w:rFonts w:ascii="Times New Roman" w:hAnsi="Times New Roman" w:cs="Times New Roman"/>
          <w:sz w:val="24"/>
          <w:szCs w:val="24"/>
        </w:rPr>
        <w:t>different types of journalistic writing style</w:t>
      </w:r>
    </w:p>
    <w:p w14:paraId="61E68B03" w14:textId="77777777" w:rsidR="003A0E04" w:rsidRPr="002E69F3" w:rsidRDefault="00D20B31"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003A0E04" w:rsidRPr="002E69F3">
        <w:rPr>
          <w:rFonts w:ascii="Times New Roman" w:hAnsi="Times New Roman" w:cs="Times New Roman"/>
          <w:sz w:val="24"/>
          <w:szCs w:val="24"/>
        </w:rPr>
        <w:t>investigative journalism and other forms of journalism</w:t>
      </w:r>
    </w:p>
    <w:p w14:paraId="646FEF5E" w14:textId="77777777" w:rsidR="003A0E04" w:rsidRPr="002E69F3" w:rsidRDefault="00CA0677"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w:t>
      </w:r>
      <w:r w:rsidR="003A0E04" w:rsidRPr="002E69F3">
        <w:rPr>
          <w:rFonts w:ascii="Times New Roman" w:hAnsi="Times New Roman" w:cs="Times New Roman"/>
          <w:sz w:val="24"/>
          <w:szCs w:val="24"/>
        </w:rPr>
        <w:t xml:space="preserve">the theories of journalism </w:t>
      </w:r>
    </w:p>
    <w:p w14:paraId="353EDDF6" w14:textId="77777777" w:rsidR="003A0E04" w:rsidRPr="002E69F3" w:rsidRDefault="003A0E04" w:rsidP="00087689">
      <w:pPr>
        <w:pStyle w:val="ListParagraph"/>
        <w:numPr>
          <w:ilvl w:val="0"/>
          <w:numId w:val="14"/>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Examine the problems</w:t>
      </w:r>
      <w:r w:rsidR="00CA0677">
        <w:rPr>
          <w:rFonts w:ascii="Times New Roman" w:hAnsi="Times New Roman" w:cs="Times New Roman"/>
          <w:sz w:val="24"/>
          <w:szCs w:val="24"/>
        </w:rPr>
        <w:t xml:space="preserve"> </w:t>
      </w:r>
      <w:r w:rsidRPr="002E69F3">
        <w:rPr>
          <w:rFonts w:ascii="Times New Roman" w:hAnsi="Times New Roman" w:cs="Times New Roman"/>
          <w:sz w:val="24"/>
          <w:szCs w:val="24"/>
        </w:rPr>
        <w:t>of investigative journalism and how best to curtail them</w:t>
      </w:r>
    </w:p>
    <w:p w14:paraId="47D60706" w14:textId="77777777" w:rsidR="003A0E04" w:rsidRPr="002E69F3" w:rsidRDefault="00334480"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w:t>
      </w:r>
      <w:r w:rsidR="003A0E04" w:rsidRPr="002E69F3">
        <w:rPr>
          <w:rFonts w:ascii="Times New Roman" w:hAnsi="Times New Roman" w:cs="Times New Roman"/>
          <w:sz w:val="24"/>
          <w:szCs w:val="24"/>
        </w:rPr>
        <w:t xml:space="preserve">the freedom of the press with their limitations </w:t>
      </w:r>
    </w:p>
    <w:p w14:paraId="78D85727" w14:textId="77777777" w:rsidR="003A0E04" w:rsidRPr="002E69F3" w:rsidRDefault="00334480"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003A0E04" w:rsidRPr="002E69F3">
        <w:rPr>
          <w:rFonts w:ascii="Times New Roman" w:hAnsi="Times New Roman" w:cs="Times New Roman"/>
          <w:sz w:val="24"/>
          <w:szCs w:val="24"/>
        </w:rPr>
        <w:t>the responsibilities of journalist and investigative journalist in particular</w:t>
      </w:r>
    </w:p>
    <w:p w14:paraId="1E947B8A" w14:textId="77777777" w:rsidR="003A0E04" w:rsidRPr="002E69F3" w:rsidRDefault="00334480" w:rsidP="00087689">
      <w:pPr>
        <w:pStyle w:val="ListParagraph"/>
        <w:numPr>
          <w:ilvl w:val="0"/>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003A0E04" w:rsidRPr="002E69F3">
        <w:rPr>
          <w:rFonts w:ascii="Times New Roman" w:hAnsi="Times New Roman" w:cs="Times New Roman"/>
          <w:sz w:val="24"/>
          <w:szCs w:val="24"/>
        </w:rPr>
        <w:t>how to write an investigative news story</w:t>
      </w:r>
    </w:p>
    <w:p w14:paraId="41542716" w14:textId="77777777" w:rsidR="003A0E04" w:rsidRPr="002E69F3" w:rsidRDefault="003A0E04" w:rsidP="00087689">
      <w:pPr>
        <w:pStyle w:val="ListParagraph"/>
        <w:numPr>
          <w:ilvl w:val="0"/>
          <w:numId w:val="14"/>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Describe the principles of investigative journalism </w:t>
      </w:r>
    </w:p>
    <w:p w14:paraId="546C5B8C" w14:textId="77777777" w:rsidR="003A0E04" w:rsidRPr="002E69F3" w:rsidRDefault="003A0E04" w:rsidP="003A0E0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Learning outcome</w:t>
      </w:r>
    </w:p>
    <w:p w14:paraId="5C00DA8E" w14:textId="77777777" w:rsidR="003A0E04" w:rsidRPr="002E69F3" w:rsidRDefault="003A0E04" w:rsidP="003A0E04">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On completion of the course, students should be able to: </w:t>
      </w:r>
    </w:p>
    <w:p w14:paraId="27CD6B7B"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Trace the historical stages and development of journalism</w:t>
      </w:r>
    </w:p>
    <w:p w14:paraId="0EA104C2"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and explain five (5) types of journalistic writing style</w:t>
      </w:r>
    </w:p>
    <w:p w14:paraId="52404D5C"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Provide five distinguishable factors between investigative journalism and other types  of journalism</w:t>
      </w:r>
    </w:p>
    <w:p w14:paraId="07E495D2"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at least two types of theories of journalism</w:t>
      </w:r>
    </w:p>
    <w:p w14:paraId="67545322"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and explain at least two (2) dangers/problems peculiar to investigative journalism</w:t>
      </w:r>
    </w:p>
    <w:p w14:paraId="290621E2"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the freedom of the press and identify at least three (3) limitations</w:t>
      </w:r>
    </w:p>
    <w:p w14:paraId="6B4EAF78"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five (5) responsibilities of journalist and how it relate to the social responsibility theory</w:t>
      </w:r>
    </w:p>
    <w:p w14:paraId="44AE7CAA"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Write two (2) publishable investigative news story</w:t>
      </w:r>
    </w:p>
    <w:p w14:paraId="74F15926" w14:textId="77777777" w:rsidR="003A0E04" w:rsidRPr="002E69F3" w:rsidRDefault="003A0E04" w:rsidP="00087689">
      <w:pPr>
        <w:pStyle w:val="ListParagraph"/>
        <w:numPr>
          <w:ilvl w:val="0"/>
          <w:numId w:val="15"/>
        </w:num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five (5) principles of journalism</w:t>
      </w:r>
    </w:p>
    <w:p w14:paraId="69F60D60" w14:textId="77777777" w:rsidR="003A0E04" w:rsidRPr="002E69F3" w:rsidRDefault="003A0E04" w:rsidP="003A0E04">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Course contents </w:t>
      </w:r>
    </w:p>
    <w:p w14:paraId="1F6BFE68" w14:textId="77777777" w:rsidR="003A0E04" w:rsidRPr="002E69F3" w:rsidRDefault="003A0E04" w:rsidP="003A0E0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lastRenderedPageBreak/>
        <w:t>History and development of journalism, principles of journalism, types of journalistic writing, investigative journalism writing style, theories in journalism; authoritarian, libertarian, social responsibility, soviet communist theory), problems of investigative journalism, responsibilities of investigative journalist and social responsibility theory, freedom of the press and its limitations, criticisms of investigative journalism.</w:t>
      </w:r>
    </w:p>
    <w:p w14:paraId="0D0BB027" w14:textId="77777777" w:rsidR="003A0E04" w:rsidRPr="002E69F3" w:rsidRDefault="003A0E04" w:rsidP="003A0E04">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Minimum Academic Standards</w:t>
      </w:r>
    </w:p>
    <w:p w14:paraId="14718FE1" w14:textId="77777777" w:rsidR="003A0E04" w:rsidRPr="002E69F3" w:rsidRDefault="003A0E04" w:rsidP="003A0E04">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Investigative Journalism with a NUC-CCMAC requirement facilities. </w:t>
      </w:r>
    </w:p>
    <w:p w14:paraId="63A957B2" w14:textId="77777777" w:rsidR="003A0E04" w:rsidRPr="002E69F3" w:rsidRDefault="003A0E04" w:rsidP="003A0E04">
      <w:pPr>
        <w:spacing w:after="0" w:line="240" w:lineRule="auto"/>
        <w:jc w:val="both"/>
        <w:rPr>
          <w:rFonts w:ascii="Times New Roman" w:hAnsi="Times New Roman" w:cs="Times New Roman"/>
          <w:sz w:val="24"/>
          <w:szCs w:val="24"/>
        </w:rPr>
      </w:pPr>
    </w:p>
    <w:p w14:paraId="729620E7" w14:textId="77777777" w:rsidR="003A0E04" w:rsidRPr="002E69F3" w:rsidRDefault="003A0E04" w:rsidP="003A0E04">
      <w:pPr>
        <w:spacing w:after="0" w:line="240" w:lineRule="auto"/>
        <w:jc w:val="both"/>
        <w:rPr>
          <w:rFonts w:ascii="Times New Roman" w:hAnsi="Times New Roman" w:cs="Times New Roman"/>
          <w:sz w:val="24"/>
          <w:szCs w:val="24"/>
        </w:rPr>
      </w:pPr>
    </w:p>
    <w:p w14:paraId="04792493" w14:textId="77777777" w:rsidR="003A0E04" w:rsidRPr="002E69F3" w:rsidRDefault="003A0E04" w:rsidP="003A0E04">
      <w:pPr>
        <w:spacing w:after="0" w:line="240" w:lineRule="auto"/>
        <w:jc w:val="both"/>
        <w:rPr>
          <w:rFonts w:ascii="Times New Roman" w:hAnsi="Times New Roman" w:cs="Times New Roman"/>
          <w:sz w:val="24"/>
          <w:szCs w:val="24"/>
        </w:rPr>
      </w:pPr>
    </w:p>
    <w:p w14:paraId="367CC92F" w14:textId="77777777" w:rsidR="003A0E04" w:rsidRPr="002E69F3" w:rsidRDefault="003A0E04" w:rsidP="003A0E04">
      <w:pPr>
        <w:spacing w:after="0" w:line="240" w:lineRule="auto"/>
        <w:jc w:val="both"/>
        <w:rPr>
          <w:rFonts w:ascii="Times New Roman" w:hAnsi="Times New Roman" w:cs="Times New Roman"/>
          <w:sz w:val="24"/>
          <w:szCs w:val="24"/>
        </w:rPr>
      </w:pPr>
    </w:p>
    <w:p w14:paraId="6C3EE93D" w14:textId="77777777" w:rsidR="003A0E04" w:rsidRPr="002E69F3" w:rsidRDefault="003A0E04" w:rsidP="003A0E04">
      <w:pPr>
        <w:spacing w:after="0" w:line="240" w:lineRule="auto"/>
        <w:jc w:val="both"/>
        <w:rPr>
          <w:rFonts w:ascii="Times New Roman" w:hAnsi="Times New Roman" w:cs="Times New Roman"/>
          <w:sz w:val="24"/>
          <w:szCs w:val="24"/>
        </w:rPr>
      </w:pPr>
    </w:p>
    <w:p w14:paraId="4486A8D8" w14:textId="77777777" w:rsidR="003A0E04" w:rsidRPr="002E69F3" w:rsidRDefault="003A0E04" w:rsidP="003A0E04">
      <w:pPr>
        <w:spacing w:after="0" w:line="240" w:lineRule="auto"/>
        <w:jc w:val="both"/>
        <w:rPr>
          <w:rFonts w:ascii="Times New Roman" w:hAnsi="Times New Roman" w:cs="Times New Roman"/>
          <w:sz w:val="24"/>
          <w:szCs w:val="24"/>
        </w:rPr>
      </w:pPr>
    </w:p>
    <w:p w14:paraId="7D083EA8" w14:textId="77777777" w:rsidR="003A0E04" w:rsidRPr="002E69F3" w:rsidRDefault="003A0E04" w:rsidP="003A0E04">
      <w:pPr>
        <w:spacing w:after="0" w:line="240" w:lineRule="auto"/>
        <w:jc w:val="both"/>
        <w:rPr>
          <w:rFonts w:ascii="Times New Roman" w:hAnsi="Times New Roman" w:cs="Times New Roman"/>
          <w:sz w:val="24"/>
          <w:szCs w:val="24"/>
        </w:rPr>
      </w:pPr>
    </w:p>
    <w:p w14:paraId="4058AB37"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4AD444F" w14:textId="77777777" w:rsidR="003A0E04" w:rsidRPr="002E69F3" w:rsidRDefault="003A0E04" w:rsidP="00D73B27">
      <w:pPr>
        <w:spacing w:after="0" w:line="240" w:lineRule="auto"/>
        <w:jc w:val="center"/>
        <w:rPr>
          <w:rFonts w:ascii="Times New Roman" w:hAnsi="Times New Roman" w:cs="Times New Roman"/>
          <w:b/>
          <w:bCs/>
          <w:sz w:val="24"/>
          <w:szCs w:val="24"/>
        </w:rPr>
      </w:pPr>
    </w:p>
    <w:p w14:paraId="262250AF"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0D7E1614"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3921C233"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F23FC90"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029CF895"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AF91E8E"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221610CC"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38F191B"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63C30715"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BF3AE82"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E7A910F"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1F1BD281"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0967617A"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E134B27"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2536FC19"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9721842"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39197943"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214DDEA7"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36361F1"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6B13A02"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680B484C"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13E18931"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E58E0C3"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42B36903"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77D07F90"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14BAB199"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93BFED7"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6DAC6A26"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749DFAB3"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6BA7A3BB"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19411CC5"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71F97154"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6B58EA82" w14:textId="77777777" w:rsidR="00C4173E" w:rsidRPr="002E69F3" w:rsidRDefault="00C4173E" w:rsidP="00C4173E">
      <w:pPr>
        <w:widowControl w:val="0"/>
        <w:autoSpaceDE w:val="0"/>
        <w:autoSpaceDN w:val="0"/>
        <w:adjustRightInd w:val="0"/>
        <w:spacing w:after="0" w:line="240" w:lineRule="auto"/>
        <w:jc w:val="center"/>
        <w:rPr>
          <w:rFonts w:ascii="Times New Roman" w:hAnsi="Times New Roman" w:cs="Times New Roman"/>
          <w:sz w:val="24"/>
          <w:szCs w:val="24"/>
        </w:rPr>
      </w:pPr>
    </w:p>
    <w:p w14:paraId="4D297BC8" w14:textId="77777777" w:rsidR="00C4173E" w:rsidRPr="002E69F3" w:rsidRDefault="00C4173E" w:rsidP="00C4173E">
      <w:pPr>
        <w:widowControl w:val="0"/>
        <w:autoSpaceDE w:val="0"/>
        <w:autoSpaceDN w:val="0"/>
        <w:adjustRightInd w:val="0"/>
        <w:spacing w:after="0" w:line="240" w:lineRule="auto"/>
        <w:jc w:val="center"/>
        <w:rPr>
          <w:rFonts w:ascii="Times New Roman" w:hAnsi="Times New Roman" w:cs="Times New Roman"/>
          <w:b/>
          <w:sz w:val="24"/>
          <w:szCs w:val="24"/>
        </w:rPr>
      </w:pPr>
      <w:r w:rsidRPr="002E69F3">
        <w:rPr>
          <w:rFonts w:ascii="Times New Roman" w:hAnsi="Times New Roman" w:cs="Times New Roman"/>
          <w:b/>
          <w:color w:val="1D1E1F"/>
          <w:sz w:val="24"/>
          <w:szCs w:val="24"/>
        </w:rPr>
        <w:t xml:space="preserve">BUK-MAC </w:t>
      </w:r>
      <w:r w:rsidR="008F4CF3" w:rsidRPr="002E69F3">
        <w:rPr>
          <w:rFonts w:ascii="Times New Roman" w:hAnsi="Times New Roman" w:cs="Times New Roman"/>
          <w:b/>
          <w:color w:val="1D1E1F"/>
          <w:sz w:val="24"/>
          <w:szCs w:val="24"/>
        </w:rPr>
        <w:t xml:space="preserve">203 </w:t>
      </w:r>
      <w:r w:rsidRPr="002E69F3">
        <w:rPr>
          <w:rFonts w:ascii="Times New Roman" w:hAnsi="Times New Roman" w:cs="Times New Roman"/>
          <w:b/>
          <w:color w:val="1D1E1F"/>
          <w:sz w:val="24"/>
          <w:szCs w:val="24"/>
        </w:rPr>
        <w:t>Health Journalism, (</w:t>
      </w:r>
      <w:r w:rsidR="008F4CF3" w:rsidRPr="002E69F3">
        <w:rPr>
          <w:rFonts w:ascii="Times New Roman" w:hAnsi="Times New Roman" w:cs="Times New Roman"/>
          <w:b/>
          <w:color w:val="1D1E1F"/>
          <w:sz w:val="24"/>
          <w:szCs w:val="24"/>
        </w:rPr>
        <w:t>3</w:t>
      </w:r>
      <w:r w:rsidRPr="002E69F3">
        <w:rPr>
          <w:rFonts w:ascii="Times New Roman" w:hAnsi="Times New Roman" w:cs="Times New Roman"/>
          <w:b/>
          <w:color w:val="1D1E1F"/>
          <w:sz w:val="24"/>
          <w:szCs w:val="24"/>
        </w:rPr>
        <w:t xml:space="preserve"> Units; </w:t>
      </w:r>
      <w:r w:rsidR="008F4CF3" w:rsidRPr="002E69F3">
        <w:rPr>
          <w:rFonts w:ascii="Times New Roman" w:hAnsi="Times New Roman" w:cs="Times New Roman"/>
          <w:b/>
          <w:color w:val="1D1E1F"/>
          <w:sz w:val="24"/>
          <w:szCs w:val="24"/>
        </w:rPr>
        <w:t>Core</w:t>
      </w:r>
      <w:r w:rsidRPr="002E69F3">
        <w:rPr>
          <w:rFonts w:ascii="Times New Roman" w:hAnsi="Times New Roman" w:cs="Times New Roman"/>
          <w:b/>
          <w:color w:val="1D1E1F"/>
          <w:sz w:val="24"/>
          <w:szCs w:val="24"/>
        </w:rPr>
        <w:t>; L</w:t>
      </w:r>
      <w:r w:rsidR="008F4CF3" w:rsidRPr="002E69F3">
        <w:rPr>
          <w:rFonts w:ascii="Times New Roman" w:hAnsi="Times New Roman" w:cs="Times New Roman"/>
          <w:b/>
          <w:color w:val="1D1E1F"/>
          <w:sz w:val="24"/>
          <w:szCs w:val="24"/>
        </w:rPr>
        <w:t>H</w:t>
      </w:r>
      <w:r w:rsidRPr="002E69F3">
        <w:rPr>
          <w:rFonts w:ascii="Times New Roman" w:hAnsi="Times New Roman" w:cs="Times New Roman"/>
          <w:b/>
          <w:color w:val="1D1E1F"/>
          <w:sz w:val="24"/>
          <w:szCs w:val="24"/>
        </w:rPr>
        <w:t xml:space="preserve"> = </w:t>
      </w:r>
      <w:r w:rsidR="008768CE" w:rsidRPr="002E69F3">
        <w:rPr>
          <w:rFonts w:ascii="Times New Roman" w:hAnsi="Times New Roman" w:cs="Times New Roman"/>
          <w:b/>
          <w:color w:val="1D1E1F"/>
          <w:sz w:val="24"/>
          <w:szCs w:val="24"/>
        </w:rPr>
        <w:t>30</w:t>
      </w:r>
      <w:r w:rsidRPr="002E69F3">
        <w:rPr>
          <w:rFonts w:ascii="Times New Roman" w:hAnsi="Times New Roman" w:cs="Times New Roman"/>
          <w:b/>
          <w:color w:val="1D1E1F"/>
          <w:sz w:val="24"/>
          <w:szCs w:val="24"/>
        </w:rPr>
        <w:t>; P</w:t>
      </w:r>
      <w:r w:rsidR="008F4CF3" w:rsidRPr="002E69F3">
        <w:rPr>
          <w:rFonts w:ascii="Times New Roman" w:hAnsi="Times New Roman" w:cs="Times New Roman"/>
          <w:b/>
          <w:color w:val="1D1E1F"/>
          <w:sz w:val="24"/>
          <w:szCs w:val="24"/>
        </w:rPr>
        <w:t>H</w:t>
      </w:r>
      <w:r w:rsidRPr="002E69F3">
        <w:rPr>
          <w:rFonts w:ascii="Times New Roman" w:hAnsi="Times New Roman" w:cs="Times New Roman"/>
          <w:b/>
          <w:color w:val="1D1E1F"/>
          <w:sz w:val="24"/>
          <w:szCs w:val="24"/>
        </w:rPr>
        <w:t xml:space="preserve"> = </w:t>
      </w:r>
      <w:r w:rsidR="008768CE" w:rsidRPr="002E69F3">
        <w:rPr>
          <w:rFonts w:ascii="Times New Roman" w:hAnsi="Times New Roman" w:cs="Times New Roman"/>
          <w:b/>
          <w:color w:val="1D1E1F"/>
          <w:sz w:val="24"/>
          <w:szCs w:val="24"/>
        </w:rPr>
        <w:t>60</w:t>
      </w:r>
      <w:r w:rsidRPr="002E69F3">
        <w:rPr>
          <w:rFonts w:ascii="Times New Roman" w:hAnsi="Times New Roman" w:cs="Times New Roman"/>
          <w:b/>
          <w:color w:val="1D1E1F"/>
          <w:sz w:val="24"/>
          <w:szCs w:val="24"/>
        </w:rPr>
        <w:t>)</w:t>
      </w:r>
    </w:p>
    <w:p w14:paraId="4B7E798D"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1D1E1F"/>
          <w:sz w:val="24"/>
          <w:szCs w:val="24"/>
        </w:rPr>
      </w:pPr>
    </w:p>
    <w:p w14:paraId="4E0A0484"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b/>
          <w:color w:val="1D1E1F"/>
          <w:sz w:val="24"/>
          <w:szCs w:val="24"/>
        </w:rPr>
        <w:t>Senate-approved relevance</w:t>
      </w:r>
      <w:r w:rsidRPr="002E69F3">
        <w:rPr>
          <w:rFonts w:ascii="Times New Roman" w:hAnsi="Times New Roman" w:cs="Times New Roman"/>
          <w:color w:val="1D1E1F"/>
          <w:sz w:val="24"/>
          <w:szCs w:val="24"/>
        </w:rPr>
        <w:t xml:space="preserve"> </w:t>
      </w:r>
    </w:p>
    <w:p w14:paraId="715C242D" w14:textId="77777777" w:rsidR="00C4173E" w:rsidRPr="002E69F3" w:rsidRDefault="00C4173E" w:rsidP="00C4173E">
      <w:pPr>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Training of high-quality graduates who are highly skilled and knowledgeable in</w:t>
      </w:r>
      <w:r w:rsidRPr="002E69F3">
        <w:rPr>
          <w:rFonts w:ascii="Times New Roman" w:hAnsi="Times New Roman" w:cs="Times New Roman"/>
          <w:sz w:val="24"/>
          <w:szCs w:val="24"/>
        </w:rPr>
        <w:t xml:space="preserve"> producing, packaging and dissemination of health information and giving prominence to health reports and health care issues in the rural and urban areas of Nigeria</w:t>
      </w:r>
      <w:r w:rsidRPr="002E69F3">
        <w:rPr>
          <w:rFonts w:ascii="Times New Roman" w:hAnsi="Times New Roman" w:cs="Times New Roman"/>
          <w:color w:val="1D1E1F"/>
          <w:sz w:val="24"/>
          <w:szCs w:val="24"/>
        </w:rPr>
        <w:t xml:space="preserve"> is in agreement with BUK’s mission to address African developmental challenges in producing</w:t>
      </w:r>
      <w:r w:rsidRPr="002E69F3">
        <w:rPr>
          <w:rFonts w:ascii="Times New Roman" w:hAnsi="Times New Roman" w:cs="Times New Roman"/>
          <w:sz w:val="24"/>
          <w:szCs w:val="24"/>
        </w:rPr>
        <w:t xml:space="preserve"> health journalism graduates. </w:t>
      </w:r>
      <w:r w:rsidRPr="002E69F3">
        <w:rPr>
          <w:rFonts w:ascii="Times New Roman" w:hAnsi="Times New Roman" w:cs="Times New Roman"/>
          <w:color w:val="1D1E1F"/>
          <w:sz w:val="24"/>
          <w:szCs w:val="24"/>
        </w:rPr>
        <w:t xml:space="preserve">Relevance is seen in health journalists from BUK being able to develop journalistic best practices and skills to promote and improve public health thereby making the community take appropriate action in preventing and controlling diseases as well as other health problems. </w:t>
      </w:r>
    </w:p>
    <w:p w14:paraId="76E4C596"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b/>
          <w:color w:val="1D1E1F"/>
          <w:sz w:val="24"/>
          <w:szCs w:val="24"/>
        </w:rPr>
      </w:pPr>
    </w:p>
    <w:p w14:paraId="417CF36B"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b/>
          <w:color w:val="1D1E1F"/>
          <w:sz w:val="24"/>
          <w:szCs w:val="24"/>
        </w:rPr>
        <w:t>Overview</w:t>
      </w:r>
      <w:r w:rsidRPr="002E69F3">
        <w:rPr>
          <w:rFonts w:ascii="Times New Roman" w:hAnsi="Times New Roman" w:cs="Times New Roman"/>
          <w:color w:val="1D1E1F"/>
          <w:sz w:val="24"/>
          <w:szCs w:val="24"/>
        </w:rPr>
        <w:t xml:space="preserve"> </w:t>
      </w:r>
    </w:p>
    <w:p w14:paraId="7193274F"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Health journalism is a vital approach used in promoting public understanding and creating general awareness about available options on health delivery system and the need for the individual and community to make informed choice and demand for better health services. This highlights the importance of preparing students in health journalism with the knowledge and skills of journalistic training to promote and improve public health.</w:t>
      </w:r>
    </w:p>
    <w:p w14:paraId="355800EE" w14:textId="77777777" w:rsidR="00C4173E" w:rsidRPr="002E69F3" w:rsidRDefault="00C4173E" w:rsidP="00C4173E">
      <w:pPr>
        <w:spacing w:after="0" w:line="240" w:lineRule="auto"/>
        <w:jc w:val="both"/>
        <w:rPr>
          <w:rFonts w:ascii="Times New Roman" w:hAnsi="Times New Roman" w:cs="Times New Roman"/>
          <w:color w:val="262626"/>
          <w:sz w:val="24"/>
          <w:szCs w:val="24"/>
        </w:rPr>
      </w:pPr>
    </w:p>
    <w:p w14:paraId="0C286E6D" w14:textId="77777777" w:rsidR="00C4173E" w:rsidRPr="002E69F3" w:rsidRDefault="00C4173E" w:rsidP="00C4173E">
      <w:pPr>
        <w:spacing w:after="0" w:line="240" w:lineRule="auto"/>
        <w:jc w:val="both"/>
        <w:rPr>
          <w:rFonts w:ascii="Times New Roman" w:hAnsi="Times New Roman" w:cs="Times New Roman"/>
          <w:sz w:val="24"/>
          <w:szCs w:val="24"/>
        </w:rPr>
      </w:pPr>
      <w:r w:rsidRPr="002E69F3">
        <w:rPr>
          <w:rFonts w:ascii="Times New Roman" w:hAnsi="Times New Roman" w:cs="Times New Roman"/>
          <w:color w:val="262626"/>
          <w:sz w:val="24"/>
          <w:szCs w:val="24"/>
        </w:rPr>
        <w:t xml:space="preserve">This course is designed to provide students with journalistic skills needed to write health/medical stories in different genres for a variety of publications, as well as an understanding of the issues and agendas in the health area. </w:t>
      </w:r>
      <w:proofErr w:type="gramStart"/>
      <w:r w:rsidRPr="002E69F3">
        <w:rPr>
          <w:rFonts w:ascii="Times New Roman" w:hAnsi="Times New Roman" w:cs="Times New Roman"/>
          <w:color w:val="1D1E1F"/>
          <w:sz w:val="24"/>
          <w:szCs w:val="24"/>
        </w:rPr>
        <w:t>Also</w:t>
      </w:r>
      <w:proofErr w:type="gramEnd"/>
      <w:r w:rsidRPr="002E69F3">
        <w:rPr>
          <w:rFonts w:ascii="Times New Roman" w:hAnsi="Times New Roman" w:cs="Times New Roman"/>
          <w:color w:val="1D1E1F"/>
          <w:sz w:val="24"/>
          <w:szCs w:val="24"/>
        </w:rPr>
        <w:t xml:space="preserve"> to build the capacity of students and </w:t>
      </w:r>
      <w:r w:rsidRPr="002E69F3">
        <w:rPr>
          <w:rFonts w:ascii="Times New Roman" w:hAnsi="Times New Roman" w:cs="Times New Roman"/>
          <w:color w:val="616468"/>
          <w:sz w:val="24"/>
          <w:szCs w:val="24"/>
        </w:rPr>
        <w:t xml:space="preserve">develop competent journalists in health reporting to generate compelling narratives on health news in Nigeria. </w:t>
      </w:r>
      <w:r w:rsidRPr="002E69F3">
        <w:rPr>
          <w:rFonts w:ascii="Times New Roman" w:hAnsi="Times New Roman" w:cs="Times New Roman"/>
          <w:color w:val="1D1E1F"/>
          <w:sz w:val="24"/>
          <w:szCs w:val="24"/>
        </w:rPr>
        <w:t xml:space="preserve">The importance of the course lies in the fact that </w:t>
      </w:r>
      <w:r w:rsidRPr="002E69F3">
        <w:rPr>
          <w:rFonts w:ascii="Times New Roman" w:hAnsi="Times New Roman" w:cs="Times New Roman"/>
          <w:sz w:val="24"/>
          <w:szCs w:val="24"/>
        </w:rPr>
        <w:t xml:space="preserve">health occupies a prominent place in the United Nations declaration of the Sustainable Development Goals (SDGs). Goal three - Good health and Well-being is aimed at improving access to quality healthcare. Therefore, the effectiveness of any development </w:t>
      </w:r>
      <w:proofErr w:type="spellStart"/>
      <w:r w:rsidRPr="002E69F3">
        <w:rPr>
          <w:rFonts w:ascii="Times New Roman" w:hAnsi="Times New Roman" w:cs="Times New Roman"/>
          <w:sz w:val="24"/>
          <w:szCs w:val="24"/>
        </w:rPr>
        <w:t>programme</w:t>
      </w:r>
      <w:proofErr w:type="spellEnd"/>
      <w:r w:rsidRPr="002E69F3">
        <w:rPr>
          <w:rFonts w:ascii="Times New Roman" w:hAnsi="Times New Roman" w:cs="Times New Roman"/>
          <w:sz w:val="24"/>
          <w:szCs w:val="24"/>
        </w:rPr>
        <w:t xml:space="preserve"> depends to a large extent on the media of communication. </w:t>
      </w:r>
      <w:r w:rsidRPr="002E69F3">
        <w:rPr>
          <w:rFonts w:ascii="Times New Roman" w:hAnsi="Times New Roman" w:cs="Times New Roman"/>
          <w:color w:val="1D1E1F"/>
          <w:sz w:val="24"/>
          <w:szCs w:val="24"/>
        </w:rPr>
        <w:t>The objectives of the course, learning outcomes, and contents are provided to address this need.</w:t>
      </w:r>
    </w:p>
    <w:p w14:paraId="0620F569"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b/>
          <w:color w:val="1D1E1F"/>
          <w:sz w:val="24"/>
          <w:szCs w:val="24"/>
        </w:rPr>
      </w:pPr>
    </w:p>
    <w:p w14:paraId="39737E42"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b/>
          <w:color w:val="1D1E1F"/>
          <w:sz w:val="24"/>
          <w:szCs w:val="24"/>
        </w:rPr>
        <w:t xml:space="preserve">Objectives </w:t>
      </w:r>
    </w:p>
    <w:p w14:paraId="1EBF7DE6"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The objectives of the course are to:</w:t>
      </w:r>
    </w:p>
    <w:p w14:paraId="334DA4D1" w14:textId="77777777" w:rsidR="00C4173E" w:rsidRPr="002E69F3" w:rsidRDefault="003A480F"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D4D54"/>
          <w:sz w:val="24"/>
          <w:szCs w:val="24"/>
        </w:rPr>
        <w:t xml:space="preserve">Create </w:t>
      </w:r>
      <w:r w:rsidR="00C4173E" w:rsidRPr="002E69F3">
        <w:rPr>
          <w:rFonts w:ascii="Times New Roman" w:hAnsi="Times New Roman" w:cs="Times New Roman"/>
          <w:color w:val="0D4D54"/>
          <w:sz w:val="24"/>
          <w:szCs w:val="24"/>
        </w:rPr>
        <w:t xml:space="preserve">stories of health information </w:t>
      </w:r>
      <w:r w:rsidR="00C4173E" w:rsidRPr="002E69F3">
        <w:rPr>
          <w:rFonts w:ascii="Times New Roman" w:hAnsi="Times New Roman" w:cs="Times New Roman"/>
          <w:sz w:val="24"/>
          <w:szCs w:val="24"/>
        </w:rPr>
        <w:t>for print, broadcast</w:t>
      </w:r>
      <w:r>
        <w:rPr>
          <w:rFonts w:ascii="Times New Roman" w:hAnsi="Times New Roman" w:cs="Times New Roman"/>
          <w:sz w:val="24"/>
          <w:szCs w:val="24"/>
        </w:rPr>
        <w:t xml:space="preserve"> and </w:t>
      </w:r>
      <w:r w:rsidR="00C4173E" w:rsidRPr="002E69F3">
        <w:rPr>
          <w:rFonts w:ascii="Times New Roman" w:hAnsi="Times New Roman" w:cs="Times New Roman"/>
          <w:sz w:val="24"/>
          <w:szCs w:val="24"/>
        </w:rPr>
        <w:t>online media platforms.</w:t>
      </w:r>
    </w:p>
    <w:p w14:paraId="44B8AB9C" w14:textId="77777777" w:rsidR="00C4173E" w:rsidRPr="002E69F3" w:rsidRDefault="003A480F"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00C4173E" w:rsidRPr="002E69F3">
        <w:rPr>
          <w:rFonts w:ascii="Times New Roman" w:hAnsi="Times New Roman" w:cs="Times New Roman"/>
          <w:sz w:val="24"/>
          <w:szCs w:val="24"/>
        </w:rPr>
        <w:t>the different types of health journalism</w:t>
      </w:r>
      <w:r w:rsidR="00A20949">
        <w:rPr>
          <w:rFonts w:ascii="Times New Roman" w:hAnsi="Times New Roman" w:cs="Times New Roman"/>
          <w:sz w:val="24"/>
          <w:szCs w:val="24"/>
        </w:rPr>
        <w:t xml:space="preserve"> </w:t>
      </w:r>
      <w:r w:rsidR="00C4173E" w:rsidRPr="002E69F3">
        <w:rPr>
          <w:rFonts w:ascii="Times New Roman" w:hAnsi="Times New Roman" w:cs="Times New Roman"/>
          <w:sz w:val="24"/>
          <w:szCs w:val="24"/>
        </w:rPr>
        <w:t>reporting</w:t>
      </w:r>
    </w:p>
    <w:p w14:paraId="7B9C56A9" w14:textId="77777777" w:rsidR="00C4173E" w:rsidRPr="002E69F3" w:rsidRDefault="00C4173E"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the interlinking of various issues to health journalism.</w:t>
      </w:r>
    </w:p>
    <w:p w14:paraId="37B58D2D" w14:textId="77777777" w:rsidR="00C4173E" w:rsidRPr="002E69F3" w:rsidRDefault="00A20949"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w:t>
      </w:r>
      <w:r w:rsidR="00C4173E" w:rsidRPr="002E69F3">
        <w:rPr>
          <w:rFonts w:ascii="Times New Roman" w:hAnsi="Times New Roman" w:cs="Times New Roman"/>
          <w:sz w:val="24"/>
          <w:szCs w:val="24"/>
        </w:rPr>
        <w:t>the basic medical terms used in health journalism/reporting</w:t>
      </w:r>
    </w:p>
    <w:p w14:paraId="4AF5D3E2" w14:textId="77777777" w:rsidR="00C4173E" w:rsidRPr="002E69F3" w:rsidRDefault="00C4173E"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the common mistakes committed while reporting health issues.</w:t>
      </w:r>
    </w:p>
    <w:p w14:paraId="53CE6B74" w14:textId="77777777" w:rsidR="00C4173E" w:rsidRPr="002E69F3" w:rsidRDefault="00A20949"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color w:val="252525"/>
          <w:sz w:val="24"/>
          <w:szCs w:val="24"/>
        </w:rPr>
      </w:pPr>
      <w:r>
        <w:rPr>
          <w:rFonts w:ascii="Times New Roman" w:hAnsi="Times New Roman" w:cs="Times New Roman"/>
          <w:sz w:val="24"/>
          <w:szCs w:val="24"/>
        </w:rPr>
        <w:t>A</w:t>
      </w:r>
      <w:r w:rsidR="00C4173E" w:rsidRPr="002E69F3">
        <w:rPr>
          <w:rFonts w:ascii="Times New Roman" w:hAnsi="Times New Roman" w:cs="Times New Roman"/>
          <w:sz w:val="24"/>
          <w:szCs w:val="24"/>
        </w:rPr>
        <w:t>nalyze the challenges of health journalism</w:t>
      </w:r>
    </w:p>
    <w:p w14:paraId="30FD1FA0" w14:textId="77777777" w:rsidR="00C4173E" w:rsidRPr="002E69F3" w:rsidRDefault="00C4173E"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color w:val="252525"/>
          <w:sz w:val="24"/>
          <w:szCs w:val="24"/>
        </w:rPr>
      </w:pPr>
      <w:r w:rsidRPr="002E69F3">
        <w:rPr>
          <w:rFonts w:ascii="Times New Roman" w:hAnsi="Times New Roman" w:cs="Times New Roman"/>
          <w:color w:val="252525"/>
          <w:sz w:val="24"/>
          <w:szCs w:val="24"/>
        </w:rPr>
        <w:t>Examine the ethical issues around health journalism/reporting.</w:t>
      </w:r>
    </w:p>
    <w:p w14:paraId="79B318D6" w14:textId="77777777" w:rsidR="00C4173E" w:rsidRPr="002E69F3" w:rsidRDefault="00A20949" w:rsidP="00087689">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color w:val="252525"/>
          <w:sz w:val="24"/>
          <w:szCs w:val="24"/>
        </w:rPr>
      </w:pPr>
      <w:r>
        <w:rPr>
          <w:rFonts w:ascii="Times New Roman" w:hAnsi="Times New Roman" w:cs="Times New Roman"/>
          <w:color w:val="252525"/>
          <w:sz w:val="24"/>
          <w:szCs w:val="24"/>
        </w:rPr>
        <w:t xml:space="preserve">Assess </w:t>
      </w:r>
      <w:r w:rsidR="00C4173E" w:rsidRPr="002E69F3">
        <w:rPr>
          <w:rFonts w:ascii="Times New Roman" w:hAnsi="Times New Roman" w:cs="Times New Roman"/>
          <w:color w:val="252525"/>
          <w:sz w:val="24"/>
          <w:szCs w:val="24"/>
        </w:rPr>
        <w:t>the important advocacy role of health journalists</w:t>
      </w:r>
    </w:p>
    <w:p w14:paraId="66CCB02B"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252525"/>
          <w:sz w:val="24"/>
          <w:szCs w:val="24"/>
        </w:rPr>
      </w:pPr>
    </w:p>
    <w:p w14:paraId="558F4726"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252525"/>
          <w:sz w:val="24"/>
          <w:szCs w:val="24"/>
        </w:rPr>
      </w:pPr>
    </w:p>
    <w:p w14:paraId="74A95B5C" w14:textId="77777777" w:rsidR="00083354" w:rsidRDefault="00083354" w:rsidP="00C4173E">
      <w:pPr>
        <w:widowControl w:val="0"/>
        <w:autoSpaceDE w:val="0"/>
        <w:autoSpaceDN w:val="0"/>
        <w:adjustRightInd w:val="0"/>
        <w:spacing w:after="0" w:line="240" w:lineRule="auto"/>
        <w:jc w:val="both"/>
        <w:rPr>
          <w:rFonts w:ascii="Times New Roman" w:hAnsi="Times New Roman" w:cs="Times New Roman"/>
          <w:b/>
          <w:color w:val="1D1E1F"/>
          <w:sz w:val="24"/>
          <w:szCs w:val="24"/>
        </w:rPr>
      </w:pPr>
    </w:p>
    <w:p w14:paraId="2022E178"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b/>
          <w:color w:val="1D1E1F"/>
          <w:sz w:val="24"/>
          <w:szCs w:val="24"/>
        </w:rPr>
        <w:t>Learning outcomes</w:t>
      </w:r>
      <w:r w:rsidRPr="002E69F3">
        <w:rPr>
          <w:rFonts w:ascii="Times New Roman" w:hAnsi="Times New Roman" w:cs="Times New Roman"/>
          <w:color w:val="1D1E1F"/>
          <w:sz w:val="24"/>
          <w:szCs w:val="24"/>
        </w:rPr>
        <w:t xml:space="preserve"> </w:t>
      </w:r>
    </w:p>
    <w:p w14:paraId="7530749C"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sz w:val="24"/>
          <w:szCs w:val="24"/>
        </w:rPr>
      </w:pPr>
      <w:r w:rsidRPr="002E69F3">
        <w:rPr>
          <w:rFonts w:ascii="Times New Roman" w:hAnsi="Times New Roman" w:cs="Times New Roman"/>
          <w:color w:val="1D1E1F"/>
          <w:sz w:val="24"/>
          <w:szCs w:val="24"/>
        </w:rPr>
        <w:lastRenderedPageBreak/>
        <w:t>On completion of the course, students should be able to:</w:t>
      </w:r>
    </w:p>
    <w:p w14:paraId="5EF67177"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262626"/>
          <w:sz w:val="24"/>
          <w:szCs w:val="24"/>
        </w:rPr>
      </w:pPr>
      <w:r w:rsidRPr="002E69F3">
        <w:rPr>
          <w:rFonts w:ascii="Times New Roman" w:hAnsi="Times New Roman" w:cs="Times New Roman"/>
          <w:color w:val="262626"/>
          <w:sz w:val="24"/>
          <w:szCs w:val="24"/>
        </w:rPr>
        <w:t>Write two (2) effective health stories for print, broadcast, online and other media platforms.</w:t>
      </w:r>
    </w:p>
    <w:p w14:paraId="2F6BD88B"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Identify at least six (6) different types of health reporting/journalism</w:t>
      </w:r>
    </w:p>
    <w:p w14:paraId="575F1F11"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Explain at least  five (5) issues linked to health journalism</w:t>
      </w:r>
    </w:p>
    <w:p w14:paraId="7737AF75"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Outline at least twenty (20) medical terms used in health journalism/reporting</w:t>
      </w:r>
    </w:p>
    <w:p w14:paraId="2E530501"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State at least six (6) common mistakes while reporting health issues</w:t>
      </w:r>
    </w:p>
    <w:p w14:paraId="41F3C79D"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proofErr w:type="spellStart"/>
      <w:r w:rsidRPr="002E69F3">
        <w:rPr>
          <w:rFonts w:ascii="Times New Roman" w:hAnsi="Times New Roman" w:cs="Times New Roman"/>
          <w:color w:val="1D1E1F"/>
          <w:sz w:val="24"/>
          <w:szCs w:val="24"/>
        </w:rPr>
        <w:t>Analyse</w:t>
      </w:r>
      <w:proofErr w:type="spellEnd"/>
      <w:r w:rsidRPr="002E69F3">
        <w:rPr>
          <w:rFonts w:ascii="Times New Roman" w:hAnsi="Times New Roman" w:cs="Times New Roman"/>
          <w:color w:val="1D1E1F"/>
          <w:sz w:val="24"/>
          <w:szCs w:val="24"/>
        </w:rPr>
        <w:t xml:space="preserve"> at least five (5) challenges of health journalism</w:t>
      </w:r>
    </w:p>
    <w:p w14:paraId="403D9A1E"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Demonstrate an awareness and understanding of ethical and five (5) socially responsibility health journalism practices and strategies</w:t>
      </w:r>
    </w:p>
    <w:p w14:paraId="164E40B3" w14:textId="77777777" w:rsidR="00C4173E" w:rsidRPr="002E69F3" w:rsidRDefault="00C4173E" w:rsidP="00087689">
      <w:pPr>
        <w:pStyle w:val="ListParagraph"/>
        <w:widowControl w:val="0"/>
        <w:numPr>
          <w:ilvl w:val="0"/>
          <w:numId w:val="25"/>
        </w:numPr>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Explain at least four (4) advocacy role of health journalists</w:t>
      </w:r>
    </w:p>
    <w:p w14:paraId="5314D7A9"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1D1E1F"/>
          <w:sz w:val="24"/>
          <w:szCs w:val="24"/>
        </w:rPr>
      </w:pPr>
    </w:p>
    <w:p w14:paraId="61A256EB"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color w:val="1D1E1F"/>
          <w:sz w:val="24"/>
          <w:szCs w:val="24"/>
        </w:rPr>
      </w:pPr>
      <w:r w:rsidRPr="002E69F3">
        <w:rPr>
          <w:rFonts w:ascii="Times New Roman" w:hAnsi="Times New Roman" w:cs="Times New Roman"/>
          <w:b/>
          <w:color w:val="1D1E1F"/>
          <w:sz w:val="24"/>
          <w:szCs w:val="24"/>
        </w:rPr>
        <w:t>Course contents</w:t>
      </w:r>
      <w:r w:rsidRPr="002E69F3">
        <w:rPr>
          <w:rFonts w:ascii="Times New Roman" w:hAnsi="Times New Roman" w:cs="Times New Roman"/>
          <w:color w:val="1D1E1F"/>
          <w:sz w:val="24"/>
          <w:szCs w:val="24"/>
        </w:rPr>
        <w:t xml:space="preserve"> </w:t>
      </w:r>
    </w:p>
    <w:p w14:paraId="2BED5E1F" w14:textId="77777777" w:rsidR="00C4173E" w:rsidRPr="002E69F3" w:rsidRDefault="001560D1" w:rsidP="00C4173E">
      <w:pPr>
        <w:widowControl w:val="0"/>
        <w:tabs>
          <w:tab w:val="left" w:pos="220"/>
          <w:tab w:val="left" w:pos="720"/>
        </w:tabs>
        <w:autoSpaceDE w:val="0"/>
        <w:autoSpaceDN w:val="0"/>
        <w:adjustRightInd w:val="0"/>
        <w:spacing w:after="0" w:line="240" w:lineRule="auto"/>
        <w:jc w:val="both"/>
        <w:rPr>
          <w:rFonts w:ascii="Times New Roman" w:hAnsi="Times New Roman" w:cs="Times New Roman"/>
          <w:color w:val="262626"/>
          <w:sz w:val="24"/>
          <w:szCs w:val="24"/>
        </w:rPr>
      </w:pPr>
      <w:r>
        <w:rPr>
          <w:rFonts w:ascii="Times New Roman" w:hAnsi="Times New Roman" w:cs="Times New Roman"/>
          <w:sz w:val="24"/>
          <w:szCs w:val="24"/>
        </w:rPr>
        <w:t>F</w:t>
      </w:r>
      <w:r w:rsidR="00C4173E" w:rsidRPr="002E69F3">
        <w:rPr>
          <w:rFonts w:ascii="Times New Roman" w:hAnsi="Times New Roman" w:cs="Times New Roman"/>
          <w:sz w:val="24"/>
          <w:szCs w:val="24"/>
        </w:rPr>
        <w:t>undamentals, techniques and principles of health journalism, definition of health journalism, importance of journalism to public health, scope of health journalism, types of health Journalism/reporting, challenges of health reporting, sources of health stories, attributes of effective health reporting, interface between health and journalism, basic health related terms, formats of health journalism, online health journalism techniques and tools, w</w:t>
      </w:r>
      <w:r w:rsidR="00C4173E" w:rsidRPr="002E69F3">
        <w:rPr>
          <w:rFonts w:ascii="Times New Roman" w:hAnsi="Times New Roman" w:cs="Times New Roman"/>
          <w:color w:val="262626"/>
          <w:sz w:val="24"/>
          <w:szCs w:val="24"/>
        </w:rPr>
        <w:t>riting effective health stories for various genres, journalistic skills for health writing, the culture and agendas in the health area, essential skills for health journalism in news and feature writing, news values of health/medical issues, safety in health journalism, ethics in health reporting, health laws, f</w:t>
      </w:r>
      <w:r w:rsidR="00C4173E" w:rsidRPr="002E69F3">
        <w:rPr>
          <w:rFonts w:ascii="Times New Roman" w:hAnsi="Times New Roman" w:cs="Times New Roman"/>
          <w:color w:val="616468"/>
          <w:sz w:val="24"/>
          <w:szCs w:val="24"/>
        </w:rPr>
        <w:t>undamentals of health journalism, overview of the health sector, communicating on emerging health issues in Africa and Nigeria, global health policies and social health determinants, health journalism research, gender and health journalism, reporting maternal mortality, purpose of media and advocacy in health journalism and innovation and technology in health journalism.</w:t>
      </w:r>
    </w:p>
    <w:p w14:paraId="4C40A28E" w14:textId="77777777" w:rsidR="00C4173E" w:rsidRPr="002E69F3" w:rsidRDefault="00C4173E" w:rsidP="00C4173E">
      <w:pPr>
        <w:spacing w:after="0" w:line="240" w:lineRule="auto"/>
        <w:jc w:val="both"/>
        <w:rPr>
          <w:rFonts w:ascii="Times New Roman" w:hAnsi="Times New Roman" w:cs="Times New Roman"/>
          <w:sz w:val="24"/>
          <w:szCs w:val="24"/>
        </w:rPr>
      </w:pPr>
    </w:p>
    <w:p w14:paraId="66A8EC83" w14:textId="77777777" w:rsidR="00C4173E" w:rsidRPr="002E69F3" w:rsidRDefault="00C4173E" w:rsidP="00C4173E">
      <w:pPr>
        <w:widowControl w:val="0"/>
        <w:autoSpaceDE w:val="0"/>
        <w:autoSpaceDN w:val="0"/>
        <w:adjustRightInd w:val="0"/>
        <w:spacing w:after="0" w:line="240" w:lineRule="auto"/>
        <w:jc w:val="both"/>
        <w:rPr>
          <w:rFonts w:ascii="Times New Roman" w:hAnsi="Times New Roman" w:cs="Times New Roman"/>
          <w:b/>
          <w:sz w:val="24"/>
          <w:szCs w:val="24"/>
        </w:rPr>
      </w:pPr>
      <w:r w:rsidRPr="002E69F3">
        <w:rPr>
          <w:rFonts w:ascii="Times New Roman" w:hAnsi="Times New Roman" w:cs="Times New Roman"/>
          <w:b/>
          <w:color w:val="1D1E1F"/>
          <w:sz w:val="24"/>
          <w:szCs w:val="24"/>
        </w:rPr>
        <w:t>Minimum Academic Standards</w:t>
      </w:r>
    </w:p>
    <w:p w14:paraId="79865001" w14:textId="77777777" w:rsidR="00C4173E" w:rsidRPr="002E69F3" w:rsidRDefault="00C4173E" w:rsidP="00C4173E">
      <w:pPr>
        <w:spacing w:after="0" w:line="240" w:lineRule="auto"/>
        <w:jc w:val="both"/>
        <w:rPr>
          <w:rFonts w:ascii="Times New Roman" w:hAnsi="Times New Roman" w:cs="Times New Roman"/>
          <w:color w:val="1D1E1F"/>
          <w:sz w:val="24"/>
          <w:szCs w:val="24"/>
        </w:rPr>
      </w:pPr>
      <w:r w:rsidRPr="002E69F3">
        <w:rPr>
          <w:rFonts w:ascii="Times New Roman" w:hAnsi="Times New Roman" w:cs="Times New Roman"/>
          <w:color w:val="1D1E1F"/>
          <w:sz w:val="24"/>
          <w:szCs w:val="24"/>
        </w:rPr>
        <w:t>Radio and Television studios with a NUC-CCMAS requirement facilities.</w:t>
      </w:r>
    </w:p>
    <w:p w14:paraId="30B81E37" w14:textId="77777777" w:rsidR="00C4173E" w:rsidRPr="002E69F3" w:rsidRDefault="00C4173E" w:rsidP="00C4173E">
      <w:pPr>
        <w:spacing w:after="0" w:line="240" w:lineRule="auto"/>
        <w:jc w:val="center"/>
        <w:rPr>
          <w:rFonts w:ascii="Times New Roman" w:hAnsi="Times New Roman" w:cs="Times New Roman"/>
          <w:b/>
          <w:bCs/>
          <w:sz w:val="24"/>
          <w:szCs w:val="24"/>
        </w:rPr>
      </w:pPr>
    </w:p>
    <w:p w14:paraId="226BF488" w14:textId="77777777" w:rsidR="00C4173E" w:rsidRPr="002E69F3" w:rsidRDefault="00C4173E" w:rsidP="00C4173E">
      <w:pPr>
        <w:spacing w:after="0" w:line="240" w:lineRule="auto"/>
        <w:jc w:val="center"/>
        <w:rPr>
          <w:rFonts w:ascii="Times New Roman" w:hAnsi="Times New Roman" w:cs="Times New Roman"/>
          <w:b/>
          <w:bCs/>
          <w:sz w:val="24"/>
          <w:szCs w:val="24"/>
        </w:rPr>
      </w:pPr>
    </w:p>
    <w:p w14:paraId="2290C300"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26959651" w14:textId="77777777" w:rsidR="00C4173E" w:rsidRPr="002E69F3" w:rsidRDefault="00C4173E" w:rsidP="00D73B27">
      <w:pPr>
        <w:spacing w:after="0" w:line="240" w:lineRule="auto"/>
        <w:jc w:val="center"/>
        <w:rPr>
          <w:rFonts w:ascii="Times New Roman" w:hAnsi="Times New Roman" w:cs="Times New Roman"/>
          <w:b/>
          <w:bCs/>
          <w:sz w:val="24"/>
          <w:szCs w:val="24"/>
        </w:rPr>
      </w:pPr>
    </w:p>
    <w:p w14:paraId="53B4678F"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4AF5B363"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4EEFC005"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5EA65E99"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2F880B2B"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11214691"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449CE944"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52AD9F35"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69C1955C"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428BD3D9"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094AF51E"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1BAA25BD"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69769315" w14:textId="77777777" w:rsidR="006D55E3" w:rsidRPr="002E69F3" w:rsidRDefault="006D55E3" w:rsidP="00D73B27">
      <w:pPr>
        <w:spacing w:after="0" w:line="240" w:lineRule="auto"/>
        <w:jc w:val="center"/>
        <w:rPr>
          <w:rFonts w:ascii="Times New Roman" w:hAnsi="Times New Roman" w:cs="Times New Roman"/>
          <w:b/>
          <w:bCs/>
          <w:sz w:val="24"/>
          <w:szCs w:val="24"/>
        </w:rPr>
      </w:pPr>
    </w:p>
    <w:p w14:paraId="097D9376"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318ED7BB"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4FF6EDCF"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4F0E05F9"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594F7082" w14:textId="77777777" w:rsidR="00D73B27" w:rsidRPr="002E69F3" w:rsidRDefault="00D73B27" w:rsidP="00D73B27">
      <w:pPr>
        <w:spacing w:after="0" w:line="240" w:lineRule="auto"/>
        <w:jc w:val="center"/>
        <w:rPr>
          <w:rFonts w:ascii="Times New Roman" w:hAnsi="Times New Roman" w:cs="Times New Roman"/>
          <w:b/>
          <w:bCs/>
          <w:sz w:val="24"/>
          <w:szCs w:val="24"/>
        </w:rPr>
      </w:pPr>
    </w:p>
    <w:p w14:paraId="579C1446" w14:textId="77777777" w:rsidR="00D73B27" w:rsidRPr="002E69F3" w:rsidRDefault="00D73B27" w:rsidP="00D73B27">
      <w:pPr>
        <w:spacing w:after="0" w:line="240" w:lineRule="auto"/>
        <w:jc w:val="center"/>
        <w:rPr>
          <w:rFonts w:ascii="Times New Roman" w:hAnsi="Times New Roman" w:cs="Times New Roman"/>
          <w:b/>
          <w:bCs/>
          <w:sz w:val="24"/>
          <w:szCs w:val="24"/>
        </w:rPr>
      </w:pPr>
      <w:r w:rsidRPr="002E69F3">
        <w:rPr>
          <w:rFonts w:ascii="Times New Roman" w:hAnsi="Times New Roman" w:cs="Times New Roman"/>
          <w:b/>
          <w:bCs/>
          <w:sz w:val="24"/>
          <w:szCs w:val="24"/>
        </w:rPr>
        <w:t xml:space="preserve">BUK-MAC </w:t>
      </w:r>
      <w:r w:rsidR="00155EC2" w:rsidRPr="002E69F3">
        <w:rPr>
          <w:rFonts w:ascii="Times New Roman" w:hAnsi="Times New Roman" w:cs="Times New Roman"/>
          <w:b/>
          <w:bCs/>
          <w:sz w:val="24"/>
          <w:szCs w:val="24"/>
        </w:rPr>
        <w:t xml:space="preserve">204 </w:t>
      </w:r>
      <w:r w:rsidRPr="002E69F3">
        <w:rPr>
          <w:rFonts w:ascii="Times New Roman" w:hAnsi="Times New Roman" w:cs="Times New Roman"/>
          <w:b/>
          <w:bCs/>
          <w:sz w:val="24"/>
          <w:szCs w:val="24"/>
        </w:rPr>
        <w:t>Public Relations History in Northern Nigeria, (</w:t>
      </w:r>
      <w:r w:rsidR="00155EC2" w:rsidRPr="002E69F3">
        <w:rPr>
          <w:rFonts w:ascii="Times New Roman" w:hAnsi="Times New Roman" w:cs="Times New Roman"/>
          <w:b/>
          <w:bCs/>
          <w:sz w:val="24"/>
          <w:szCs w:val="24"/>
        </w:rPr>
        <w:t>3</w:t>
      </w:r>
      <w:r w:rsidRPr="002E69F3">
        <w:rPr>
          <w:rFonts w:ascii="Times New Roman" w:hAnsi="Times New Roman" w:cs="Times New Roman"/>
          <w:b/>
          <w:bCs/>
          <w:sz w:val="24"/>
          <w:szCs w:val="24"/>
        </w:rPr>
        <w:t xml:space="preserve"> Units; </w:t>
      </w:r>
      <w:r w:rsidR="00155EC2" w:rsidRPr="002E69F3">
        <w:rPr>
          <w:rFonts w:ascii="Times New Roman" w:hAnsi="Times New Roman" w:cs="Times New Roman"/>
          <w:b/>
          <w:bCs/>
          <w:sz w:val="24"/>
          <w:szCs w:val="24"/>
        </w:rPr>
        <w:t>Core</w:t>
      </w:r>
      <w:r w:rsidRPr="002E69F3">
        <w:rPr>
          <w:rFonts w:ascii="Times New Roman" w:hAnsi="Times New Roman" w:cs="Times New Roman"/>
          <w:b/>
          <w:bCs/>
          <w:sz w:val="24"/>
          <w:szCs w:val="24"/>
        </w:rPr>
        <w:t>; L</w:t>
      </w:r>
      <w:r w:rsidR="00155EC2" w:rsidRPr="002E69F3">
        <w:rPr>
          <w:rFonts w:ascii="Times New Roman" w:hAnsi="Times New Roman" w:cs="Times New Roman"/>
          <w:b/>
          <w:bCs/>
          <w:sz w:val="24"/>
          <w:szCs w:val="24"/>
        </w:rPr>
        <w:t>H</w:t>
      </w:r>
      <w:r w:rsidRPr="002E69F3">
        <w:rPr>
          <w:rFonts w:ascii="Times New Roman" w:hAnsi="Times New Roman" w:cs="Times New Roman"/>
          <w:b/>
          <w:bCs/>
          <w:sz w:val="24"/>
          <w:szCs w:val="24"/>
        </w:rPr>
        <w:t xml:space="preserve"> = </w:t>
      </w:r>
      <w:r w:rsidR="00155EC2" w:rsidRPr="002E69F3">
        <w:rPr>
          <w:rFonts w:ascii="Times New Roman" w:hAnsi="Times New Roman" w:cs="Times New Roman"/>
          <w:b/>
          <w:bCs/>
          <w:sz w:val="24"/>
          <w:szCs w:val="24"/>
        </w:rPr>
        <w:t>30</w:t>
      </w:r>
      <w:r w:rsidRPr="002E69F3">
        <w:rPr>
          <w:rFonts w:ascii="Times New Roman" w:hAnsi="Times New Roman" w:cs="Times New Roman"/>
          <w:b/>
          <w:bCs/>
          <w:sz w:val="24"/>
          <w:szCs w:val="24"/>
        </w:rPr>
        <w:t>, P</w:t>
      </w:r>
      <w:r w:rsidR="00155EC2" w:rsidRPr="002E69F3">
        <w:rPr>
          <w:rFonts w:ascii="Times New Roman" w:hAnsi="Times New Roman" w:cs="Times New Roman"/>
          <w:b/>
          <w:bCs/>
          <w:sz w:val="24"/>
          <w:szCs w:val="24"/>
        </w:rPr>
        <w:t>H</w:t>
      </w:r>
      <w:r w:rsidRPr="002E69F3">
        <w:rPr>
          <w:rFonts w:ascii="Times New Roman" w:hAnsi="Times New Roman" w:cs="Times New Roman"/>
          <w:b/>
          <w:bCs/>
          <w:sz w:val="24"/>
          <w:szCs w:val="24"/>
        </w:rPr>
        <w:t xml:space="preserve"> = </w:t>
      </w:r>
      <w:r w:rsidR="00155EC2" w:rsidRPr="002E69F3">
        <w:rPr>
          <w:rFonts w:ascii="Times New Roman" w:hAnsi="Times New Roman" w:cs="Times New Roman"/>
          <w:b/>
          <w:bCs/>
          <w:sz w:val="24"/>
          <w:szCs w:val="24"/>
        </w:rPr>
        <w:t>60</w:t>
      </w:r>
      <w:r w:rsidRPr="002E69F3">
        <w:rPr>
          <w:rFonts w:ascii="Times New Roman" w:hAnsi="Times New Roman" w:cs="Times New Roman"/>
          <w:b/>
          <w:bCs/>
          <w:sz w:val="24"/>
          <w:szCs w:val="24"/>
        </w:rPr>
        <w:t xml:space="preserve">)  </w:t>
      </w:r>
    </w:p>
    <w:p w14:paraId="19C2B499" w14:textId="77777777" w:rsidR="00D73B27" w:rsidRPr="002E69F3" w:rsidRDefault="00D73B27" w:rsidP="00D73B27">
      <w:pPr>
        <w:spacing w:after="0" w:line="240" w:lineRule="auto"/>
        <w:jc w:val="center"/>
        <w:rPr>
          <w:rFonts w:ascii="Times New Roman" w:hAnsi="Times New Roman" w:cs="Times New Roman"/>
          <w:b/>
          <w:bCs/>
          <w:sz w:val="24"/>
          <w:szCs w:val="24"/>
        </w:rPr>
      </w:pPr>
    </w:p>
    <w:p w14:paraId="5D970C06" w14:textId="77777777" w:rsidR="00D73B27" w:rsidRPr="002E69F3" w:rsidRDefault="00D73B27" w:rsidP="00D73B27">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06B53619" w14:textId="77777777" w:rsidR="00D73B27" w:rsidRPr="002E69F3" w:rsidRDefault="00D73B27" w:rsidP="00D73B27">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public relations practice with a view to understand the role of public relations in an organization and the relationship between media and society as well as to equip students with the intellectual tools to be critically aware of the roles and influences of public relations which is in agreement of BUK’s mission to address challenges of unethical practices in public relations practice in Northern Nigerian.            </w:t>
      </w:r>
    </w:p>
    <w:p w14:paraId="70E9107B" w14:textId="77777777" w:rsidR="00D73B27" w:rsidRPr="002E69F3" w:rsidRDefault="00D73B27" w:rsidP="00D73B27">
      <w:pPr>
        <w:spacing w:after="0" w:line="240" w:lineRule="auto"/>
        <w:jc w:val="both"/>
        <w:rPr>
          <w:rFonts w:ascii="Times New Roman" w:hAnsi="Times New Roman" w:cs="Times New Roman"/>
          <w:b/>
          <w:bCs/>
          <w:sz w:val="24"/>
          <w:szCs w:val="24"/>
        </w:rPr>
      </w:pPr>
    </w:p>
    <w:p w14:paraId="382A2FC0" w14:textId="77777777" w:rsidR="00D73B27" w:rsidRPr="002E69F3" w:rsidRDefault="00D73B27" w:rsidP="00D73B27">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Overview</w:t>
      </w:r>
    </w:p>
    <w:p w14:paraId="4576B656" w14:textId="77777777" w:rsidR="00D70EE7" w:rsidRPr="002E69F3" w:rsidRDefault="00D73B27" w:rsidP="00D73B2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The course ushers students into the fledging and glamorous history of public relations in the northern Nigeria. This course is designed to expose students to the trends, issues and problem confronting public relations in the northern Nigeria. </w:t>
      </w:r>
    </w:p>
    <w:p w14:paraId="763DD60F" w14:textId="77777777" w:rsidR="00D70EE7" w:rsidRPr="002E69F3" w:rsidRDefault="00D70EE7" w:rsidP="00D73B27">
      <w:pPr>
        <w:spacing w:after="0" w:line="240" w:lineRule="auto"/>
        <w:jc w:val="both"/>
        <w:rPr>
          <w:rFonts w:ascii="Times New Roman" w:hAnsi="Times New Roman" w:cs="Times New Roman"/>
          <w:sz w:val="24"/>
          <w:szCs w:val="24"/>
        </w:rPr>
      </w:pPr>
    </w:p>
    <w:p w14:paraId="3D49EEF7" w14:textId="77777777" w:rsidR="00D73B27" w:rsidRPr="002E69F3" w:rsidRDefault="00D73B27" w:rsidP="00D73B2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It explains the evolution and growth of public relations in the northern Nigeria and how those events shaped the media and communication landscape of the country.</w:t>
      </w:r>
    </w:p>
    <w:p w14:paraId="58615AC3" w14:textId="77777777" w:rsidR="00D73B27" w:rsidRPr="002E69F3" w:rsidRDefault="00D73B27" w:rsidP="00D73B27">
      <w:pPr>
        <w:spacing w:after="0" w:line="240" w:lineRule="auto"/>
        <w:jc w:val="both"/>
        <w:rPr>
          <w:rFonts w:ascii="Times New Roman" w:hAnsi="Times New Roman" w:cs="Times New Roman"/>
          <w:sz w:val="24"/>
          <w:szCs w:val="24"/>
        </w:rPr>
      </w:pPr>
    </w:p>
    <w:p w14:paraId="29E3CD4C" w14:textId="77777777" w:rsidR="00D73B27" w:rsidRPr="002E69F3" w:rsidRDefault="00D73B27" w:rsidP="00D73B27">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Objectives</w:t>
      </w:r>
    </w:p>
    <w:p w14:paraId="2347AA03" w14:textId="77777777" w:rsidR="00D73B27" w:rsidRPr="002E69F3" w:rsidRDefault="00D73B27" w:rsidP="00D73B2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The objectives of the course are to: </w:t>
      </w:r>
    </w:p>
    <w:p w14:paraId="0F5200EC" w14:textId="77777777" w:rsidR="00944976" w:rsidRDefault="00944976" w:rsidP="00087689">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different definitions of public relations</w:t>
      </w:r>
    </w:p>
    <w:p w14:paraId="57FA0A51" w14:textId="77777777" w:rsidR="00D73B27" w:rsidRPr="002E69F3" w:rsidRDefault="00A5713A" w:rsidP="00087689">
      <w:pPr>
        <w:pStyle w:val="ListParagraph"/>
        <w:numPr>
          <w:ilvl w:val="0"/>
          <w:numId w:val="5"/>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the h</w:t>
      </w:r>
      <w:r w:rsidR="00D73B27" w:rsidRPr="002E69F3">
        <w:rPr>
          <w:rFonts w:ascii="Times New Roman" w:hAnsi="Times New Roman" w:cs="Times New Roman"/>
          <w:sz w:val="24"/>
          <w:szCs w:val="24"/>
        </w:rPr>
        <w:t xml:space="preserve">istory of public relations in the </w:t>
      </w:r>
      <w:r w:rsidRPr="002E69F3">
        <w:rPr>
          <w:rFonts w:ascii="Times New Roman" w:hAnsi="Times New Roman" w:cs="Times New Roman"/>
          <w:sz w:val="24"/>
          <w:szCs w:val="24"/>
        </w:rPr>
        <w:t>N</w:t>
      </w:r>
      <w:r w:rsidR="00D73B27" w:rsidRPr="002E69F3">
        <w:rPr>
          <w:rFonts w:ascii="Times New Roman" w:hAnsi="Times New Roman" w:cs="Times New Roman"/>
          <w:sz w:val="24"/>
          <w:szCs w:val="24"/>
        </w:rPr>
        <w:t xml:space="preserve">orthern Nigeria. </w:t>
      </w:r>
    </w:p>
    <w:p w14:paraId="2E6AA230" w14:textId="77777777" w:rsidR="00D73B27" w:rsidRPr="002E69F3" w:rsidRDefault="00D73B27" w:rsidP="00087689">
      <w:pPr>
        <w:pStyle w:val="ListParagraph"/>
        <w:numPr>
          <w:ilvl w:val="0"/>
          <w:numId w:val="5"/>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Highlights </w:t>
      </w:r>
      <w:r w:rsidR="00A5713A" w:rsidRPr="002E69F3">
        <w:rPr>
          <w:rFonts w:ascii="Times New Roman" w:hAnsi="Times New Roman" w:cs="Times New Roman"/>
          <w:sz w:val="24"/>
          <w:szCs w:val="24"/>
        </w:rPr>
        <w:t xml:space="preserve">some of the </w:t>
      </w:r>
      <w:r w:rsidRPr="002E69F3">
        <w:rPr>
          <w:rFonts w:ascii="Times New Roman" w:hAnsi="Times New Roman" w:cs="Times New Roman"/>
          <w:sz w:val="24"/>
          <w:szCs w:val="24"/>
        </w:rPr>
        <w:t>major development of public relations in the Northern Nigeria.</w:t>
      </w:r>
    </w:p>
    <w:p w14:paraId="4BDCE055" w14:textId="77777777" w:rsidR="00D73B27" w:rsidRDefault="00D73B27" w:rsidP="00087689">
      <w:pPr>
        <w:pStyle w:val="ListParagraph"/>
        <w:numPr>
          <w:ilvl w:val="0"/>
          <w:numId w:val="5"/>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Identify the regulatory environment of </w:t>
      </w:r>
      <w:r w:rsidR="00A5713A" w:rsidRPr="002E69F3">
        <w:rPr>
          <w:rFonts w:ascii="Times New Roman" w:hAnsi="Times New Roman" w:cs="Times New Roman"/>
          <w:sz w:val="24"/>
          <w:szCs w:val="24"/>
        </w:rPr>
        <w:t xml:space="preserve">public relations in </w:t>
      </w:r>
      <w:r w:rsidRPr="002E69F3">
        <w:rPr>
          <w:rFonts w:ascii="Times New Roman" w:hAnsi="Times New Roman" w:cs="Times New Roman"/>
          <w:sz w:val="24"/>
          <w:szCs w:val="24"/>
        </w:rPr>
        <w:t>Northern Nigeria.</w:t>
      </w:r>
    </w:p>
    <w:p w14:paraId="7396EEFF" w14:textId="77777777" w:rsidR="00944976" w:rsidRPr="002E69F3" w:rsidRDefault="00944976" w:rsidP="00087689">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00231269">
        <w:rPr>
          <w:rFonts w:ascii="Times New Roman" w:hAnsi="Times New Roman" w:cs="Times New Roman"/>
          <w:sz w:val="24"/>
          <w:szCs w:val="24"/>
        </w:rPr>
        <w:t xml:space="preserve"> the role public relations in image making in an organization.  </w:t>
      </w:r>
      <w:r>
        <w:rPr>
          <w:rFonts w:ascii="Times New Roman" w:hAnsi="Times New Roman" w:cs="Times New Roman"/>
          <w:sz w:val="24"/>
          <w:szCs w:val="24"/>
        </w:rPr>
        <w:t xml:space="preserve"> </w:t>
      </w:r>
    </w:p>
    <w:p w14:paraId="005BAFD7" w14:textId="77777777" w:rsidR="00D73B27" w:rsidRPr="002E69F3" w:rsidRDefault="00D73B27" w:rsidP="00D73B27">
      <w:pPr>
        <w:pStyle w:val="ListParagraph"/>
        <w:spacing w:after="0" w:line="240" w:lineRule="auto"/>
        <w:jc w:val="both"/>
        <w:rPr>
          <w:rFonts w:ascii="Times New Roman" w:hAnsi="Times New Roman" w:cs="Times New Roman"/>
          <w:sz w:val="24"/>
          <w:szCs w:val="24"/>
        </w:rPr>
      </w:pPr>
    </w:p>
    <w:p w14:paraId="587580AE" w14:textId="77777777" w:rsidR="00D73B27" w:rsidRPr="002E69F3" w:rsidRDefault="00D73B27" w:rsidP="00D73B27">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Learning outcomes</w:t>
      </w:r>
    </w:p>
    <w:p w14:paraId="2ED6682F" w14:textId="77777777" w:rsidR="00BA7BB9" w:rsidRPr="002E69F3" w:rsidRDefault="00BA7BB9" w:rsidP="00D73B2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On completion of this course, students should be able to:</w:t>
      </w:r>
    </w:p>
    <w:p w14:paraId="7267942F" w14:textId="77777777" w:rsidR="00231269" w:rsidRDefault="00231269" w:rsidP="00087689">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Define five (5) different meanings of public relations </w:t>
      </w:r>
    </w:p>
    <w:p w14:paraId="0AACC95C" w14:textId="77777777" w:rsidR="00231269" w:rsidRDefault="00231269" w:rsidP="00087689">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the history of public relations </w:t>
      </w:r>
    </w:p>
    <w:p w14:paraId="21B592AF" w14:textId="77777777" w:rsidR="00D73B27" w:rsidRPr="002E69F3" w:rsidRDefault="00D73B27" w:rsidP="00087689">
      <w:pPr>
        <w:pStyle w:val="ListParagraph"/>
        <w:numPr>
          <w:ilvl w:val="0"/>
          <w:numId w:val="4"/>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Discuss </w:t>
      </w:r>
      <w:r w:rsidR="00BA7BB9" w:rsidRPr="002E69F3">
        <w:rPr>
          <w:rFonts w:ascii="Times New Roman" w:hAnsi="Times New Roman" w:cs="Times New Roman"/>
          <w:sz w:val="24"/>
          <w:szCs w:val="24"/>
        </w:rPr>
        <w:t xml:space="preserve">one </w:t>
      </w:r>
      <w:r w:rsidR="00D459E6" w:rsidRPr="002E69F3">
        <w:rPr>
          <w:rFonts w:ascii="Times New Roman" w:hAnsi="Times New Roman" w:cs="Times New Roman"/>
          <w:sz w:val="24"/>
          <w:szCs w:val="24"/>
        </w:rPr>
        <w:t xml:space="preserve">(1) </w:t>
      </w:r>
      <w:r w:rsidR="00BA7BB9" w:rsidRPr="002E69F3">
        <w:rPr>
          <w:rFonts w:ascii="Times New Roman" w:hAnsi="Times New Roman" w:cs="Times New Roman"/>
          <w:sz w:val="24"/>
          <w:szCs w:val="24"/>
        </w:rPr>
        <w:t xml:space="preserve">major </w:t>
      </w:r>
      <w:r w:rsidRPr="002E69F3">
        <w:rPr>
          <w:rFonts w:ascii="Times New Roman" w:hAnsi="Times New Roman" w:cs="Times New Roman"/>
          <w:sz w:val="24"/>
          <w:szCs w:val="24"/>
        </w:rPr>
        <w:t>evolution, growth and development of public relations in the northern Nigeria.</w:t>
      </w:r>
    </w:p>
    <w:p w14:paraId="4DC90942" w14:textId="77777777" w:rsidR="00D73B27" w:rsidRPr="002E69F3" w:rsidRDefault="00D73B27" w:rsidP="00087689">
      <w:pPr>
        <w:pStyle w:val="ListParagraph"/>
        <w:numPr>
          <w:ilvl w:val="0"/>
          <w:numId w:val="4"/>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Examine </w:t>
      </w:r>
      <w:r w:rsidR="00BA7BB9" w:rsidRPr="002E69F3">
        <w:rPr>
          <w:rFonts w:ascii="Times New Roman" w:hAnsi="Times New Roman" w:cs="Times New Roman"/>
          <w:sz w:val="24"/>
          <w:szCs w:val="24"/>
        </w:rPr>
        <w:t xml:space="preserve">ten </w:t>
      </w:r>
      <w:r w:rsidR="00D459E6" w:rsidRPr="002E69F3">
        <w:rPr>
          <w:rFonts w:ascii="Times New Roman" w:hAnsi="Times New Roman" w:cs="Times New Roman"/>
          <w:sz w:val="24"/>
          <w:szCs w:val="24"/>
        </w:rPr>
        <w:t xml:space="preserve">(10) </w:t>
      </w:r>
      <w:r w:rsidRPr="002E69F3">
        <w:rPr>
          <w:rFonts w:ascii="Times New Roman" w:hAnsi="Times New Roman" w:cs="Times New Roman"/>
          <w:sz w:val="24"/>
          <w:szCs w:val="24"/>
        </w:rPr>
        <w:t>issues and challenges confronting public relations departments in public and private sector.</w:t>
      </w:r>
    </w:p>
    <w:p w14:paraId="3474FFF8" w14:textId="77777777" w:rsidR="00D73B27" w:rsidRPr="002E69F3" w:rsidRDefault="00D73B27" w:rsidP="00087689">
      <w:pPr>
        <w:pStyle w:val="ListParagraph"/>
        <w:numPr>
          <w:ilvl w:val="0"/>
          <w:numId w:val="4"/>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Evaluate </w:t>
      </w:r>
      <w:r w:rsidR="00BA7BB9" w:rsidRPr="002E69F3">
        <w:rPr>
          <w:rFonts w:ascii="Times New Roman" w:hAnsi="Times New Roman" w:cs="Times New Roman"/>
          <w:sz w:val="24"/>
          <w:szCs w:val="24"/>
        </w:rPr>
        <w:t xml:space="preserve">one </w:t>
      </w:r>
      <w:r w:rsidR="00D459E6" w:rsidRPr="002E69F3">
        <w:rPr>
          <w:rFonts w:ascii="Times New Roman" w:hAnsi="Times New Roman" w:cs="Times New Roman"/>
          <w:sz w:val="24"/>
          <w:szCs w:val="24"/>
        </w:rPr>
        <w:t xml:space="preserve">(1) </w:t>
      </w:r>
      <w:r w:rsidRPr="002E69F3">
        <w:rPr>
          <w:rFonts w:ascii="Times New Roman" w:hAnsi="Times New Roman" w:cs="Times New Roman"/>
          <w:sz w:val="24"/>
          <w:szCs w:val="24"/>
        </w:rPr>
        <w:t xml:space="preserve">regulatory environment of </w:t>
      </w:r>
      <w:r w:rsidR="00BA7BB9" w:rsidRPr="002E69F3">
        <w:rPr>
          <w:rFonts w:ascii="Times New Roman" w:hAnsi="Times New Roman" w:cs="Times New Roman"/>
          <w:sz w:val="24"/>
          <w:szCs w:val="24"/>
        </w:rPr>
        <w:t>public relations in N</w:t>
      </w:r>
      <w:r w:rsidRPr="002E69F3">
        <w:rPr>
          <w:rFonts w:ascii="Times New Roman" w:hAnsi="Times New Roman" w:cs="Times New Roman"/>
          <w:sz w:val="24"/>
          <w:szCs w:val="24"/>
        </w:rPr>
        <w:t>orthern Nigeria.</w:t>
      </w:r>
    </w:p>
    <w:p w14:paraId="078CA284" w14:textId="77777777" w:rsidR="00D73B27" w:rsidRPr="002E69F3" w:rsidRDefault="00D73B27" w:rsidP="00D73B27">
      <w:pPr>
        <w:pStyle w:val="ListParagraph"/>
        <w:spacing w:after="0" w:line="240" w:lineRule="auto"/>
        <w:jc w:val="both"/>
        <w:rPr>
          <w:rFonts w:ascii="Times New Roman" w:hAnsi="Times New Roman" w:cs="Times New Roman"/>
          <w:sz w:val="24"/>
          <w:szCs w:val="24"/>
        </w:rPr>
      </w:pPr>
    </w:p>
    <w:p w14:paraId="39435821" w14:textId="77777777" w:rsidR="00D73B27" w:rsidRPr="002E69F3" w:rsidRDefault="00D73B27" w:rsidP="00D73B27">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Course Contents</w:t>
      </w:r>
    </w:p>
    <w:p w14:paraId="6798A9FA" w14:textId="77777777" w:rsidR="00D73B27" w:rsidRPr="002E69F3" w:rsidRDefault="009C663D" w:rsidP="00686C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Definitions of public relations, history of public relations in Nigeria, c</w:t>
      </w:r>
      <w:r w:rsidR="00D73B27" w:rsidRPr="002E69F3">
        <w:rPr>
          <w:rFonts w:ascii="Times New Roman" w:hAnsi="Times New Roman" w:cs="Times New Roman"/>
          <w:sz w:val="24"/>
          <w:szCs w:val="24"/>
        </w:rPr>
        <w:t xml:space="preserve">onceptualization of </w:t>
      </w:r>
      <w:r w:rsidR="00686CD8" w:rsidRPr="002E69F3">
        <w:rPr>
          <w:rFonts w:ascii="Times New Roman" w:hAnsi="Times New Roman" w:cs="Times New Roman"/>
          <w:sz w:val="24"/>
          <w:szCs w:val="24"/>
        </w:rPr>
        <w:t>public relations in N</w:t>
      </w:r>
      <w:r w:rsidR="00D73B27" w:rsidRPr="002E69F3">
        <w:rPr>
          <w:rFonts w:ascii="Times New Roman" w:hAnsi="Times New Roman" w:cs="Times New Roman"/>
          <w:sz w:val="24"/>
          <w:szCs w:val="24"/>
        </w:rPr>
        <w:t>orthern Nigeria</w:t>
      </w:r>
      <w:r w:rsidR="00686CD8" w:rsidRPr="002E69F3">
        <w:rPr>
          <w:rFonts w:ascii="Times New Roman" w:hAnsi="Times New Roman" w:cs="Times New Roman"/>
          <w:sz w:val="24"/>
          <w:szCs w:val="24"/>
        </w:rPr>
        <w:t>, e</w:t>
      </w:r>
      <w:r w:rsidR="00D73B27" w:rsidRPr="002E69F3">
        <w:rPr>
          <w:rFonts w:ascii="Times New Roman" w:hAnsi="Times New Roman" w:cs="Times New Roman"/>
          <w:sz w:val="24"/>
          <w:szCs w:val="24"/>
        </w:rPr>
        <w:t xml:space="preserve">volution of public relations in </w:t>
      </w:r>
      <w:r w:rsidR="00686CD8" w:rsidRPr="002E69F3">
        <w:rPr>
          <w:rFonts w:ascii="Times New Roman" w:hAnsi="Times New Roman" w:cs="Times New Roman"/>
          <w:sz w:val="24"/>
          <w:szCs w:val="24"/>
        </w:rPr>
        <w:t>N</w:t>
      </w:r>
      <w:r w:rsidR="00D73B27" w:rsidRPr="002E69F3">
        <w:rPr>
          <w:rFonts w:ascii="Times New Roman" w:hAnsi="Times New Roman" w:cs="Times New Roman"/>
          <w:sz w:val="24"/>
          <w:szCs w:val="24"/>
        </w:rPr>
        <w:t>orthern Nigeria</w:t>
      </w:r>
      <w:r w:rsidR="00686CD8" w:rsidRPr="002E69F3">
        <w:rPr>
          <w:rFonts w:ascii="Times New Roman" w:hAnsi="Times New Roman" w:cs="Times New Roman"/>
          <w:sz w:val="24"/>
          <w:szCs w:val="24"/>
        </w:rPr>
        <w:t xml:space="preserve">, </w:t>
      </w:r>
      <w:r>
        <w:rPr>
          <w:rFonts w:ascii="Times New Roman" w:hAnsi="Times New Roman" w:cs="Times New Roman"/>
          <w:sz w:val="24"/>
          <w:szCs w:val="24"/>
        </w:rPr>
        <w:t xml:space="preserve">development of public relations in Nigeria, </w:t>
      </w:r>
      <w:r w:rsidR="00D73B27" w:rsidRPr="002E69F3">
        <w:rPr>
          <w:rFonts w:ascii="Times New Roman" w:hAnsi="Times New Roman" w:cs="Times New Roman"/>
          <w:sz w:val="24"/>
          <w:szCs w:val="24"/>
        </w:rPr>
        <w:t>the role of public relations in both private and public sectors</w:t>
      </w:r>
      <w:r w:rsidR="00686CD8" w:rsidRPr="002E69F3">
        <w:rPr>
          <w:rFonts w:ascii="Times New Roman" w:hAnsi="Times New Roman" w:cs="Times New Roman"/>
          <w:sz w:val="24"/>
          <w:szCs w:val="24"/>
        </w:rPr>
        <w:t xml:space="preserve"> and e</w:t>
      </w:r>
      <w:r w:rsidR="00D73B27" w:rsidRPr="002E69F3">
        <w:rPr>
          <w:rFonts w:ascii="Times New Roman" w:hAnsi="Times New Roman" w:cs="Times New Roman"/>
          <w:sz w:val="24"/>
          <w:szCs w:val="24"/>
        </w:rPr>
        <w:t>valuate the regulatory environment of public relations in the northern Nigeria</w:t>
      </w:r>
      <w:r>
        <w:rPr>
          <w:rFonts w:ascii="Times New Roman" w:hAnsi="Times New Roman" w:cs="Times New Roman"/>
          <w:sz w:val="24"/>
          <w:szCs w:val="24"/>
        </w:rPr>
        <w:t xml:space="preserve">, role of public </w:t>
      </w:r>
      <w:r>
        <w:rPr>
          <w:rFonts w:ascii="Times New Roman" w:hAnsi="Times New Roman" w:cs="Times New Roman"/>
          <w:sz w:val="24"/>
          <w:szCs w:val="24"/>
        </w:rPr>
        <w:lastRenderedPageBreak/>
        <w:t xml:space="preserve">relations in image making, </w:t>
      </w:r>
      <w:r w:rsidR="00B05959">
        <w:rPr>
          <w:rFonts w:ascii="Times New Roman" w:hAnsi="Times New Roman" w:cs="Times New Roman"/>
          <w:sz w:val="24"/>
          <w:szCs w:val="24"/>
        </w:rPr>
        <w:t>challenges</w:t>
      </w:r>
      <w:r>
        <w:rPr>
          <w:rFonts w:ascii="Times New Roman" w:hAnsi="Times New Roman" w:cs="Times New Roman"/>
          <w:sz w:val="24"/>
          <w:szCs w:val="24"/>
        </w:rPr>
        <w:t xml:space="preserve"> of public relations in Northern Nigeria</w:t>
      </w:r>
      <w:r w:rsidR="00720961">
        <w:rPr>
          <w:rFonts w:ascii="Times New Roman" w:hAnsi="Times New Roman" w:cs="Times New Roman"/>
          <w:sz w:val="24"/>
          <w:szCs w:val="24"/>
        </w:rPr>
        <w:t xml:space="preserve">, regulatory agencies, ethical issues in public relations practice.  </w:t>
      </w:r>
      <w:r>
        <w:rPr>
          <w:rFonts w:ascii="Times New Roman" w:hAnsi="Times New Roman" w:cs="Times New Roman"/>
          <w:sz w:val="24"/>
          <w:szCs w:val="24"/>
        </w:rPr>
        <w:t xml:space="preserve"> </w:t>
      </w:r>
    </w:p>
    <w:p w14:paraId="66BDBA4E" w14:textId="77777777" w:rsidR="00D73B27" w:rsidRPr="002E69F3" w:rsidRDefault="00D73B27" w:rsidP="0030544F">
      <w:pPr>
        <w:spacing w:after="0" w:line="240" w:lineRule="auto"/>
        <w:ind w:left="360"/>
        <w:jc w:val="both"/>
        <w:rPr>
          <w:rFonts w:ascii="Times New Roman" w:hAnsi="Times New Roman" w:cs="Times New Roman"/>
          <w:sz w:val="24"/>
          <w:szCs w:val="24"/>
        </w:rPr>
      </w:pPr>
    </w:p>
    <w:p w14:paraId="17A11E0D" w14:textId="77777777" w:rsidR="00D73B27" w:rsidRPr="002E69F3" w:rsidRDefault="00D73B27" w:rsidP="00D73B27">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Minimum Academic Standards</w:t>
      </w:r>
    </w:p>
    <w:p w14:paraId="1B0A98CA" w14:textId="77777777" w:rsidR="00047903" w:rsidRPr="002E69F3" w:rsidRDefault="00A95A29" w:rsidP="001F169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R</w:t>
      </w:r>
      <w:r w:rsidR="00D73B27" w:rsidRPr="002E69F3">
        <w:rPr>
          <w:rFonts w:ascii="Times New Roman" w:hAnsi="Times New Roman" w:cs="Times New Roman"/>
          <w:sz w:val="24"/>
          <w:szCs w:val="24"/>
        </w:rPr>
        <w:t>elations history in the Northern Nigeria with NUC-</w:t>
      </w:r>
      <w:r w:rsidR="0030544F" w:rsidRPr="002E69F3">
        <w:rPr>
          <w:rFonts w:ascii="Times New Roman" w:hAnsi="Times New Roman" w:cs="Times New Roman"/>
          <w:sz w:val="24"/>
          <w:szCs w:val="24"/>
        </w:rPr>
        <w:t>CC</w:t>
      </w:r>
      <w:r w:rsidR="00D73B27" w:rsidRPr="002E69F3">
        <w:rPr>
          <w:rFonts w:ascii="Times New Roman" w:hAnsi="Times New Roman" w:cs="Times New Roman"/>
          <w:sz w:val="24"/>
          <w:szCs w:val="24"/>
        </w:rPr>
        <w:t>MAC requirement facilities.</w:t>
      </w:r>
    </w:p>
    <w:p w14:paraId="00943C7A" w14:textId="77777777" w:rsidR="00861024" w:rsidRDefault="00861024" w:rsidP="00202A8B">
      <w:pPr>
        <w:spacing w:after="0" w:line="240" w:lineRule="auto"/>
        <w:jc w:val="center"/>
        <w:rPr>
          <w:rFonts w:ascii="Times New Roman" w:hAnsi="Times New Roman" w:cs="Times New Roman"/>
          <w:b/>
          <w:bCs/>
          <w:sz w:val="24"/>
          <w:szCs w:val="24"/>
        </w:rPr>
      </w:pPr>
    </w:p>
    <w:p w14:paraId="51E0C58C" w14:textId="77777777" w:rsidR="00861024" w:rsidRDefault="00861024" w:rsidP="00202A8B">
      <w:pPr>
        <w:spacing w:after="0" w:line="240" w:lineRule="auto"/>
        <w:jc w:val="center"/>
        <w:rPr>
          <w:rFonts w:ascii="Times New Roman" w:hAnsi="Times New Roman" w:cs="Times New Roman"/>
          <w:b/>
          <w:bCs/>
          <w:sz w:val="24"/>
          <w:szCs w:val="24"/>
        </w:rPr>
      </w:pPr>
    </w:p>
    <w:p w14:paraId="370772AA" w14:textId="77777777" w:rsidR="00861024" w:rsidRDefault="00861024" w:rsidP="00202A8B">
      <w:pPr>
        <w:spacing w:after="0" w:line="240" w:lineRule="auto"/>
        <w:jc w:val="center"/>
        <w:rPr>
          <w:rFonts w:ascii="Times New Roman" w:hAnsi="Times New Roman" w:cs="Times New Roman"/>
          <w:b/>
          <w:bCs/>
          <w:sz w:val="24"/>
          <w:szCs w:val="24"/>
        </w:rPr>
      </w:pPr>
    </w:p>
    <w:p w14:paraId="33C6AACA" w14:textId="77777777" w:rsidR="00861024" w:rsidRDefault="00861024" w:rsidP="00202A8B">
      <w:pPr>
        <w:spacing w:after="0" w:line="240" w:lineRule="auto"/>
        <w:jc w:val="center"/>
        <w:rPr>
          <w:rFonts w:ascii="Times New Roman" w:hAnsi="Times New Roman" w:cs="Times New Roman"/>
          <w:b/>
          <w:bCs/>
          <w:sz w:val="24"/>
          <w:szCs w:val="24"/>
        </w:rPr>
      </w:pPr>
    </w:p>
    <w:p w14:paraId="6792E8B6" w14:textId="77777777" w:rsidR="00861024" w:rsidRDefault="00861024" w:rsidP="00202A8B">
      <w:pPr>
        <w:spacing w:after="0" w:line="240" w:lineRule="auto"/>
        <w:jc w:val="center"/>
        <w:rPr>
          <w:rFonts w:ascii="Times New Roman" w:hAnsi="Times New Roman" w:cs="Times New Roman"/>
          <w:b/>
          <w:bCs/>
          <w:sz w:val="24"/>
          <w:szCs w:val="24"/>
        </w:rPr>
      </w:pPr>
    </w:p>
    <w:p w14:paraId="09F68C73" w14:textId="77777777" w:rsidR="00861024" w:rsidRDefault="00861024" w:rsidP="00202A8B">
      <w:pPr>
        <w:spacing w:after="0" w:line="240" w:lineRule="auto"/>
        <w:jc w:val="center"/>
        <w:rPr>
          <w:rFonts w:ascii="Times New Roman" w:hAnsi="Times New Roman" w:cs="Times New Roman"/>
          <w:b/>
          <w:bCs/>
          <w:sz w:val="24"/>
          <w:szCs w:val="24"/>
        </w:rPr>
      </w:pPr>
    </w:p>
    <w:p w14:paraId="5276D4B1" w14:textId="77777777" w:rsidR="00861024" w:rsidRDefault="00861024" w:rsidP="00202A8B">
      <w:pPr>
        <w:spacing w:after="0" w:line="240" w:lineRule="auto"/>
        <w:jc w:val="center"/>
        <w:rPr>
          <w:rFonts w:ascii="Times New Roman" w:hAnsi="Times New Roman" w:cs="Times New Roman"/>
          <w:b/>
          <w:bCs/>
          <w:sz w:val="24"/>
          <w:szCs w:val="24"/>
        </w:rPr>
      </w:pPr>
    </w:p>
    <w:p w14:paraId="33CA7DFE" w14:textId="77777777" w:rsidR="00861024" w:rsidRDefault="00861024" w:rsidP="00202A8B">
      <w:pPr>
        <w:spacing w:after="0" w:line="240" w:lineRule="auto"/>
        <w:jc w:val="center"/>
        <w:rPr>
          <w:rFonts w:ascii="Times New Roman" w:hAnsi="Times New Roman" w:cs="Times New Roman"/>
          <w:b/>
          <w:bCs/>
          <w:sz w:val="24"/>
          <w:szCs w:val="24"/>
        </w:rPr>
      </w:pPr>
    </w:p>
    <w:p w14:paraId="7A503E21" w14:textId="77777777" w:rsidR="00861024" w:rsidRDefault="00861024" w:rsidP="00202A8B">
      <w:pPr>
        <w:spacing w:after="0" w:line="240" w:lineRule="auto"/>
        <w:jc w:val="center"/>
        <w:rPr>
          <w:rFonts w:ascii="Times New Roman" w:hAnsi="Times New Roman" w:cs="Times New Roman"/>
          <w:b/>
          <w:bCs/>
          <w:sz w:val="24"/>
          <w:szCs w:val="24"/>
        </w:rPr>
      </w:pPr>
    </w:p>
    <w:p w14:paraId="736C756A" w14:textId="77777777" w:rsidR="00861024" w:rsidRDefault="00861024" w:rsidP="00202A8B">
      <w:pPr>
        <w:spacing w:after="0" w:line="240" w:lineRule="auto"/>
        <w:jc w:val="center"/>
        <w:rPr>
          <w:rFonts w:ascii="Times New Roman" w:hAnsi="Times New Roman" w:cs="Times New Roman"/>
          <w:b/>
          <w:bCs/>
          <w:sz w:val="24"/>
          <w:szCs w:val="24"/>
        </w:rPr>
      </w:pPr>
    </w:p>
    <w:p w14:paraId="22E16669" w14:textId="77777777" w:rsidR="00861024" w:rsidRDefault="00861024" w:rsidP="00202A8B">
      <w:pPr>
        <w:spacing w:after="0" w:line="240" w:lineRule="auto"/>
        <w:jc w:val="center"/>
        <w:rPr>
          <w:rFonts w:ascii="Times New Roman" w:hAnsi="Times New Roman" w:cs="Times New Roman"/>
          <w:b/>
          <w:bCs/>
          <w:sz w:val="24"/>
          <w:szCs w:val="24"/>
        </w:rPr>
      </w:pPr>
    </w:p>
    <w:p w14:paraId="3C228A35" w14:textId="77777777" w:rsidR="00861024" w:rsidRDefault="00861024" w:rsidP="00202A8B">
      <w:pPr>
        <w:spacing w:after="0" w:line="240" w:lineRule="auto"/>
        <w:jc w:val="center"/>
        <w:rPr>
          <w:rFonts w:ascii="Times New Roman" w:hAnsi="Times New Roman" w:cs="Times New Roman"/>
          <w:b/>
          <w:bCs/>
          <w:sz w:val="24"/>
          <w:szCs w:val="24"/>
        </w:rPr>
      </w:pPr>
    </w:p>
    <w:p w14:paraId="141CF8B6" w14:textId="77777777" w:rsidR="00861024" w:rsidRDefault="00861024" w:rsidP="00202A8B">
      <w:pPr>
        <w:spacing w:after="0" w:line="240" w:lineRule="auto"/>
        <w:jc w:val="center"/>
        <w:rPr>
          <w:rFonts w:ascii="Times New Roman" w:hAnsi="Times New Roman" w:cs="Times New Roman"/>
          <w:b/>
          <w:bCs/>
          <w:sz w:val="24"/>
          <w:szCs w:val="24"/>
        </w:rPr>
      </w:pPr>
    </w:p>
    <w:p w14:paraId="367E0F59" w14:textId="77777777" w:rsidR="00861024" w:rsidRDefault="00861024" w:rsidP="00202A8B">
      <w:pPr>
        <w:spacing w:after="0" w:line="240" w:lineRule="auto"/>
        <w:jc w:val="center"/>
        <w:rPr>
          <w:rFonts w:ascii="Times New Roman" w:hAnsi="Times New Roman" w:cs="Times New Roman"/>
          <w:b/>
          <w:bCs/>
          <w:sz w:val="24"/>
          <w:szCs w:val="24"/>
        </w:rPr>
      </w:pPr>
    </w:p>
    <w:p w14:paraId="1D1F89C6" w14:textId="77777777" w:rsidR="00861024" w:rsidRDefault="00861024" w:rsidP="00202A8B">
      <w:pPr>
        <w:spacing w:after="0" w:line="240" w:lineRule="auto"/>
        <w:jc w:val="center"/>
        <w:rPr>
          <w:rFonts w:ascii="Times New Roman" w:hAnsi="Times New Roman" w:cs="Times New Roman"/>
          <w:b/>
          <w:bCs/>
          <w:sz w:val="24"/>
          <w:szCs w:val="24"/>
        </w:rPr>
      </w:pPr>
    </w:p>
    <w:p w14:paraId="5DF52C7F" w14:textId="77777777" w:rsidR="00861024" w:rsidRDefault="00861024" w:rsidP="00202A8B">
      <w:pPr>
        <w:spacing w:after="0" w:line="240" w:lineRule="auto"/>
        <w:jc w:val="center"/>
        <w:rPr>
          <w:rFonts w:ascii="Times New Roman" w:hAnsi="Times New Roman" w:cs="Times New Roman"/>
          <w:b/>
          <w:bCs/>
          <w:sz w:val="24"/>
          <w:szCs w:val="24"/>
        </w:rPr>
      </w:pPr>
    </w:p>
    <w:p w14:paraId="21B8ED7D" w14:textId="77777777" w:rsidR="00861024" w:rsidRDefault="00861024" w:rsidP="00202A8B">
      <w:pPr>
        <w:spacing w:after="0" w:line="240" w:lineRule="auto"/>
        <w:jc w:val="center"/>
        <w:rPr>
          <w:rFonts w:ascii="Times New Roman" w:hAnsi="Times New Roman" w:cs="Times New Roman"/>
          <w:b/>
          <w:bCs/>
          <w:sz w:val="24"/>
          <w:szCs w:val="24"/>
        </w:rPr>
      </w:pPr>
    </w:p>
    <w:p w14:paraId="4E7B96B9" w14:textId="77777777" w:rsidR="00861024" w:rsidRDefault="00861024" w:rsidP="00202A8B">
      <w:pPr>
        <w:spacing w:after="0" w:line="240" w:lineRule="auto"/>
        <w:jc w:val="center"/>
        <w:rPr>
          <w:rFonts w:ascii="Times New Roman" w:hAnsi="Times New Roman" w:cs="Times New Roman"/>
          <w:b/>
          <w:bCs/>
          <w:sz w:val="24"/>
          <w:szCs w:val="24"/>
        </w:rPr>
      </w:pPr>
    </w:p>
    <w:p w14:paraId="76520787" w14:textId="77777777" w:rsidR="00861024" w:rsidRDefault="00861024" w:rsidP="00202A8B">
      <w:pPr>
        <w:spacing w:after="0" w:line="240" w:lineRule="auto"/>
        <w:jc w:val="center"/>
        <w:rPr>
          <w:rFonts w:ascii="Times New Roman" w:hAnsi="Times New Roman" w:cs="Times New Roman"/>
          <w:b/>
          <w:bCs/>
          <w:sz w:val="24"/>
          <w:szCs w:val="24"/>
        </w:rPr>
      </w:pPr>
    </w:p>
    <w:p w14:paraId="43F7BB75" w14:textId="77777777" w:rsidR="00861024" w:rsidRDefault="00861024" w:rsidP="00202A8B">
      <w:pPr>
        <w:spacing w:after="0" w:line="240" w:lineRule="auto"/>
        <w:jc w:val="center"/>
        <w:rPr>
          <w:rFonts w:ascii="Times New Roman" w:hAnsi="Times New Roman" w:cs="Times New Roman"/>
          <w:b/>
          <w:bCs/>
          <w:sz w:val="24"/>
          <w:szCs w:val="24"/>
        </w:rPr>
      </w:pPr>
    </w:p>
    <w:p w14:paraId="11DF4342" w14:textId="77777777" w:rsidR="00861024" w:rsidRDefault="00861024" w:rsidP="00202A8B">
      <w:pPr>
        <w:spacing w:after="0" w:line="240" w:lineRule="auto"/>
        <w:jc w:val="center"/>
        <w:rPr>
          <w:rFonts w:ascii="Times New Roman" w:hAnsi="Times New Roman" w:cs="Times New Roman"/>
          <w:b/>
          <w:bCs/>
          <w:sz w:val="24"/>
          <w:szCs w:val="24"/>
        </w:rPr>
      </w:pPr>
    </w:p>
    <w:p w14:paraId="3D2406F4" w14:textId="77777777" w:rsidR="00861024" w:rsidRDefault="00861024" w:rsidP="00202A8B">
      <w:pPr>
        <w:spacing w:after="0" w:line="240" w:lineRule="auto"/>
        <w:jc w:val="center"/>
        <w:rPr>
          <w:rFonts w:ascii="Times New Roman" w:hAnsi="Times New Roman" w:cs="Times New Roman"/>
          <w:b/>
          <w:bCs/>
          <w:sz w:val="24"/>
          <w:szCs w:val="24"/>
        </w:rPr>
      </w:pPr>
    </w:p>
    <w:p w14:paraId="2A2B9F86" w14:textId="77777777" w:rsidR="00861024" w:rsidRDefault="00861024" w:rsidP="00202A8B">
      <w:pPr>
        <w:spacing w:after="0" w:line="240" w:lineRule="auto"/>
        <w:jc w:val="center"/>
        <w:rPr>
          <w:rFonts w:ascii="Times New Roman" w:hAnsi="Times New Roman" w:cs="Times New Roman"/>
          <w:b/>
          <w:bCs/>
          <w:sz w:val="24"/>
          <w:szCs w:val="24"/>
        </w:rPr>
      </w:pPr>
    </w:p>
    <w:p w14:paraId="6693AC32" w14:textId="77777777" w:rsidR="00861024" w:rsidRDefault="00861024" w:rsidP="00202A8B">
      <w:pPr>
        <w:spacing w:after="0" w:line="240" w:lineRule="auto"/>
        <w:jc w:val="center"/>
        <w:rPr>
          <w:rFonts w:ascii="Times New Roman" w:hAnsi="Times New Roman" w:cs="Times New Roman"/>
          <w:b/>
          <w:bCs/>
          <w:sz w:val="24"/>
          <w:szCs w:val="24"/>
        </w:rPr>
      </w:pPr>
    </w:p>
    <w:p w14:paraId="4A41F62C" w14:textId="77777777" w:rsidR="00861024" w:rsidRDefault="00861024" w:rsidP="00202A8B">
      <w:pPr>
        <w:spacing w:after="0" w:line="240" w:lineRule="auto"/>
        <w:jc w:val="center"/>
        <w:rPr>
          <w:rFonts w:ascii="Times New Roman" w:hAnsi="Times New Roman" w:cs="Times New Roman"/>
          <w:b/>
          <w:bCs/>
          <w:sz w:val="24"/>
          <w:szCs w:val="24"/>
        </w:rPr>
      </w:pPr>
    </w:p>
    <w:p w14:paraId="5F8DC110" w14:textId="77777777" w:rsidR="00861024" w:rsidRDefault="00861024" w:rsidP="00202A8B">
      <w:pPr>
        <w:spacing w:after="0" w:line="240" w:lineRule="auto"/>
        <w:jc w:val="center"/>
        <w:rPr>
          <w:rFonts w:ascii="Times New Roman" w:hAnsi="Times New Roman" w:cs="Times New Roman"/>
          <w:b/>
          <w:bCs/>
          <w:sz w:val="24"/>
          <w:szCs w:val="24"/>
        </w:rPr>
      </w:pPr>
    </w:p>
    <w:p w14:paraId="5C345CCD" w14:textId="77777777" w:rsidR="00861024" w:rsidRDefault="00861024" w:rsidP="00202A8B">
      <w:pPr>
        <w:spacing w:after="0" w:line="240" w:lineRule="auto"/>
        <w:jc w:val="center"/>
        <w:rPr>
          <w:rFonts w:ascii="Times New Roman" w:hAnsi="Times New Roman" w:cs="Times New Roman"/>
          <w:b/>
          <w:bCs/>
          <w:sz w:val="24"/>
          <w:szCs w:val="24"/>
        </w:rPr>
      </w:pPr>
    </w:p>
    <w:p w14:paraId="5FD90414" w14:textId="77777777" w:rsidR="00861024" w:rsidRDefault="00861024" w:rsidP="00202A8B">
      <w:pPr>
        <w:spacing w:after="0" w:line="240" w:lineRule="auto"/>
        <w:jc w:val="center"/>
        <w:rPr>
          <w:rFonts w:ascii="Times New Roman" w:hAnsi="Times New Roman" w:cs="Times New Roman"/>
          <w:b/>
          <w:bCs/>
          <w:sz w:val="24"/>
          <w:szCs w:val="24"/>
        </w:rPr>
      </w:pPr>
    </w:p>
    <w:p w14:paraId="237E6AC7" w14:textId="77777777" w:rsidR="00861024" w:rsidRDefault="00861024" w:rsidP="00202A8B">
      <w:pPr>
        <w:spacing w:after="0" w:line="240" w:lineRule="auto"/>
        <w:jc w:val="center"/>
        <w:rPr>
          <w:rFonts w:ascii="Times New Roman" w:hAnsi="Times New Roman" w:cs="Times New Roman"/>
          <w:b/>
          <w:bCs/>
          <w:sz w:val="24"/>
          <w:szCs w:val="24"/>
        </w:rPr>
      </w:pPr>
    </w:p>
    <w:p w14:paraId="43D32344" w14:textId="77777777" w:rsidR="00861024" w:rsidRDefault="00861024" w:rsidP="00202A8B">
      <w:pPr>
        <w:spacing w:after="0" w:line="240" w:lineRule="auto"/>
        <w:jc w:val="center"/>
        <w:rPr>
          <w:rFonts w:ascii="Times New Roman" w:hAnsi="Times New Roman" w:cs="Times New Roman"/>
          <w:b/>
          <w:bCs/>
          <w:sz w:val="24"/>
          <w:szCs w:val="24"/>
        </w:rPr>
      </w:pPr>
    </w:p>
    <w:p w14:paraId="15FCD2C7" w14:textId="77777777" w:rsidR="00861024" w:rsidRDefault="00861024" w:rsidP="00202A8B">
      <w:pPr>
        <w:spacing w:after="0" w:line="240" w:lineRule="auto"/>
        <w:jc w:val="center"/>
        <w:rPr>
          <w:rFonts w:ascii="Times New Roman" w:hAnsi="Times New Roman" w:cs="Times New Roman"/>
          <w:b/>
          <w:bCs/>
          <w:sz w:val="24"/>
          <w:szCs w:val="24"/>
        </w:rPr>
      </w:pPr>
    </w:p>
    <w:p w14:paraId="1F2EE56D" w14:textId="77777777" w:rsidR="00861024" w:rsidRDefault="00861024" w:rsidP="00202A8B">
      <w:pPr>
        <w:spacing w:after="0" w:line="240" w:lineRule="auto"/>
        <w:jc w:val="center"/>
        <w:rPr>
          <w:rFonts w:ascii="Times New Roman" w:hAnsi="Times New Roman" w:cs="Times New Roman"/>
          <w:b/>
          <w:bCs/>
          <w:sz w:val="24"/>
          <w:szCs w:val="24"/>
        </w:rPr>
      </w:pPr>
    </w:p>
    <w:p w14:paraId="652444DC" w14:textId="77777777" w:rsidR="00861024" w:rsidRDefault="00861024" w:rsidP="00202A8B">
      <w:pPr>
        <w:spacing w:after="0" w:line="240" w:lineRule="auto"/>
        <w:jc w:val="center"/>
        <w:rPr>
          <w:rFonts w:ascii="Times New Roman" w:hAnsi="Times New Roman" w:cs="Times New Roman"/>
          <w:b/>
          <w:bCs/>
          <w:sz w:val="24"/>
          <w:szCs w:val="24"/>
        </w:rPr>
      </w:pPr>
    </w:p>
    <w:p w14:paraId="3B72A9F4" w14:textId="77777777" w:rsidR="00861024" w:rsidRDefault="00861024" w:rsidP="00202A8B">
      <w:pPr>
        <w:spacing w:after="0" w:line="240" w:lineRule="auto"/>
        <w:jc w:val="center"/>
        <w:rPr>
          <w:rFonts w:ascii="Times New Roman" w:hAnsi="Times New Roman" w:cs="Times New Roman"/>
          <w:b/>
          <w:bCs/>
          <w:sz w:val="24"/>
          <w:szCs w:val="24"/>
        </w:rPr>
      </w:pPr>
    </w:p>
    <w:p w14:paraId="38EEBD0C" w14:textId="77777777" w:rsidR="00861024" w:rsidRDefault="00861024" w:rsidP="00202A8B">
      <w:pPr>
        <w:spacing w:after="0" w:line="240" w:lineRule="auto"/>
        <w:jc w:val="center"/>
        <w:rPr>
          <w:rFonts w:ascii="Times New Roman" w:hAnsi="Times New Roman" w:cs="Times New Roman"/>
          <w:b/>
          <w:bCs/>
          <w:sz w:val="24"/>
          <w:szCs w:val="24"/>
        </w:rPr>
      </w:pPr>
    </w:p>
    <w:p w14:paraId="39D7532C" w14:textId="77777777" w:rsidR="00861024" w:rsidRDefault="00861024" w:rsidP="00202A8B">
      <w:pPr>
        <w:spacing w:after="0" w:line="240" w:lineRule="auto"/>
        <w:jc w:val="center"/>
        <w:rPr>
          <w:rFonts w:ascii="Times New Roman" w:hAnsi="Times New Roman" w:cs="Times New Roman"/>
          <w:b/>
          <w:bCs/>
          <w:sz w:val="24"/>
          <w:szCs w:val="24"/>
        </w:rPr>
      </w:pPr>
    </w:p>
    <w:p w14:paraId="149E8259" w14:textId="77777777" w:rsidR="00861024" w:rsidRDefault="00861024" w:rsidP="00202A8B">
      <w:pPr>
        <w:spacing w:after="0" w:line="240" w:lineRule="auto"/>
        <w:jc w:val="center"/>
        <w:rPr>
          <w:rFonts w:ascii="Times New Roman" w:hAnsi="Times New Roman" w:cs="Times New Roman"/>
          <w:b/>
          <w:bCs/>
          <w:sz w:val="24"/>
          <w:szCs w:val="24"/>
        </w:rPr>
      </w:pPr>
    </w:p>
    <w:p w14:paraId="1FFB4F20" w14:textId="77777777" w:rsidR="00861024" w:rsidRDefault="00861024" w:rsidP="00202A8B">
      <w:pPr>
        <w:spacing w:after="0" w:line="240" w:lineRule="auto"/>
        <w:jc w:val="center"/>
        <w:rPr>
          <w:rFonts w:ascii="Times New Roman" w:hAnsi="Times New Roman" w:cs="Times New Roman"/>
          <w:b/>
          <w:bCs/>
          <w:sz w:val="24"/>
          <w:szCs w:val="24"/>
        </w:rPr>
      </w:pPr>
    </w:p>
    <w:p w14:paraId="07173A59" w14:textId="77777777" w:rsidR="00861024" w:rsidRDefault="00861024" w:rsidP="00202A8B">
      <w:pPr>
        <w:spacing w:after="0" w:line="240" w:lineRule="auto"/>
        <w:jc w:val="center"/>
        <w:rPr>
          <w:rFonts w:ascii="Times New Roman" w:hAnsi="Times New Roman" w:cs="Times New Roman"/>
          <w:b/>
          <w:bCs/>
          <w:sz w:val="24"/>
          <w:szCs w:val="24"/>
        </w:rPr>
      </w:pPr>
    </w:p>
    <w:p w14:paraId="212612E5" w14:textId="77777777" w:rsidR="00861024" w:rsidRDefault="00861024" w:rsidP="00202A8B">
      <w:pPr>
        <w:spacing w:after="0" w:line="240" w:lineRule="auto"/>
        <w:jc w:val="center"/>
        <w:rPr>
          <w:rFonts w:ascii="Times New Roman" w:hAnsi="Times New Roman" w:cs="Times New Roman"/>
          <w:b/>
          <w:bCs/>
          <w:sz w:val="24"/>
          <w:szCs w:val="24"/>
        </w:rPr>
      </w:pPr>
    </w:p>
    <w:p w14:paraId="6808113F" w14:textId="77777777" w:rsidR="00051C04" w:rsidRPr="002E69F3" w:rsidRDefault="00202A8B" w:rsidP="00051C04">
      <w:pPr>
        <w:pStyle w:val="yiv7196826378msolistparagraph"/>
        <w:shd w:val="clear" w:color="auto" w:fill="FFFFFF"/>
        <w:spacing w:before="0" w:beforeAutospacing="0" w:after="0" w:afterAutospacing="0"/>
        <w:jc w:val="center"/>
        <w:rPr>
          <w:b/>
        </w:rPr>
      </w:pPr>
      <w:r w:rsidRPr="002E69F3">
        <w:rPr>
          <w:b/>
          <w:bCs/>
        </w:rPr>
        <w:t xml:space="preserve">Mass Communication </w:t>
      </w:r>
      <w:proofErr w:type="spellStart"/>
      <w:r w:rsidR="00051C04" w:rsidRPr="002E69F3">
        <w:rPr>
          <w:b/>
        </w:rPr>
        <w:t>Bayero</w:t>
      </w:r>
      <w:proofErr w:type="spellEnd"/>
      <w:r w:rsidR="00051C04" w:rsidRPr="002E69F3">
        <w:rPr>
          <w:b/>
        </w:rPr>
        <w:t xml:space="preserve"> University, Kano (BUK)</w:t>
      </w:r>
    </w:p>
    <w:p w14:paraId="188A9E64"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18EB2983"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10A44F80"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58389DC6" w14:textId="77777777" w:rsidR="00202A8B" w:rsidRPr="002E69F3" w:rsidRDefault="00202A8B" w:rsidP="00202A8B">
      <w:pPr>
        <w:spacing w:after="0" w:line="240" w:lineRule="auto"/>
        <w:jc w:val="center"/>
        <w:rPr>
          <w:rFonts w:ascii="Times New Roman" w:hAnsi="Times New Roman" w:cs="Times New Roman"/>
          <w:b/>
          <w:bCs/>
          <w:sz w:val="24"/>
          <w:szCs w:val="24"/>
        </w:rPr>
      </w:pPr>
    </w:p>
    <w:p w14:paraId="0F099D15" w14:textId="77777777" w:rsidR="00202A8B" w:rsidRPr="002E69F3" w:rsidRDefault="00202A8B" w:rsidP="00202A8B">
      <w:pPr>
        <w:spacing w:after="0" w:line="240" w:lineRule="auto"/>
        <w:jc w:val="center"/>
        <w:rPr>
          <w:rFonts w:ascii="Times New Roman" w:hAnsi="Times New Roman" w:cs="Times New Roman"/>
          <w:b/>
          <w:bCs/>
          <w:sz w:val="24"/>
          <w:szCs w:val="24"/>
        </w:rPr>
      </w:pPr>
      <w:r w:rsidRPr="002E69F3">
        <w:rPr>
          <w:rFonts w:ascii="Times New Roman" w:hAnsi="Times New Roman" w:cs="Times New Roman"/>
          <w:b/>
          <w:bCs/>
          <w:sz w:val="24"/>
          <w:szCs w:val="24"/>
        </w:rPr>
        <w:t xml:space="preserve">BUK-MAC </w:t>
      </w:r>
      <w:r w:rsidR="000D4366" w:rsidRPr="002E69F3">
        <w:rPr>
          <w:rFonts w:ascii="Times New Roman" w:hAnsi="Times New Roman" w:cs="Times New Roman"/>
          <w:b/>
          <w:bCs/>
          <w:sz w:val="24"/>
          <w:szCs w:val="24"/>
        </w:rPr>
        <w:t xml:space="preserve">205 </w:t>
      </w:r>
      <w:r w:rsidRPr="002E69F3">
        <w:rPr>
          <w:rFonts w:ascii="Times New Roman" w:hAnsi="Times New Roman" w:cs="Times New Roman"/>
          <w:b/>
          <w:bCs/>
          <w:sz w:val="24"/>
          <w:szCs w:val="24"/>
        </w:rPr>
        <w:t>Public Relations and the Media Environment in Northern Nigeria, (</w:t>
      </w:r>
      <w:r w:rsidR="000D4366" w:rsidRPr="002E69F3">
        <w:rPr>
          <w:rFonts w:ascii="Times New Roman" w:hAnsi="Times New Roman" w:cs="Times New Roman"/>
          <w:b/>
          <w:bCs/>
          <w:sz w:val="24"/>
          <w:szCs w:val="24"/>
        </w:rPr>
        <w:t>3</w:t>
      </w:r>
      <w:r w:rsidRPr="002E69F3">
        <w:rPr>
          <w:rFonts w:ascii="Times New Roman" w:hAnsi="Times New Roman" w:cs="Times New Roman"/>
          <w:b/>
          <w:bCs/>
          <w:sz w:val="24"/>
          <w:szCs w:val="24"/>
        </w:rPr>
        <w:t xml:space="preserve"> Units; Elective, L</w:t>
      </w:r>
      <w:r w:rsidR="000D4366" w:rsidRPr="002E69F3">
        <w:rPr>
          <w:rFonts w:ascii="Times New Roman" w:hAnsi="Times New Roman" w:cs="Times New Roman"/>
          <w:b/>
          <w:bCs/>
          <w:sz w:val="24"/>
          <w:szCs w:val="24"/>
        </w:rPr>
        <w:t>H</w:t>
      </w:r>
      <w:r w:rsidRPr="002E69F3">
        <w:rPr>
          <w:rFonts w:ascii="Times New Roman" w:hAnsi="Times New Roman" w:cs="Times New Roman"/>
          <w:b/>
          <w:bCs/>
          <w:sz w:val="24"/>
          <w:szCs w:val="24"/>
        </w:rPr>
        <w:t xml:space="preserve"> = </w:t>
      </w:r>
      <w:r w:rsidR="000D4366" w:rsidRPr="002E69F3">
        <w:rPr>
          <w:rFonts w:ascii="Times New Roman" w:hAnsi="Times New Roman" w:cs="Times New Roman"/>
          <w:b/>
          <w:bCs/>
          <w:sz w:val="24"/>
          <w:szCs w:val="24"/>
        </w:rPr>
        <w:t>30</w:t>
      </w:r>
      <w:r w:rsidRPr="002E69F3">
        <w:rPr>
          <w:rFonts w:ascii="Times New Roman" w:hAnsi="Times New Roman" w:cs="Times New Roman"/>
          <w:b/>
          <w:bCs/>
          <w:sz w:val="24"/>
          <w:szCs w:val="24"/>
        </w:rPr>
        <w:t xml:space="preserve">; P = </w:t>
      </w:r>
      <w:r w:rsidR="000D4366" w:rsidRPr="002E69F3">
        <w:rPr>
          <w:rFonts w:ascii="Times New Roman" w:hAnsi="Times New Roman" w:cs="Times New Roman"/>
          <w:b/>
          <w:bCs/>
          <w:sz w:val="24"/>
          <w:szCs w:val="24"/>
        </w:rPr>
        <w:t>60</w:t>
      </w:r>
      <w:r w:rsidRPr="002E69F3">
        <w:rPr>
          <w:rFonts w:ascii="Times New Roman" w:hAnsi="Times New Roman" w:cs="Times New Roman"/>
          <w:b/>
          <w:bCs/>
          <w:sz w:val="24"/>
          <w:szCs w:val="24"/>
        </w:rPr>
        <w:t xml:space="preserve">)  </w:t>
      </w:r>
    </w:p>
    <w:p w14:paraId="7EDBF489" w14:textId="77777777" w:rsidR="00202A8B" w:rsidRPr="002E69F3" w:rsidRDefault="00202A8B" w:rsidP="00202A8B">
      <w:pPr>
        <w:spacing w:after="0" w:line="240" w:lineRule="auto"/>
        <w:jc w:val="both"/>
        <w:rPr>
          <w:rFonts w:ascii="Times New Roman" w:hAnsi="Times New Roman" w:cs="Times New Roman"/>
          <w:b/>
          <w:bCs/>
          <w:sz w:val="24"/>
          <w:szCs w:val="24"/>
        </w:rPr>
      </w:pPr>
    </w:p>
    <w:p w14:paraId="574117AA" w14:textId="77777777" w:rsidR="00202A8B" w:rsidRPr="002E69F3" w:rsidRDefault="00202A8B" w:rsidP="00202A8B">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7735C42C" w14:textId="77777777" w:rsidR="00202A8B" w:rsidRPr="002E69F3" w:rsidRDefault="00202A8B" w:rsidP="00202A8B">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public relations and environment with a view to understand the relationship between public relations and environment as well as to equip students with the intellectual tools to be critically aware of the roles and influences of public relations in environmental issues which is in agreement of BUK’s mission to address environmental challenges in Northern Nigerian from public relations perspectives.             </w:t>
      </w:r>
    </w:p>
    <w:p w14:paraId="64B3D002" w14:textId="77777777" w:rsidR="00202A8B" w:rsidRPr="002E69F3" w:rsidRDefault="00202A8B" w:rsidP="00202A8B">
      <w:pPr>
        <w:spacing w:after="0" w:line="240" w:lineRule="auto"/>
        <w:jc w:val="both"/>
        <w:rPr>
          <w:rFonts w:ascii="Times New Roman" w:hAnsi="Times New Roman" w:cs="Times New Roman"/>
          <w:b/>
          <w:bCs/>
          <w:sz w:val="24"/>
          <w:szCs w:val="24"/>
        </w:rPr>
      </w:pPr>
    </w:p>
    <w:p w14:paraId="613FB8A9" w14:textId="77777777" w:rsidR="00202A8B" w:rsidRPr="002E69F3" w:rsidRDefault="00202A8B" w:rsidP="00202A8B">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Overview</w:t>
      </w:r>
    </w:p>
    <w:p w14:paraId="649C26B9" w14:textId="77777777" w:rsidR="00202A8B" w:rsidRPr="002E69F3" w:rsidRDefault="00202A8B" w:rsidP="00202A8B">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This course examines the public relation and the media environment in the northern Nigeria. It explores the institutional, economics that prompted the development of each mass media genre and highlight the relationship of public relation with each of the Nigerian mass media from its crude and analogue system into the digital age.</w:t>
      </w:r>
    </w:p>
    <w:p w14:paraId="558686A9" w14:textId="77777777" w:rsidR="00202A8B" w:rsidRPr="002E69F3" w:rsidRDefault="00202A8B" w:rsidP="00202A8B">
      <w:pPr>
        <w:spacing w:after="0" w:line="240" w:lineRule="auto"/>
        <w:jc w:val="both"/>
        <w:rPr>
          <w:rFonts w:ascii="Times New Roman" w:hAnsi="Times New Roman" w:cs="Times New Roman"/>
          <w:sz w:val="24"/>
          <w:szCs w:val="24"/>
        </w:rPr>
      </w:pPr>
    </w:p>
    <w:p w14:paraId="24E8DA1D" w14:textId="77777777" w:rsidR="00362027" w:rsidRDefault="00362027" w:rsidP="00202A8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14044069" w14:textId="77777777" w:rsidR="00291E9B" w:rsidRDefault="00362027" w:rsidP="00202A8B">
      <w:pPr>
        <w:spacing w:after="0" w:line="240" w:lineRule="auto"/>
        <w:jc w:val="both"/>
        <w:rPr>
          <w:rFonts w:ascii="Times New Roman" w:hAnsi="Times New Roman" w:cs="Times New Roman"/>
          <w:bCs/>
          <w:sz w:val="24"/>
          <w:szCs w:val="24"/>
        </w:rPr>
      </w:pPr>
      <w:r w:rsidRPr="00362027">
        <w:rPr>
          <w:rFonts w:ascii="Times New Roman" w:hAnsi="Times New Roman" w:cs="Times New Roman"/>
          <w:bCs/>
          <w:sz w:val="24"/>
          <w:szCs w:val="24"/>
        </w:rPr>
        <w:t>The objectives of the course are:</w:t>
      </w:r>
    </w:p>
    <w:p w14:paraId="0227C6A1" w14:textId="77777777" w:rsidR="00291E9B" w:rsidRPr="002E69F3" w:rsidRDefault="00291E9B" w:rsidP="00291E9B">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Pr="002E69F3">
        <w:rPr>
          <w:rFonts w:ascii="Times New Roman" w:hAnsi="Times New Roman" w:cs="Times New Roman"/>
          <w:sz w:val="24"/>
          <w:szCs w:val="24"/>
        </w:rPr>
        <w:t>definitions of public relation and the media environment.</w:t>
      </w:r>
    </w:p>
    <w:p w14:paraId="4AFBB0BB" w14:textId="77777777" w:rsidR="00291E9B" w:rsidRPr="002E69F3" w:rsidRDefault="00291E9B" w:rsidP="00291E9B">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2E69F3">
        <w:rPr>
          <w:rFonts w:ascii="Times New Roman" w:hAnsi="Times New Roman" w:cs="Times New Roman"/>
          <w:sz w:val="24"/>
          <w:szCs w:val="24"/>
        </w:rPr>
        <w:t>the regulatory regimes in PR industry.</w:t>
      </w:r>
    </w:p>
    <w:p w14:paraId="34B7D027" w14:textId="77777777" w:rsidR="00291E9B" w:rsidRPr="002E69F3" w:rsidRDefault="00291E9B" w:rsidP="00291E9B">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the </w:t>
      </w:r>
      <w:r w:rsidRPr="002E69F3">
        <w:rPr>
          <w:rFonts w:ascii="Times New Roman" w:hAnsi="Times New Roman" w:cs="Times New Roman"/>
          <w:sz w:val="24"/>
          <w:szCs w:val="24"/>
        </w:rPr>
        <w:t xml:space="preserve">political, social, economic and technological factors </w:t>
      </w:r>
      <w:r>
        <w:rPr>
          <w:rFonts w:ascii="Times New Roman" w:hAnsi="Times New Roman" w:cs="Times New Roman"/>
          <w:sz w:val="24"/>
          <w:szCs w:val="24"/>
        </w:rPr>
        <w:t xml:space="preserve">for the </w:t>
      </w:r>
      <w:r w:rsidRPr="002E69F3">
        <w:rPr>
          <w:rFonts w:ascii="Times New Roman" w:hAnsi="Times New Roman" w:cs="Times New Roman"/>
          <w:sz w:val="24"/>
          <w:szCs w:val="24"/>
        </w:rPr>
        <w:t xml:space="preserve">development of mass media and public relation in the northern Nigeria. </w:t>
      </w:r>
    </w:p>
    <w:p w14:paraId="0AB926F6" w14:textId="77777777" w:rsidR="00291E9B" w:rsidRDefault="00291E9B" w:rsidP="00291E9B">
      <w:pPr>
        <w:pStyle w:val="ListParagraph"/>
        <w:numPr>
          <w:ilvl w:val="0"/>
          <w:numId w:val="4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the </w:t>
      </w:r>
      <w:r w:rsidRPr="002E69F3">
        <w:rPr>
          <w:rFonts w:ascii="Times New Roman" w:hAnsi="Times New Roman" w:cs="Times New Roman"/>
          <w:sz w:val="24"/>
          <w:szCs w:val="24"/>
        </w:rPr>
        <w:t>development in public relation</w:t>
      </w:r>
      <w:r>
        <w:rPr>
          <w:rFonts w:ascii="Times New Roman" w:hAnsi="Times New Roman" w:cs="Times New Roman"/>
          <w:sz w:val="24"/>
          <w:szCs w:val="24"/>
        </w:rPr>
        <w:t>s</w:t>
      </w:r>
      <w:r w:rsidRPr="002E69F3">
        <w:rPr>
          <w:rFonts w:ascii="Times New Roman" w:hAnsi="Times New Roman" w:cs="Times New Roman"/>
          <w:sz w:val="24"/>
          <w:szCs w:val="24"/>
        </w:rPr>
        <w:t xml:space="preserve"> landscape.</w:t>
      </w:r>
    </w:p>
    <w:p w14:paraId="7C186715" w14:textId="77777777" w:rsidR="00362027" w:rsidRPr="00291E9B" w:rsidRDefault="00291E9B" w:rsidP="00291E9B">
      <w:pPr>
        <w:pStyle w:val="ListParagraph"/>
        <w:numPr>
          <w:ilvl w:val="0"/>
          <w:numId w:val="4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Evaluate the role of public relations in media environment </w:t>
      </w:r>
      <w:r w:rsidR="00362027" w:rsidRPr="00291E9B">
        <w:rPr>
          <w:rFonts w:ascii="Times New Roman" w:hAnsi="Times New Roman" w:cs="Times New Roman"/>
          <w:bCs/>
          <w:sz w:val="24"/>
          <w:szCs w:val="24"/>
        </w:rPr>
        <w:t xml:space="preserve">  </w:t>
      </w:r>
    </w:p>
    <w:p w14:paraId="4F3787EA" w14:textId="77777777" w:rsidR="00362027" w:rsidRDefault="00362027" w:rsidP="00202A8B">
      <w:pPr>
        <w:spacing w:after="0" w:line="240" w:lineRule="auto"/>
        <w:jc w:val="both"/>
        <w:rPr>
          <w:rFonts w:ascii="Times New Roman" w:hAnsi="Times New Roman" w:cs="Times New Roman"/>
          <w:b/>
          <w:bCs/>
          <w:sz w:val="24"/>
          <w:szCs w:val="24"/>
        </w:rPr>
      </w:pPr>
    </w:p>
    <w:p w14:paraId="2065FC71" w14:textId="77777777" w:rsidR="00362027" w:rsidRDefault="00362027" w:rsidP="00202A8B">
      <w:pPr>
        <w:spacing w:after="0" w:line="240" w:lineRule="auto"/>
        <w:jc w:val="both"/>
        <w:rPr>
          <w:rFonts w:ascii="Times New Roman" w:hAnsi="Times New Roman" w:cs="Times New Roman"/>
          <w:b/>
          <w:bCs/>
          <w:sz w:val="24"/>
          <w:szCs w:val="24"/>
        </w:rPr>
      </w:pPr>
    </w:p>
    <w:p w14:paraId="03924C21" w14:textId="77777777" w:rsidR="00202A8B" w:rsidRPr="002E69F3" w:rsidRDefault="00202A8B" w:rsidP="00202A8B">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Learning Outcomes</w:t>
      </w:r>
    </w:p>
    <w:p w14:paraId="1E7F2FA2" w14:textId="77777777" w:rsidR="00202A8B" w:rsidRPr="002E69F3" w:rsidRDefault="00202A8B" w:rsidP="00202A8B">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On successful completion of the course, the student should be able to:</w:t>
      </w:r>
    </w:p>
    <w:p w14:paraId="105322AF" w14:textId="77777777" w:rsidR="00202A8B" w:rsidRPr="002E69F3" w:rsidRDefault="00202A8B" w:rsidP="00087689">
      <w:pPr>
        <w:pStyle w:val="ListParagraph"/>
        <w:numPr>
          <w:ilvl w:val="0"/>
          <w:numId w:val="16"/>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five (5) definitions of public relation and the media environment.</w:t>
      </w:r>
    </w:p>
    <w:p w14:paraId="60665C54" w14:textId="77777777" w:rsidR="00202A8B" w:rsidRPr="002E69F3" w:rsidRDefault="00202A8B" w:rsidP="00087689">
      <w:pPr>
        <w:pStyle w:val="ListParagraph"/>
        <w:numPr>
          <w:ilvl w:val="0"/>
          <w:numId w:val="16"/>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Discuss at least three (3) the regulatory regimes in the PR and regime media industry.</w:t>
      </w:r>
    </w:p>
    <w:p w14:paraId="51F0EAAA" w14:textId="77777777" w:rsidR="00202A8B" w:rsidRPr="002E69F3" w:rsidRDefault="00202A8B" w:rsidP="00087689">
      <w:pPr>
        <w:pStyle w:val="ListParagraph"/>
        <w:numPr>
          <w:ilvl w:val="0"/>
          <w:numId w:val="16"/>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Analyze five (5) political, social, economic and technological factors necessitating the development of mass media and public relation in the northern Nigeria. </w:t>
      </w:r>
    </w:p>
    <w:p w14:paraId="22676808" w14:textId="77777777" w:rsidR="00202A8B" w:rsidRDefault="00202A8B" w:rsidP="00087689">
      <w:pPr>
        <w:pStyle w:val="ListParagraph"/>
        <w:numPr>
          <w:ilvl w:val="0"/>
          <w:numId w:val="16"/>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Appraise five (5) status of development in the public relation landscape.</w:t>
      </w:r>
    </w:p>
    <w:p w14:paraId="740EC070" w14:textId="4E043FEC" w:rsidR="00291E9B" w:rsidRPr="002E69F3" w:rsidRDefault="00291E9B" w:rsidP="00087689">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five (5) different </w:t>
      </w:r>
      <w:proofErr w:type="gramStart"/>
      <w:r>
        <w:rPr>
          <w:rFonts w:ascii="Times New Roman" w:hAnsi="Times New Roman" w:cs="Times New Roman"/>
          <w:sz w:val="24"/>
          <w:szCs w:val="24"/>
        </w:rPr>
        <w:t>role</w:t>
      </w:r>
      <w:proofErr w:type="gramEnd"/>
      <w:r>
        <w:rPr>
          <w:rFonts w:ascii="Times New Roman" w:hAnsi="Times New Roman" w:cs="Times New Roman"/>
          <w:sz w:val="24"/>
          <w:szCs w:val="24"/>
        </w:rPr>
        <w:t xml:space="preserve"> of public relations in media </w:t>
      </w:r>
      <w:r w:rsidR="00051C04">
        <w:rPr>
          <w:rFonts w:ascii="Times New Roman" w:hAnsi="Times New Roman" w:cs="Times New Roman"/>
          <w:sz w:val="24"/>
          <w:szCs w:val="24"/>
        </w:rPr>
        <w:t>environment</w:t>
      </w:r>
      <w:r>
        <w:rPr>
          <w:rFonts w:ascii="Times New Roman" w:hAnsi="Times New Roman" w:cs="Times New Roman"/>
          <w:sz w:val="24"/>
          <w:szCs w:val="24"/>
        </w:rPr>
        <w:t xml:space="preserve"> </w:t>
      </w:r>
    </w:p>
    <w:p w14:paraId="74F9781A" w14:textId="77777777" w:rsidR="00202A8B" w:rsidRPr="002E69F3" w:rsidRDefault="00202A8B" w:rsidP="00202A8B">
      <w:pPr>
        <w:pStyle w:val="ListParagraph"/>
        <w:spacing w:after="0" w:line="240" w:lineRule="auto"/>
        <w:jc w:val="both"/>
        <w:rPr>
          <w:rFonts w:ascii="Times New Roman" w:hAnsi="Times New Roman" w:cs="Times New Roman"/>
          <w:sz w:val="24"/>
          <w:szCs w:val="24"/>
        </w:rPr>
      </w:pPr>
    </w:p>
    <w:p w14:paraId="2181818C" w14:textId="77777777" w:rsidR="00202A8B" w:rsidRPr="002E69F3" w:rsidRDefault="00202A8B" w:rsidP="00202A8B">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Course Contents</w:t>
      </w:r>
    </w:p>
    <w:p w14:paraId="00539455" w14:textId="77777777" w:rsidR="00202A8B" w:rsidRPr="002E69F3" w:rsidRDefault="003A0B15" w:rsidP="00202A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202A8B" w:rsidRPr="002E69F3">
        <w:rPr>
          <w:rFonts w:ascii="Times New Roman" w:hAnsi="Times New Roman" w:cs="Times New Roman"/>
          <w:sz w:val="24"/>
          <w:szCs w:val="24"/>
        </w:rPr>
        <w:t>nap</w:t>
      </w:r>
      <w:r>
        <w:rPr>
          <w:rFonts w:ascii="Times New Roman" w:hAnsi="Times New Roman" w:cs="Times New Roman"/>
          <w:sz w:val="24"/>
          <w:szCs w:val="24"/>
        </w:rPr>
        <w:t xml:space="preserve"> </w:t>
      </w:r>
      <w:r w:rsidR="00202A8B" w:rsidRPr="002E69F3">
        <w:rPr>
          <w:rFonts w:ascii="Times New Roman" w:hAnsi="Times New Roman" w:cs="Times New Roman"/>
          <w:sz w:val="24"/>
          <w:szCs w:val="24"/>
        </w:rPr>
        <w:t>ship of mass media development in Northern Nigeria, ethical issues in Northern Nigeria in mass media industry and public relations, regulatory regimes and media freedom in the northern Nigeria, relationship of public relation and the northern Nigeria mass media, political, economic, social, cultural and technological issues in the northern Nigeria in public relations and the media environment, future of public relations in the Northern Nigeria.</w:t>
      </w:r>
    </w:p>
    <w:p w14:paraId="216E2466" w14:textId="77777777" w:rsidR="00202A8B" w:rsidRPr="002E69F3" w:rsidRDefault="00202A8B" w:rsidP="00202A8B">
      <w:pPr>
        <w:spacing w:after="0" w:line="240" w:lineRule="auto"/>
        <w:jc w:val="both"/>
        <w:rPr>
          <w:rFonts w:ascii="Times New Roman" w:hAnsi="Times New Roman" w:cs="Times New Roman"/>
          <w:sz w:val="24"/>
          <w:szCs w:val="24"/>
        </w:rPr>
      </w:pPr>
    </w:p>
    <w:p w14:paraId="19771448" w14:textId="77777777" w:rsidR="00202A8B" w:rsidRPr="002E69F3" w:rsidRDefault="00202A8B" w:rsidP="00202A8B">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Minimum Academic Standards</w:t>
      </w:r>
    </w:p>
    <w:p w14:paraId="0851CB00" w14:textId="77777777" w:rsidR="00202A8B" w:rsidRPr="002E69F3" w:rsidRDefault="00202A8B" w:rsidP="00202A8B">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Public relations and the media environment in the Northern Nigeria with NUC-CCMAC requirement facilities.  </w:t>
      </w:r>
    </w:p>
    <w:p w14:paraId="44E5855C" w14:textId="77777777" w:rsidR="00202A8B" w:rsidRPr="002E69F3" w:rsidRDefault="00202A8B" w:rsidP="00202A8B">
      <w:pPr>
        <w:spacing w:after="0" w:line="240" w:lineRule="auto"/>
        <w:jc w:val="both"/>
        <w:rPr>
          <w:rFonts w:ascii="Times New Roman" w:hAnsi="Times New Roman" w:cs="Times New Roman"/>
          <w:b/>
          <w:bCs/>
          <w:sz w:val="24"/>
          <w:szCs w:val="24"/>
        </w:rPr>
      </w:pPr>
    </w:p>
    <w:p w14:paraId="3439E367" w14:textId="77777777" w:rsidR="00202A8B" w:rsidRPr="002E69F3" w:rsidRDefault="00202A8B" w:rsidP="00202A8B">
      <w:pPr>
        <w:spacing w:after="0" w:line="240" w:lineRule="auto"/>
        <w:jc w:val="both"/>
        <w:rPr>
          <w:rFonts w:ascii="Times New Roman" w:hAnsi="Times New Roman" w:cs="Times New Roman"/>
          <w:sz w:val="24"/>
          <w:szCs w:val="24"/>
        </w:rPr>
      </w:pPr>
    </w:p>
    <w:p w14:paraId="2BD5BD1D" w14:textId="77777777" w:rsidR="00202A8B" w:rsidRPr="002E69F3" w:rsidRDefault="00202A8B" w:rsidP="00202A8B">
      <w:pPr>
        <w:spacing w:after="0" w:line="240" w:lineRule="auto"/>
        <w:jc w:val="center"/>
        <w:rPr>
          <w:rFonts w:ascii="Times New Roman" w:hAnsi="Times New Roman" w:cs="Times New Roman"/>
          <w:b/>
          <w:bCs/>
          <w:sz w:val="24"/>
          <w:szCs w:val="24"/>
        </w:rPr>
      </w:pPr>
    </w:p>
    <w:p w14:paraId="41C4BB15" w14:textId="77777777" w:rsidR="00202A8B" w:rsidRPr="002E69F3" w:rsidRDefault="00202A8B" w:rsidP="00202A8B">
      <w:pPr>
        <w:spacing w:after="0" w:line="240" w:lineRule="auto"/>
        <w:jc w:val="center"/>
        <w:rPr>
          <w:rFonts w:ascii="Times New Roman" w:hAnsi="Times New Roman" w:cs="Times New Roman"/>
          <w:b/>
          <w:sz w:val="24"/>
          <w:szCs w:val="24"/>
          <w:lang w:val="en-GB"/>
        </w:rPr>
      </w:pPr>
    </w:p>
    <w:p w14:paraId="3349DB4A" w14:textId="77777777" w:rsidR="00E11C9B" w:rsidRPr="002E69F3" w:rsidRDefault="00E11C9B" w:rsidP="00C722FE">
      <w:pPr>
        <w:spacing w:after="0" w:line="240" w:lineRule="auto"/>
        <w:jc w:val="center"/>
        <w:rPr>
          <w:rFonts w:ascii="Times New Roman" w:eastAsia="SimSun" w:hAnsi="Times New Roman" w:cs="Times New Roman"/>
          <w:b/>
          <w:sz w:val="24"/>
          <w:szCs w:val="24"/>
          <w:lang w:eastAsia="zh-CN"/>
        </w:rPr>
      </w:pPr>
    </w:p>
    <w:p w14:paraId="336E6460" w14:textId="77777777" w:rsidR="00E11C9B" w:rsidRPr="002E69F3" w:rsidRDefault="00E11C9B" w:rsidP="00C722FE">
      <w:pPr>
        <w:spacing w:after="0" w:line="240" w:lineRule="auto"/>
        <w:jc w:val="center"/>
        <w:rPr>
          <w:rFonts w:ascii="Times New Roman" w:eastAsia="SimSun" w:hAnsi="Times New Roman" w:cs="Times New Roman"/>
          <w:b/>
          <w:sz w:val="24"/>
          <w:szCs w:val="24"/>
          <w:lang w:eastAsia="zh-CN"/>
        </w:rPr>
      </w:pPr>
    </w:p>
    <w:p w14:paraId="2D0D7D16" w14:textId="77777777" w:rsidR="00EF6F6A" w:rsidRDefault="00EF6F6A" w:rsidP="009526BE">
      <w:pPr>
        <w:pStyle w:val="yiv7196826378msolistparagraph"/>
        <w:shd w:val="clear" w:color="auto" w:fill="FFFFFF"/>
        <w:spacing w:before="0" w:beforeAutospacing="0" w:after="0" w:afterAutospacing="0"/>
        <w:jc w:val="center"/>
        <w:rPr>
          <w:b/>
        </w:rPr>
      </w:pPr>
    </w:p>
    <w:p w14:paraId="79847008" w14:textId="77777777" w:rsidR="00EF6F6A" w:rsidRDefault="00EF6F6A" w:rsidP="009526BE">
      <w:pPr>
        <w:pStyle w:val="yiv7196826378msolistparagraph"/>
        <w:shd w:val="clear" w:color="auto" w:fill="FFFFFF"/>
        <w:spacing w:before="0" w:beforeAutospacing="0" w:after="0" w:afterAutospacing="0"/>
        <w:jc w:val="center"/>
        <w:rPr>
          <w:b/>
        </w:rPr>
      </w:pPr>
    </w:p>
    <w:p w14:paraId="68CAE834" w14:textId="77777777" w:rsidR="00EF6F6A" w:rsidRDefault="00EF6F6A" w:rsidP="009526BE">
      <w:pPr>
        <w:pStyle w:val="yiv7196826378msolistparagraph"/>
        <w:shd w:val="clear" w:color="auto" w:fill="FFFFFF"/>
        <w:spacing w:before="0" w:beforeAutospacing="0" w:after="0" w:afterAutospacing="0"/>
        <w:jc w:val="center"/>
        <w:rPr>
          <w:b/>
        </w:rPr>
      </w:pPr>
    </w:p>
    <w:p w14:paraId="4B3AF220" w14:textId="77777777" w:rsidR="00EF6F6A" w:rsidRDefault="00EF6F6A" w:rsidP="009526BE">
      <w:pPr>
        <w:pStyle w:val="yiv7196826378msolistparagraph"/>
        <w:shd w:val="clear" w:color="auto" w:fill="FFFFFF"/>
        <w:spacing w:before="0" w:beforeAutospacing="0" w:after="0" w:afterAutospacing="0"/>
        <w:jc w:val="center"/>
        <w:rPr>
          <w:b/>
        </w:rPr>
      </w:pPr>
    </w:p>
    <w:p w14:paraId="2F678A4C" w14:textId="77777777" w:rsidR="00EF6F6A" w:rsidRDefault="00EF6F6A" w:rsidP="009526BE">
      <w:pPr>
        <w:pStyle w:val="yiv7196826378msolistparagraph"/>
        <w:shd w:val="clear" w:color="auto" w:fill="FFFFFF"/>
        <w:spacing w:before="0" w:beforeAutospacing="0" w:after="0" w:afterAutospacing="0"/>
        <w:jc w:val="center"/>
        <w:rPr>
          <w:b/>
        </w:rPr>
      </w:pPr>
    </w:p>
    <w:p w14:paraId="323142D4" w14:textId="77777777" w:rsidR="00EF6F6A" w:rsidRDefault="00EF6F6A" w:rsidP="009526BE">
      <w:pPr>
        <w:pStyle w:val="yiv7196826378msolistparagraph"/>
        <w:shd w:val="clear" w:color="auto" w:fill="FFFFFF"/>
        <w:spacing w:before="0" w:beforeAutospacing="0" w:after="0" w:afterAutospacing="0"/>
        <w:jc w:val="center"/>
        <w:rPr>
          <w:b/>
        </w:rPr>
      </w:pPr>
    </w:p>
    <w:p w14:paraId="26DD81DB" w14:textId="77777777" w:rsidR="00EF6F6A" w:rsidRDefault="00EF6F6A" w:rsidP="009526BE">
      <w:pPr>
        <w:pStyle w:val="yiv7196826378msolistparagraph"/>
        <w:shd w:val="clear" w:color="auto" w:fill="FFFFFF"/>
        <w:spacing w:before="0" w:beforeAutospacing="0" w:after="0" w:afterAutospacing="0"/>
        <w:jc w:val="center"/>
        <w:rPr>
          <w:b/>
        </w:rPr>
      </w:pPr>
    </w:p>
    <w:p w14:paraId="1ACB62F0" w14:textId="77777777" w:rsidR="00EF6F6A" w:rsidRDefault="00EF6F6A" w:rsidP="009526BE">
      <w:pPr>
        <w:pStyle w:val="yiv7196826378msolistparagraph"/>
        <w:shd w:val="clear" w:color="auto" w:fill="FFFFFF"/>
        <w:spacing w:before="0" w:beforeAutospacing="0" w:after="0" w:afterAutospacing="0"/>
        <w:jc w:val="center"/>
        <w:rPr>
          <w:b/>
        </w:rPr>
      </w:pPr>
    </w:p>
    <w:p w14:paraId="079F4365" w14:textId="77777777" w:rsidR="00EF6F6A" w:rsidRDefault="00EF6F6A" w:rsidP="009526BE">
      <w:pPr>
        <w:pStyle w:val="yiv7196826378msolistparagraph"/>
        <w:shd w:val="clear" w:color="auto" w:fill="FFFFFF"/>
        <w:spacing w:before="0" w:beforeAutospacing="0" w:after="0" w:afterAutospacing="0"/>
        <w:jc w:val="center"/>
        <w:rPr>
          <w:b/>
        </w:rPr>
      </w:pPr>
    </w:p>
    <w:p w14:paraId="03E921A2" w14:textId="77777777" w:rsidR="00EF6F6A" w:rsidRDefault="00EF6F6A" w:rsidP="009526BE">
      <w:pPr>
        <w:pStyle w:val="yiv7196826378msolistparagraph"/>
        <w:shd w:val="clear" w:color="auto" w:fill="FFFFFF"/>
        <w:spacing w:before="0" w:beforeAutospacing="0" w:after="0" w:afterAutospacing="0"/>
        <w:jc w:val="center"/>
        <w:rPr>
          <w:b/>
        </w:rPr>
      </w:pPr>
    </w:p>
    <w:p w14:paraId="21BBF036" w14:textId="77777777" w:rsidR="00EF6F6A" w:rsidRDefault="00EF6F6A" w:rsidP="009526BE">
      <w:pPr>
        <w:pStyle w:val="yiv7196826378msolistparagraph"/>
        <w:shd w:val="clear" w:color="auto" w:fill="FFFFFF"/>
        <w:spacing w:before="0" w:beforeAutospacing="0" w:after="0" w:afterAutospacing="0"/>
        <w:jc w:val="center"/>
        <w:rPr>
          <w:b/>
        </w:rPr>
      </w:pPr>
    </w:p>
    <w:p w14:paraId="41FB0F79" w14:textId="77777777" w:rsidR="00EF6F6A" w:rsidRDefault="00EF6F6A" w:rsidP="009526BE">
      <w:pPr>
        <w:pStyle w:val="yiv7196826378msolistparagraph"/>
        <w:shd w:val="clear" w:color="auto" w:fill="FFFFFF"/>
        <w:spacing w:before="0" w:beforeAutospacing="0" w:after="0" w:afterAutospacing="0"/>
        <w:jc w:val="center"/>
        <w:rPr>
          <w:b/>
        </w:rPr>
      </w:pPr>
    </w:p>
    <w:p w14:paraId="578D7636" w14:textId="77777777" w:rsidR="00EF6F6A" w:rsidRDefault="00EF6F6A" w:rsidP="009526BE">
      <w:pPr>
        <w:pStyle w:val="yiv7196826378msolistparagraph"/>
        <w:shd w:val="clear" w:color="auto" w:fill="FFFFFF"/>
        <w:spacing w:before="0" w:beforeAutospacing="0" w:after="0" w:afterAutospacing="0"/>
        <w:jc w:val="center"/>
        <w:rPr>
          <w:b/>
        </w:rPr>
      </w:pPr>
    </w:p>
    <w:p w14:paraId="68FCECFA" w14:textId="77777777" w:rsidR="00EF6F6A" w:rsidRDefault="00EF6F6A" w:rsidP="009526BE">
      <w:pPr>
        <w:pStyle w:val="yiv7196826378msolistparagraph"/>
        <w:shd w:val="clear" w:color="auto" w:fill="FFFFFF"/>
        <w:spacing w:before="0" w:beforeAutospacing="0" w:after="0" w:afterAutospacing="0"/>
        <w:jc w:val="center"/>
        <w:rPr>
          <w:b/>
        </w:rPr>
      </w:pPr>
    </w:p>
    <w:p w14:paraId="4A1C1A39" w14:textId="77777777" w:rsidR="00EF6F6A" w:rsidRDefault="00EF6F6A" w:rsidP="009526BE">
      <w:pPr>
        <w:pStyle w:val="yiv7196826378msolistparagraph"/>
        <w:shd w:val="clear" w:color="auto" w:fill="FFFFFF"/>
        <w:spacing w:before="0" w:beforeAutospacing="0" w:after="0" w:afterAutospacing="0"/>
        <w:jc w:val="center"/>
        <w:rPr>
          <w:b/>
        </w:rPr>
      </w:pPr>
    </w:p>
    <w:p w14:paraId="3326C9A9" w14:textId="77777777" w:rsidR="00EF6F6A" w:rsidRDefault="00EF6F6A" w:rsidP="009526BE">
      <w:pPr>
        <w:pStyle w:val="yiv7196826378msolistparagraph"/>
        <w:shd w:val="clear" w:color="auto" w:fill="FFFFFF"/>
        <w:spacing w:before="0" w:beforeAutospacing="0" w:after="0" w:afterAutospacing="0"/>
        <w:jc w:val="center"/>
        <w:rPr>
          <w:b/>
        </w:rPr>
      </w:pPr>
    </w:p>
    <w:p w14:paraId="721320C6" w14:textId="77777777" w:rsidR="00EF6F6A" w:rsidRDefault="00EF6F6A" w:rsidP="009526BE">
      <w:pPr>
        <w:pStyle w:val="yiv7196826378msolistparagraph"/>
        <w:shd w:val="clear" w:color="auto" w:fill="FFFFFF"/>
        <w:spacing w:before="0" w:beforeAutospacing="0" w:after="0" w:afterAutospacing="0"/>
        <w:jc w:val="center"/>
        <w:rPr>
          <w:b/>
        </w:rPr>
      </w:pPr>
    </w:p>
    <w:p w14:paraId="62DD379A" w14:textId="77777777" w:rsidR="00EF6F6A" w:rsidRDefault="00EF6F6A" w:rsidP="009526BE">
      <w:pPr>
        <w:pStyle w:val="yiv7196826378msolistparagraph"/>
        <w:shd w:val="clear" w:color="auto" w:fill="FFFFFF"/>
        <w:spacing w:before="0" w:beforeAutospacing="0" w:after="0" w:afterAutospacing="0"/>
        <w:jc w:val="center"/>
        <w:rPr>
          <w:b/>
        </w:rPr>
      </w:pPr>
    </w:p>
    <w:p w14:paraId="5BAAE988" w14:textId="77777777" w:rsidR="00EF6F6A" w:rsidRDefault="00EF6F6A" w:rsidP="009526BE">
      <w:pPr>
        <w:pStyle w:val="yiv7196826378msolistparagraph"/>
        <w:shd w:val="clear" w:color="auto" w:fill="FFFFFF"/>
        <w:spacing w:before="0" w:beforeAutospacing="0" w:after="0" w:afterAutospacing="0"/>
        <w:jc w:val="center"/>
        <w:rPr>
          <w:b/>
        </w:rPr>
      </w:pPr>
    </w:p>
    <w:p w14:paraId="46CDF766" w14:textId="77777777" w:rsidR="00EF6F6A" w:rsidRDefault="00EF6F6A" w:rsidP="009526BE">
      <w:pPr>
        <w:pStyle w:val="yiv7196826378msolistparagraph"/>
        <w:shd w:val="clear" w:color="auto" w:fill="FFFFFF"/>
        <w:spacing w:before="0" w:beforeAutospacing="0" w:after="0" w:afterAutospacing="0"/>
        <w:jc w:val="center"/>
        <w:rPr>
          <w:b/>
        </w:rPr>
      </w:pPr>
    </w:p>
    <w:p w14:paraId="6698DA98" w14:textId="77777777" w:rsidR="00EF6F6A" w:rsidRDefault="00EF6F6A" w:rsidP="009526BE">
      <w:pPr>
        <w:pStyle w:val="yiv7196826378msolistparagraph"/>
        <w:shd w:val="clear" w:color="auto" w:fill="FFFFFF"/>
        <w:spacing w:before="0" w:beforeAutospacing="0" w:after="0" w:afterAutospacing="0"/>
        <w:jc w:val="center"/>
        <w:rPr>
          <w:b/>
        </w:rPr>
      </w:pPr>
    </w:p>
    <w:p w14:paraId="1106F18F" w14:textId="77777777" w:rsidR="00EF6F6A" w:rsidRDefault="00EF6F6A" w:rsidP="009526BE">
      <w:pPr>
        <w:pStyle w:val="yiv7196826378msolistparagraph"/>
        <w:shd w:val="clear" w:color="auto" w:fill="FFFFFF"/>
        <w:spacing w:before="0" w:beforeAutospacing="0" w:after="0" w:afterAutospacing="0"/>
        <w:jc w:val="center"/>
        <w:rPr>
          <w:b/>
        </w:rPr>
      </w:pPr>
    </w:p>
    <w:p w14:paraId="526DA37C" w14:textId="77777777" w:rsidR="00EF6F6A" w:rsidRDefault="00EF6F6A" w:rsidP="009526BE">
      <w:pPr>
        <w:pStyle w:val="yiv7196826378msolistparagraph"/>
        <w:shd w:val="clear" w:color="auto" w:fill="FFFFFF"/>
        <w:spacing w:before="0" w:beforeAutospacing="0" w:after="0" w:afterAutospacing="0"/>
        <w:jc w:val="center"/>
        <w:rPr>
          <w:b/>
        </w:rPr>
      </w:pPr>
    </w:p>
    <w:p w14:paraId="5325B026" w14:textId="77777777" w:rsidR="00EF6F6A" w:rsidRDefault="00EF6F6A" w:rsidP="009526BE">
      <w:pPr>
        <w:pStyle w:val="yiv7196826378msolistparagraph"/>
        <w:shd w:val="clear" w:color="auto" w:fill="FFFFFF"/>
        <w:spacing w:before="0" w:beforeAutospacing="0" w:after="0" w:afterAutospacing="0"/>
        <w:jc w:val="center"/>
        <w:rPr>
          <w:b/>
        </w:rPr>
      </w:pPr>
    </w:p>
    <w:p w14:paraId="67E3956B" w14:textId="77777777" w:rsidR="00EF6F6A" w:rsidRDefault="00EF6F6A" w:rsidP="009526BE">
      <w:pPr>
        <w:pStyle w:val="yiv7196826378msolistparagraph"/>
        <w:shd w:val="clear" w:color="auto" w:fill="FFFFFF"/>
        <w:spacing w:before="0" w:beforeAutospacing="0" w:after="0" w:afterAutospacing="0"/>
        <w:jc w:val="center"/>
        <w:rPr>
          <w:b/>
        </w:rPr>
      </w:pPr>
    </w:p>
    <w:p w14:paraId="20E80E21" w14:textId="77777777" w:rsidR="00EF6F6A" w:rsidRDefault="00EF6F6A" w:rsidP="009526BE">
      <w:pPr>
        <w:pStyle w:val="yiv7196826378msolistparagraph"/>
        <w:shd w:val="clear" w:color="auto" w:fill="FFFFFF"/>
        <w:spacing w:before="0" w:beforeAutospacing="0" w:after="0" w:afterAutospacing="0"/>
        <w:jc w:val="center"/>
        <w:rPr>
          <w:b/>
        </w:rPr>
      </w:pPr>
    </w:p>
    <w:p w14:paraId="0172BCD1" w14:textId="77777777" w:rsidR="00EF6F6A" w:rsidRDefault="00EF6F6A" w:rsidP="009526BE">
      <w:pPr>
        <w:pStyle w:val="yiv7196826378msolistparagraph"/>
        <w:shd w:val="clear" w:color="auto" w:fill="FFFFFF"/>
        <w:spacing w:before="0" w:beforeAutospacing="0" w:after="0" w:afterAutospacing="0"/>
        <w:jc w:val="center"/>
        <w:rPr>
          <w:b/>
        </w:rPr>
      </w:pPr>
    </w:p>
    <w:p w14:paraId="29C25393" w14:textId="77777777" w:rsidR="00EF6F6A" w:rsidRDefault="00EF6F6A" w:rsidP="009526BE">
      <w:pPr>
        <w:pStyle w:val="yiv7196826378msolistparagraph"/>
        <w:shd w:val="clear" w:color="auto" w:fill="FFFFFF"/>
        <w:spacing w:before="0" w:beforeAutospacing="0" w:after="0" w:afterAutospacing="0"/>
        <w:jc w:val="center"/>
        <w:rPr>
          <w:b/>
        </w:rPr>
      </w:pPr>
    </w:p>
    <w:p w14:paraId="1F0D0A58" w14:textId="77777777" w:rsidR="00EF6F6A" w:rsidRDefault="00EF6F6A" w:rsidP="009526BE">
      <w:pPr>
        <w:pStyle w:val="yiv7196826378msolistparagraph"/>
        <w:shd w:val="clear" w:color="auto" w:fill="FFFFFF"/>
        <w:spacing w:before="0" w:beforeAutospacing="0" w:after="0" w:afterAutospacing="0"/>
        <w:jc w:val="center"/>
        <w:rPr>
          <w:b/>
        </w:rPr>
      </w:pPr>
    </w:p>
    <w:p w14:paraId="52528C13" w14:textId="77777777" w:rsidR="00EF6F6A" w:rsidRDefault="00EF6F6A" w:rsidP="009526BE">
      <w:pPr>
        <w:pStyle w:val="yiv7196826378msolistparagraph"/>
        <w:shd w:val="clear" w:color="auto" w:fill="FFFFFF"/>
        <w:spacing w:before="0" w:beforeAutospacing="0" w:after="0" w:afterAutospacing="0"/>
        <w:jc w:val="center"/>
        <w:rPr>
          <w:b/>
        </w:rPr>
      </w:pPr>
    </w:p>
    <w:p w14:paraId="43D49CA4" w14:textId="77777777" w:rsidR="00EF6F6A" w:rsidRDefault="00EF6F6A" w:rsidP="009526BE">
      <w:pPr>
        <w:pStyle w:val="yiv7196826378msolistparagraph"/>
        <w:shd w:val="clear" w:color="auto" w:fill="FFFFFF"/>
        <w:spacing w:before="0" w:beforeAutospacing="0" w:after="0" w:afterAutospacing="0"/>
        <w:jc w:val="center"/>
        <w:rPr>
          <w:b/>
        </w:rPr>
      </w:pPr>
    </w:p>
    <w:p w14:paraId="4E8A18BE" w14:textId="77777777" w:rsidR="00EF6F6A" w:rsidRDefault="00EF6F6A" w:rsidP="009526BE">
      <w:pPr>
        <w:pStyle w:val="yiv7196826378msolistparagraph"/>
        <w:shd w:val="clear" w:color="auto" w:fill="FFFFFF"/>
        <w:spacing w:before="0" w:beforeAutospacing="0" w:after="0" w:afterAutospacing="0"/>
        <w:jc w:val="center"/>
        <w:rPr>
          <w:b/>
        </w:rPr>
      </w:pPr>
    </w:p>
    <w:p w14:paraId="22E410B5" w14:textId="77777777" w:rsidR="00EF6F6A" w:rsidRDefault="00EF6F6A" w:rsidP="009526BE">
      <w:pPr>
        <w:pStyle w:val="yiv7196826378msolistparagraph"/>
        <w:shd w:val="clear" w:color="auto" w:fill="FFFFFF"/>
        <w:spacing w:before="0" w:beforeAutospacing="0" w:after="0" w:afterAutospacing="0"/>
        <w:jc w:val="center"/>
        <w:rPr>
          <w:b/>
        </w:rPr>
      </w:pPr>
    </w:p>
    <w:p w14:paraId="2261C7DF" w14:textId="77777777" w:rsidR="00EF6F6A" w:rsidRDefault="00EF6F6A" w:rsidP="009526BE">
      <w:pPr>
        <w:pStyle w:val="yiv7196826378msolistparagraph"/>
        <w:shd w:val="clear" w:color="auto" w:fill="FFFFFF"/>
        <w:spacing w:before="0" w:beforeAutospacing="0" w:after="0" w:afterAutospacing="0"/>
        <w:jc w:val="center"/>
        <w:rPr>
          <w:b/>
        </w:rPr>
      </w:pPr>
    </w:p>
    <w:p w14:paraId="14152943"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0ADCB1BB"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4F9B03DC"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08F00038"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30D2B261" w14:textId="77777777" w:rsidR="009526BE" w:rsidRPr="002E69F3" w:rsidRDefault="009526BE" w:rsidP="009526BE">
      <w:pPr>
        <w:pStyle w:val="yiv7196826378msolistparagraph"/>
        <w:shd w:val="clear" w:color="auto" w:fill="FFFFFF"/>
        <w:spacing w:before="0" w:beforeAutospacing="0" w:after="240" w:afterAutospacing="0"/>
        <w:jc w:val="both"/>
        <w:rPr>
          <w:b/>
        </w:rPr>
      </w:pPr>
      <w:r w:rsidRPr="002E69F3">
        <w:rPr>
          <w:b/>
        </w:rPr>
        <w:t xml:space="preserve">BUK-MAC 206 History of Advertising in Northern Nigeria (3 Units; Core; L = 30, P = 60) </w:t>
      </w:r>
    </w:p>
    <w:p w14:paraId="1E1213C0" w14:textId="77777777" w:rsidR="009526BE" w:rsidRPr="002E69F3" w:rsidRDefault="009526BE" w:rsidP="009526BE">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368C5E6E" w14:textId="77777777" w:rsidR="009526BE" w:rsidRPr="002E69F3" w:rsidRDefault="009526BE" w:rsidP="009526BE">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advertising history in the context of Northern Nigeria, and the larger social structure with a view to understand the history and development of advertising in Northern Nigeria as well as to equip students with the intellectual tools to be critically aware of the role of advertising in marketing communication which is in agreement of BUK’s mission to address dearth of literature of historical issues in communication practice in Northern Nigerian.            </w:t>
      </w:r>
    </w:p>
    <w:p w14:paraId="420F65D9" w14:textId="77777777" w:rsidR="009526BE" w:rsidRPr="002E69F3" w:rsidRDefault="009526BE" w:rsidP="009526BE">
      <w:pPr>
        <w:pStyle w:val="yiv7196826378msolistparagraph"/>
        <w:shd w:val="clear" w:color="auto" w:fill="FFFFFF"/>
        <w:spacing w:before="0" w:beforeAutospacing="0" w:after="0" w:afterAutospacing="0"/>
        <w:jc w:val="both"/>
        <w:rPr>
          <w:b/>
        </w:rPr>
      </w:pPr>
    </w:p>
    <w:p w14:paraId="63C2FF09" w14:textId="77777777" w:rsidR="009526BE" w:rsidRPr="002E69F3" w:rsidRDefault="009526BE" w:rsidP="009526BE">
      <w:pPr>
        <w:pStyle w:val="yiv7196826378msolistparagraph"/>
        <w:shd w:val="clear" w:color="auto" w:fill="FFFFFF"/>
        <w:spacing w:before="0" w:beforeAutospacing="0" w:after="0" w:afterAutospacing="0"/>
        <w:jc w:val="both"/>
        <w:rPr>
          <w:b/>
        </w:rPr>
      </w:pPr>
      <w:r w:rsidRPr="002E69F3">
        <w:rPr>
          <w:b/>
        </w:rPr>
        <w:t>Overview</w:t>
      </w:r>
    </w:p>
    <w:p w14:paraId="4ABEE7DE" w14:textId="77777777" w:rsidR="009526BE" w:rsidRPr="002E69F3" w:rsidRDefault="009526BE" w:rsidP="009526BE">
      <w:pPr>
        <w:jc w:val="both"/>
        <w:rPr>
          <w:rFonts w:ascii="Times New Roman" w:hAnsi="Times New Roman" w:cs="Times New Roman"/>
          <w:sz w:val="24"/>
          <w:szCs w:val="24"/>
        </w:rPr>
      </w:pPr>
      <w:r w:rsidRPr="002E69F3">
        <w:rPr>
          <w:rFonts w:ascii="Times New Roman" w:hAnsi="Times New Roman" w:cs="Times New Roman"/>
          <w:sz w:val="24"/>
          <w:szCs w:val="24"/>
        </w:rPr>
        <w:t xml:space="preserve">This course is designed to primarily provide students with a broader framework for understanding the history of advertising in Northern Nigeria. It seeks an approach to the evolution of advertising from its origins to today, with a more detailed analysis on the approach of the present, when its social importance grows and its forms of expression diversify considering the gap that presents historical knowledge of advertising especially in Nigeria and Northern Nigeria in particular. </w:t>
      </w:r>
    </w:p>
    <w:p w14:paraId="18D20332" w14:textId="77777777" w:rsidR="009526BE" w:rsidRPr="002E69F3" w:rsidRDefault="009526BE" w:rsidP="009526BE">
      <w:pPr>
        <w:pStyle w:val="yiv7196826378msolistparagraph"/>
        <w:shd w:val="clear" w:color="auto" w:fill="FFFFFF"/>
        <w:spacing w:before="0" w:beforeAutospacing="0" w:after="240" w:afterAutospacing="0"/>
        <w:jc w:val="both"/>
      </w:pPr>
      <w:r w:rsidRPr="002E69F3">
        <w:t xml:space="preserve">The course considers the social context and meaning of advertising, origin and development. It is also designed to simplify the relationship between advertising, media and society as well as to equip students with the intellectual tools to understand and appreciate historical development of advertising in Northern Nigeria. </w:t>
      </w:r>
    </w:p>
    <w:p w14:paraId="4BD15CF2" w14:textId="77777777" w:rsidR="009526BE" w:rsidRPr="002E69F3" w:rsidRDefault="009526BE" w:rsidP="009526BE">
      <w:pPr>
        <w:pStyle w:val="yiv7196826378msolistparagraph"/>
        <w:shd w:val="clear" w:color="auto" w:fill="FFFFFF"/>
        <w:spacing w:before="240" w:beforeAutospacing="0" w:after="0" w:afterAutospacing="0"/>
        <w:jc w:val="both"/>
        <w:rPr>
          <w:b/>
        </w:rPr>
      </w:pPr>
      <w:r w:rsidRPr="002E69F3">
        <w:rPr>
          <w:b/>
        </w:rPr>
        <w:t>Objectives</w:t>
      </w:r>
    </w:p>
    <w:p w14:paraId="39E78A34" w14:textId="77777777" w:rsidR="009526BE" w:rsidRPr="002E69F3" w:rsidRDefault="009526BE" w:rsidP="009526BE">
      <w:pPr>
        <w:pStyle w:val="yiv7196826378msolistparagraph"/>
        <w:shd w:val="clear" w:color="auto" w:fill="FFFFFF"/>
        <w:spacing w:before="0" w:beforeAutospacing="0" w:after="0" w:afterAutospacing="0"/>
        <w:jc w:val="both"/>
      </w:pPr>
      <w:r w:rsidRPr="002E69F3">
        <w:t xml:space="preserve">The objectives of the course are to: </w:t>
      </w:r>
    </w:p>
    <w:p w14:paraId="02ADC203" w14:textId="77777777" w:rsidR="009526BE" w:rsidRPr="002E69F3" w:rsidRDefault="009526BE" w:rsidP="00087689">
      <w:pPr>
        <w:pStyle w:val="yiv7196826378msolistparagraph"/>
        <w:numPr>
          <w:ilvl w:val="0"/>
          <w:numId w:val="34"/>
        </w:numPr>
        <w:shd w:val="clear" w:color="auto" w:fill="FFFFFF"/>
        <w:spacing w:before="0" w:beforeAutospacing="0" w:after="0" w:afterAutospacing="0"/>
        <w:jc w:val="both"/>
      </w:pPr>
      <w:r w:rsidRPr="002E69F3">
        <w:t>Assess the origin of advertising in Northern Nigeria that contributes to the articulation and development of modern societies.</w:t>
      </w:r>
    </w:p>
    <w:p w14:paraId="5EF8ADC0" w14:textId="77777777" w:rsidR="009526BE" w:rsidRPr="002E69F3" w:rsidRDefault="009526BE" w:rsidP="00087689">
      <w:pPr>
        <w:pStyle w:val="yiv7196826378msolistparagraph"/>
        <w:numPr>
          <w:ilvl w:val="0"/>
          <w:numId w:val="34"/>
        </w:numPr>
        <w:shd w:val="clear" w:color="auto" w:fill="FFFFFF"/>
        <w:spacing w:before="0" w:beforeAutospacing="0" w:after="0" w:afterAutospacing="0"/>
        <w:jc w:val="both"/>
      </w:pPr>
      <w:r w:rsidRPr="002E69F3">
        <w:t xml:space="preserve">Analyze the development of advertising in Northern Nigeria in the advertising process from independence to date. </w:t>
      </w:r>
    </w:p>
    <w:p w14:paraId="052E9598" w14:textId="77777777" w:rsidR="009526BE" w:rsidRPr="002E69F3" w:rsidRDefault="009526BE" w:rsidP="00087689">
      <w:pPr>
        <w:pStyle w:val="yiv7196826378msolistparagraph"/>
        <w:numPr>
          <w:ilvl w:val="0"/>
          <w:numId w:val="34"/>
        </w:numPr>
        <w:shd w:val="clear" w:color="auto" w:fill="FFFFFF"/>
        <w:spacing w:before="0" w:beforeAutospacing="0" w:after="0" w:afterAutospacing="0"/>
        <w:jc w:val="both"/>
      </w:pPr>
      <w:r w:rsidRPr="002E69F3">
        <w:t xml:space="preserve">Identify some advertising media and agencies in Northern Nigeria with their forms, locations and operations. </w:t>
      </w:r>
    </w:p>
    <w:p w14:paraId="672D8F7B" w14:textId="77777777" w:rsidR="009526BE" w:rsidRPr="002E69F3" w:rsidRDefault="003A0B15" w:rsidP="00087689">
      <w:pPr>
        <w:pStyle w:val="yiv7196826378msolistparagraph"/>
        <w:numPr>
          <w:ilvl w:val="0"/>
          <w:numId w:val="34"/>
        </w:numPr>
        <w:shd w:val="clear" w:color="auto" w:fill="FFFFFF"/>
        <w:spacing w:before="0" w:beforeAutospacing="0" w:after="0" w:afterAutospacing="0"/>
        <w:jc w:val="both"/>
      </w:pPr>
      <w:r>
        <w:t xml:space="preserve">Assess </w:t>
      </w:r>
      <w:r w:rsidR="009526BE" w:rsidRPr="002E69F3">
        <w:t>the body of theories that have been shaping the advertising know-how.</w:t>
      </w:r>
    </w:p>
    <w:p w14:paraId="59E6426A" w14:textId="77777777" w:rsidR="009526BE" w:rsidRPr="002E69F3" w:rsidRDefault="003A0B15" w:rsidP="00087689">
      <w:pPr>
        <w:pStyle w:val="yiv7196826378msolistparagraph"/>
        <w:numPr>
          <w:ilvl w:val="0"/>
          <w:numId w:val="34"/>
        </w:numPr>
        <w:shd w:val="clear" w:color="auto" w:fill="FFFFFF"/>
        <w:spacing w:before="0" w:beforeAutospacing="0" w:after="0" w:afterAutospacing="0"/>
        <w:jc w:val="both"/>
        <w:rPr>
          <w:b/>
        </w:rPr>
      </w:pPr>
      <w:r>
        <w:t xml:space="preserve">Discuss </w:t>
      </w:r>
      <w:r w:rsidR="009526BE" w:rsidRPr="002E69F3">
        <w:t>adequate research methods in the field of the history of advertising communication.</w:t>
      </w:r>
    </w:p>
    <w:p w14:paraId="718EC973" w14:textId="77777777" w:rsidR="009526BE" w:rsidRPr="002E69F3" w:rsidRDefault="009526BE" w:rsidP="009526BE">
      <w:pPr>
        <w:pStyle w:val="yiv7196826378msolistparagraph"/>
        <w:shd w:val="clear" w:color="auto" w:fill="FFFFFF"/>
        <w:spacing w:before="0" w:beforeAutospacing="0" w:after="0" w:afterAutospacing="0"/>
        <w:jc w:val="both"/>
      </w:pPr>
    </w:p>
    <w:p w14:paraId="2F6E1C15" w14:textId="77777777" w:rsidR="009526BE" w:rsidRPr="002E69F3" w:rsidRDefault="009526BE" w:rsidP="009526BE">
      <w:pPr>
        <w:pStyle w:val="yiv7196826378msolistparagraph"/>
        <w:shd w:val="clear" w:color="auto" w:fill="FFFFFF"/>
        <w:spacing w:before="0" w:beforeAutospacing="0" w:after="0" w:afterAutospacing="0"/>
        <w:jc w:val="both"/>
        <w:rPr>
          <w:b/>
        </w:rPr>
      </w:pPr>
      <w:r w:rsidRPr="002E69F3">
        <w:rPr>
          <w:b/>
        </w:rPr>
        <w:t xml:space="preserve">Learning outcomes </w:t>
      </w:r>
    </w:p>
    <w:p w14:paraId="2E3810F2" w14:textId="77777777" w:rsidR="009526BE" w:rsidRPr="002E69F3" w:rsidRDefault="009526BE" w:rsidP="009526BE">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On completion of this course, students should be able to: </w:t>
      </w:r>
    </w:p>
    <w:p w14:paraId="37EEDA0C" w14:textId="77777777" w:rsidR="009526BE" w:rsidRPr="002E69F3" w:rsidRDefault="009526BE" w:rsidP="00087689">
      <w:pPr>
        <w:pStyle w:val="ListParagraph"/>
        <w:numPr>
          <w:ilvl w:val="0"/>
          <w:numId w:val="35"/>
        </w:numPr>
        <w:spacing w:after="0" w:line="240" w:lineRule="auto"/>
        <w:jc w:val="both"/>
        <w:rPr>
          <w:rFonts w:ascii="Times New Roman" w:hAnsi="Times New Roman" w:cs="Times New Roman"/>
          <w:sz w:val="24"/>
          <w:szCs w:val="24"/>
        </w:rPr>
      </w:pPr>
      <w:r w:rsidRPr="002E69F3">
        <w:rPr>
          <w:rFonts w:ascii="Times New Roman" w:eastAsia="Times New Roman" w:hAnsi="Times New Roman" w:cs="Times New Roman"/>
          <w:sz w:val="24"/>
          <w:szCs w:val="24"/>
        </w:rPr>
        <w:t>Identify at least three (3) different definitions of advertising.</w:t>
      </w:r>
    </w:p>
    <w:p w14:paraId="612FD8CC" w14:textId="77777777" w:rsidR="009526BE" w:rsidRPr="002E69F3" w:rsidRDefault="009526BE" w:rsidP="00087689">
      <w:pPr>
        <w:pStyle w:val="ListParagraph"/>
        <w:numPr>
          <w:ilvl w:val="0"/>
          <w:numId w:val="35"/>
        </w:numPr>
        <w:spacing w:after="0" w:line="240" w:lineRule="auto"/>
        <w:jc w:val="both"/>
        <w:rPr>
          <w:rFonts w:ascii="Times New Roman" w:hAnsi="Times New Roman" w:cs="Times New Roman"/>
          <w:sz w:val="24"/>
          <w:szCs w:val="24"/>
        </w:rPr>
      </w:pPr>
      <w:r w:rsidRPr="002E69F3">
        <w:rPr>
          <w:rFonts w:ascii="Times New Roman" w:eastAsia="Times New Roman" w:hAnsi="Times New Roman" w:cs="Times New Roman"/>
          <w:sz w:val="24"/>
          <w:szCs w:val="24"/>
        </w:rPr>
        <w:t>Explain five (5) origins of advertising in Northern Nigeria.</w:t>
      </w:r>
    </w:p>
    <w:p w14:paraId="039CED2B" w14:textId="77777777" w:rsidR="009526BE" w:rsidRPr="002E69F3" w:rsidRDefault="009526BE" w:rsidP="00087689">
      <w:pPr>
        <w:pStyle w:val="ListParagraph"/>
        <w:numPr>
          <w:ilvl w:val="0"/>
          <w:numId w:val="35"/>
        </w:numPr>
        <w:spacing w:after="0" w:line="240" w:lineRule="auto"/>
        <w:jc w:val="both"/>
        <w:rPr>
          <w:rFonts w:ascii="Times New Roman" w:hAnsi="Times New Roman" w:cs="Times New Roman"/>
          <w:sz w:val="24"/>
          <w:szCs w:val="24"/>
        </w:rPr>
      </w:pPr>
      <w:r w:rsidRPr="002E69F3">
        <w:rPr>
          <w:rFonts w:ascii="Times New Roman" w:eastAsia="Times New Roman" w:hAnsi="Times New Roman" w:cs="Times New Roman"/>
          <w:sz w:val="24"/>
          <w:szCs w:val="24"/>
        </w:rPr>
        <w:t xml:space="preserve">Describe five (5) different stages of historical development of advertising in Northern Nigeria. </w:t>
      </w:r>
    </w:p>
    <w:p w14:paraId="3643430B" w14:textId="77777777" w:rsidR="009526BE" w:rsidRPr="002E69F3" w:rsidRDefault="009526BE" w:rsidP="00087689">
      <w:pPr>
        <w:pStyle w:val="ListParagraph"/>
        <w:numPr>
          <w:ilvl w:val="0"/>
          <w:numId w:val="35"/>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Identify twenty (20) functioning media and advertising agencies in Northern Nigeria  </w:t>
      </w:r>
    </w:p>
    <w:p w14:paraId="4D6FCE38" w14:textId="77777777" w:rsidR="009526BE" w:rsidRPr="002E69F3" w:rsidRDefault="009526BE" w:rsidP="00087689">
      <w:pPr>
        <w:pStyle w:val="ListParagraph"/>
        <w:numPr>
          <w:ilvl w:val="0"/>
          <w:numId w:val="35"/>
        </w:numPr>
        <w:spacing w:after="0" w:line="240" w:lineRule="auto"/>
        <w:jc w:val="both"/>
        <w:rPr>
          <w:rFonts w:ascii="Times New Roman" w:hAnsi="Times New Roman" w:cs="Times New Roman"/>
          <w:sz w:val="24"/>
          <w:szCs w:val="24"/>
        </w:rPr>
      </w:pPr>
      <w:r w:rsidRPr="002E69F3">
        <w:rPr>
          <w:rFonts w:ascii="Times New Roman" w:eastAsia="Times New Roman" w:hAnsi="Times New Roman" w:cs="Times New Roman"/>
          <w:sz w:val="24"/>
          <w:szCs w:val="24"/>
        </w:rPr>
        <w:t>Develop the ability to explain the relationship between advertising, media and society in Northern Nigeria.</w:t>
      </w:r>
    </w:p>
    <w:p w14:paraId="55471049" w14:textId="77777777" w:rsidR="009526BE" w:rsidRPr="002E69F3" w:rsidRDefault="009526BE" w:rsidP="009526BE">
      <w:pPr>
        <w:pStyle w:val="yiv7196826378msolistparagraph"/>
        <w:shd w:val="clear" w:color="auto" w:fill="FFFFFF"/>
        <w:spacing w:before="240" w:beforeAutospacing="0" w:after="0" w:afterAutospacing="0"/>
        <w:jc w:val="both"/>
        <w:rPr>
          <w:b/>
        </w:rPr>
      </w:pPr>
      <w:r w:rsidRPr="002E69F3">
        <w:rPr>
          <w:b/>
        </w:rPr>
        <w:lastRenderedPageBreak/>
        <w:t xml:space="preserve">Course contents </w:t>
      </w:r>
    </w:p>
    <w:p w14:paraId="2248A779" w14:textId="77777777" w:rsidR="009526BE" w:rsidRPr="002E69F3" w:rsidRDefault="009526BE" w:rsidP="004B7E62">
      <w:pPr>
        <w:pStyle w:val="yiv7196826378msolistparagraph"/>
        <w:shd w:val="clear" w:color="auto" w:fill="FFFFFF"/>
        <w:spacing w:before="0" w:beforeAutospacing="0" w:after="0" w:afterAutospacing="0"/>
        <w:jc w:val="both"/>
      </w:pPr>
      <w:r w:rsidRPr="002E69F3">
        <w:t>History of advertising in Northern Nigeria examines the relationship between advertising, media and society. It pays detailed and specific attention to the origin of advertising, the history and development of advertising in Northern Nigeria. The student will also learn about the advertising media and agencies in Northern Nigeria. This course will assist students in having an informed thought on the role of advertising in the society from historical perspective. Some of the topics to be discussed include:</w:t>
      </w:r>
      <w:r w:rsidR="004B7E62" w:rsidRPr="002E69F3">
        <w:t xml:space="preserve"> </w:t>
      </w:r>
      <w:r w:rsidRPr="002E69F3">
        <w:t>Advertising history</w:t>
      </w:r>
      <w:r w:rsidR="004B7E62" w:rsidRPr="002E69F3">
        <w:t xml:space="preserve">, </w:t>
      </w:r>
      <w:r w:rsidRPr="002E69F3">
        <w:t>The pre-history of advertising</w:t>
      </w:r>
      <w:r w:rsidR="004B7E62" w:rsidRPr="002E69F3">
        <w:t xml:space="preserve">, </w:t>
      </w:r>
      <w:r w:rsidRPr="002E69F3">
        <w:t>The birth of advertising in Nigeria</w:t>
      </w:r>
      <w:r w:rsidR="004B7E62" w:rsidRPr="002E69F3">
        <w:t xml:space="preserve">, </w:t>
      </w:r>
      <w:r w:rsidRPr="002E69F3">
        <w:t>Advertising history in Northern Nigeria</w:t>
      </w:r>
      <w:r w:rsidR="004B7E62" w:rsidRPr="002E69F3">
        <w:t xml:space="preserve">, </w:t>
      </w:r>
      <w:r w:rsidRPr="002E69F3">
        <w:t>The consolidation of advertising</w:t>
      </w:r>
      <w:r w:rsidR="004B7E62" w:rsidRPr="002E69F3">
        <w:t xml:space="preserve">, </w:t>
      </w:r>
      <w:r w:rsidRPr="002E69F3">
        <w:t>The expansion of advertising</w:t>
      </w:r>
      <w:r w:rsidR="004B7E62" w:rsidRPr="002E69F3">
        <w:t xml:space="preserve">, </w:t>
      </w:r>
      <w:r w:rsidRPr="002E69F3">
        <w:t>The revolution of advertising</w:t>
      </w:r>
      <w:r w:rsidR="004B7E62" w:rsidRPr="002E69F3">
        <w:t xml:space="preserve">, </w:t>
      </w:r>
      <w:r w:rsidRPr="002E69F3">
        <w:t>History of advertising media in Northern Nigeria</w:t>
      </w:r>
      <w:r w:rsidR="004B7E62" w:rsidRPr="002E69F3">
        <w:t xml:space="preserve">, </w:t>
      </w:r>
      <w:r w:rsidRPr="002E69F3">
        <w:t>Advertising agencies in Northern Nigeria</w:t>
      </w:r>
      <w:r w:rsidR="004B7E62" w:rsidRPr="002E69F3">
        <w:t xml:space="preserve"> and </w:t>
      </w:r>
      <w:r w:rsidRPr="002E69F3">
        <w:t>Advertising in the 2</w:t>
      </w:r>
      <w:r w:rsidR="004B7E62" w:rsidRPr="002E69F3">
        <w:t>0</w:t>
      </w:r>
      <w:r w:rsidRPr="002E69F3">
        <w:t>th century</w:t>
      </w:r>
      <w:r w:rsidR="004B7E62" w:rsidRPr="002E69F3">
        <w:t>.</w:t>
      </w:r>
    </w:p>
    <w:p w14:paraId="584D9676" w14:textId="77777777" w:rsidR="009526BE" w:rsidRPr="002E69F3" w:rsidRDefault="009526BE" w:rsidP="009526BE">
      <w:pPr>
        <w:pStyle w:val="yiv7196826378msolistparagraph"/>
        <w:shd w:val="clear" w:color="auto" w:fill="FFFFFF"/>
        <w:spacing w:before="0" w:beforeAutospacing="0" w:after="0" w:afterAutospacing="0"/>
        <w:jc w:val="both"/>
      </w:pPr>
    </w:p>
    <w:p w14:paraId="33920DFA" w14:textId="77777777" w:rsidR="009526BE" w:rsidRPr="002E69F3" w:rsidRDefault="009526BE" w:rsidP="009526BE">
      <w:pPr>
        <w:pStyle w:val="yiv7196826378msolistparagraph"/>
        <w:shd w:val="clear" w:color="auto" w:fill="FFFFFF"/>
        <w:spacing w:before="0" w:beforeAutospacing="0" w:after="0" w:afterAutospacing="0" w:line="240" w:lineRule="atLeast"/>
        <w:jc w:val="both"/>
        <w:rPr>
          <w:b/>
        </w:rPr>
      </w:pPr>
    </w:p>
    <w:p w14:paraId="052EF2E3" w14:textId="77777777" w:rsidR="009526BE" w:rsidRPr="002E69F3" w:rsidRDefault="009526BE" w:rsidP="009526BE">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75289161" w14:textId="77777777" w:rsidR="009526BE" w:rsidRPr="002E69F3" w:rsidRDefault="009526BE" w:rsidP="009526BE">
      <w:pPr>
        <w:pStyle w:val="yiv7196826378msolistparagraph"/>
        <w:shd w:val="clear" w:color="auto" w:fill="FFFFFF"/>
        <w:spacing w:before="0" w:beforeAutospacing="0" w:after="0" w:afterAutospacing="0" w:line="240" w:lineRule="atLeast"/>
        <w:jc w:val="both"/>
        <w:rPr>
          <w:b/>
        </w:rPr>
      </w:pPr>
      <w:r w:rsidRPr="002E69F3">
        <w:t xml:space="preserve">History of Advertising in Northern Nigeria with a NUC-MAS requirement facilities. </w:t>
      </w:r>
    </w:p>
    <w:p w14:paraId="305E28CE" w14:textId="77777777" w:rsidR="009526BE" w:rsidRPr="002E69F3" w:rsidRDefault="009526BE" w:rsidP="009526BE">
      <w:pPr>
        <w:rPr>
          <w:rFonts w:ascii="Times New Roman" w:hAnsi="Times New Roman" w:cs="Times New Roman"/>
          <w:sz w:val="24"/>
          <w:szCs w:val="24"/>
        </w:rPr>
      </w:pPr>
    </w:p>
    <w:p w14:paraId="27503656" w14:textId="77777777" w:rsidR="006A4DE3" w:rsidRPr="002E69F3" w:rsidRDefault="006A4DE3" w:rsidP="006A4DE3">
      <w:pPr>
        <w:spacing w:after="0" w:line="240" w:lineRule="auto"/>
        <w:jc w:val="both"/>
        <w:rPr>
          <w:rFonts w:ascii="Times New Roman" w:hAnsi="Times New Roman" w:cs="Times New Roman"/>
          <w:b/>
          <w:bCs/>
          <w:sz w:val="24"/>
          <w:szCs w:val="24"/>
        </w:rPr>
      </w:pPr>
    </w:p>
    <w:p w14:paraId="4B41505E" w14:textId="77777777" w:rsidR="00384C91" w:rsidRPr="002E69F3" w:rsidRDefault="00384C91" w:rsidP="00384C91">
      <w:pPr>
        <w:spacing w:after="0" w:line="240" w:lineRule="auto"/>
        <w:jc w:val="both"/>
        <w:rPr>
          <w:rFonts w:ascii="Times New Roman" w:hAnsi="Times New Roman" w:cs="Times New Roman"/>
          <w:b/>
          <w:bCs/>
          <w:sz w:val="24"/>
          <w:szCs w:val="24"/>
        </w:rPr>
      </w:pPr>
    </w:p>
    <w:p w14:paraId="23B4F8CC" w14:textId="77777777" w:rsidR="00E11C9B" w:rsidRPr="002E69F3" w:rsidRDefault="00E11C9B" w:rsidP="00C722FE">
      <w:pPr>
        <w:spacing w:after="0" w:line="240" w:lineRule="auto"/>
        <w:jc w:val="center"/>
        <w:rPr>
          <w:rFonts w:ascii="Times New Roman" w:eastAsia="SimSun" w:hAnsi="Times New Roman" w:cs="Times New Roman"/>
          <w:b/>
          <w:sz w:val="24"/>
          <w:szCs w:val="24"/>
          <w:lang w:eastAsia="zh-CN"/>
        </w:rPr>
      </w:pPr>
    </w:p>
    <w:p w14:paraId="70B96AFF" w14:textId="77777777" w:rsidR="00E11C9B" w:rsidRPr="002E69F3" w:rsidRDefault="00E11C9B" w:rsidP="00C722FE">
      <w:pPr>
        <w:spacing w:after="0" w:line="240" w:lineRule="auto"/>
        <w:jc w:val="center"/>
        <w:rPr>
          <w:rFonts w:ascii="Times New Roman" w:eastAsia="SimSun" w:hAnsi="Times New Roman" w:cs="Times New Roman"/>
          <w:b/>
          <w:sz w:val="24"/>
          <w:szCs w:val="24"/>
          <w:lang w:eastAsia="zh-CN"/>
        </w:rPr>
      </w:pPr>
    </w:p>
    <w:p w14:paraId="144A9E05" w14:textId="77777777" w:rsidR="00E11C9B" w:rsidRPr="002E69F3" w:rsidRDefault="00E11C9B" w:rsidP="00C722FE">
      <w:pPr>
        <w:spacing w:after="0" w:line="240" w:lineRule="auto"/>
        <w:jc w:val="center"/>
        <w:rPr>
          <w:rFonts w:ascii="Times New Roman" w:eastAsia="SimSun" w:hAnsi="Times New Roman" w:cs="Times New Roman"/>
          <w:b/>
          <w:sz w:val="24"/>
          <w:szCs w:val="24"/>
          <w:lang w:eastAsia="zh-CN"/>
        </w:rPr>
      </w:pPr>
    </w:p>
    <w:p w14:paraId="0D9CD028" w14:textId="77777777" w:rsidR="00484743" w:rsidRPr="002E69F3" w:rsidRDefault="00484743" w:rsidP="00C722FE">
      <w:pPr>
        <w:spacing w:after="0" w:line="240" w:lineRule="auto"/>
        <w:jc w:val="center"/>
        <w:rPr>
          <w:rFonts w:ascii="Times New Roman" w:eastAsia="SimSun" w:hAnsi="Times New Roman" w:cs="Times New Roman"/>
          <w:b/>
          <w:sz w:val="24"/>
          <w:szCs w:val="24"/>
          <w:lang w:eastAsia="zh-CN"/>
        </w:rPr>
      </w:pPr>
    </w:p>
    <w:p w14:paraId="53EA33B2" w14:textId="77777777" w:rsidR="00DA2F38" w:rsidRPr="002E69F3" w:rsidRDefault="00DA2F38" w:rsidP="00484743">
      <w:pPr>
        <w:spacing w:after="0" w:line="240" w:lineRule="auto"/>
        <w:jc w:val="center"/>
        <w:rPr>
          <w:rFonts w:ascii="Times New Roman" w:hAnsi="Times New Roman" w:cs="Times New Roman"/>
          <w:b/>
          <w:sz w:val="24"/>
          <w:szCs w:val="24"/>
        </w:rPr>
      </w:pPr>
    </w:p>
    <w:p w14:paraId="5ACE1119" w14:textId="77777777" w:rsidR="00DA2F38" w:rsidRPr="002E69F3" w:rsidRDefault="00DA2F38" w:rsidP="00484743">
      <w:pPr>
        <w:spacing w:after="0" w:line="240" w:lineRule="auto"/>
        <w:jc w:val="center"/>
        <w:rPr>
          <w:rFonts w:ascii="Times New Roman" w:hAnsi="Times New Roman" w:cs="Times New Roman"/>
          <w:b/>
          <w:sz w:val="24"/>
          <w:szCs w:val="24"/>
        </w:rPr>
      </w:pPr>
    </w:p>
    <w:p w14:paraId="2E72D954" w14:textId="77777777" w:rsidR="00DA2F38" w:rsidRPr="002E69F3" w:rsidRDefault="00DA2F38" w:rsidP="00484743">
      <w:pPr>
        <w:spacing w:after="0" w:line="240" w:lineRule="auto"/>
        <w:jc w:val="center"/>
        <w:rPr>
          <w:rFonts w:ascii="Times New Roman" w:hAnsi="Times New Roman" w:cs="Times New Roman"/>
          <w:b/>
          <w:sz w:val="24"/>
          <w:szCs w:val="24"/>
        </w:rPr>
      </w:pPr>
    </w:p>
    <w:p w14:paraId="07083EEA" w14:textId="77777777" w:rsidR="00DA2F38" w:rsidRPr="002E69F3" w:rsidRDefault="00DA2F38" w:rsidP="00484743">
      <w:pPr>
        <w:spacing w:after="0" w:line="240" w:lineRule="auto"/>
        <w:jc w:val="center"/>
        <w:rPr>
          <w:rFonts w:ascii="Times New Roman" w:hAnsi="Times New Roman" w:cs="Times New Roman"/>
          <w:b/>
          <w:sz w:val="24"/>
          <w:szCs w:val="24"/>
        </w:rPr>
      </w:pPr>
    </w:p>
    <w:p w14:paraId="626250DA" w14:textId="77777777" w:rsidR="00DA2F38" w:rsidRPr="002E69F3" w:rsidRDefault="00DA2F38" w:rsidP="00484743">
      <w:pPr>
        <w:spacing w:after="0" w:line="240" w:lineRule="auto"/>
        <w:jc w:val="center"/>
        <w:rPr>
          <w:rFonts w:ascii="Times New Roman" w:hAnsi="Times New Roman" w:cs="Times New Roman"/>
          <w:b/>
          <w:sz w:val="24"/>
          <w:szCs w:val="24"/>
        </w:rPr>
      </w:pPr>
    </w:p>
    <w:p w14:paraId="70C49DB9" w14:textId="77777777" w:rsidR="00DA2F38" w:rsidRPr="002E69F3" w:rsidRDefault="00DA2F38" w:rsidP="00484743">
      <w:pPr>
        <w:spacing w:after="0" w:line="240" w:lineRule="auto"/>
        <w:jc w:val="center"/>
        <w:rPr>
          <w:rFonts w:ascii="Times New Roman" w:hAnsi="Times New Roman" w:cs="Times New Roman"/>
          <w:b/>
          <w:sz w:val="24"/>
          <w:szCs w:val="24"/>
        </w:rPr>
      </w:pPr>
    </w:p>
    <w:p w14:paraId="41E3BCF1" w14:textId="77777777" w:rsidR="00DA2F38" w:rsidRPr="002E69F3" w:rsidRDefault="00DA2F38" w:rsidP="00484743">
      <w:pPr>
        <w:spacing w:after="0" w:line="240" w:lineRule="auto"/>
        <w:jc w:val="center"/>
        <w:rPr>
          <w:rFonts w:ascii="Times New Roman" w:hAnsi="Times New Roman" w:cs="Times New Roman"/>
          <w:b/>
          <w:sz w:val="24"/>
          <w:szCs w:val="24"/>
        </w:rPr>
      </w:pPr>
    </w:p>
    <w:p w14:paraId="58D43168" w14:textId="77777777" w:rsidR="008E0BA5" w:rsidRPr="002E69F3" w:rsidRDefault="008E0BA5" w:rsidP="00484743">
      <w:pPr>
        <w:spacing w:after="0" w:line="240" w:lineRule="auto"/>
        <w:jc w:val="center"/>
        <w:rPr>
          <w:rFonts w:ascii="Times New Roman" w:hAnsi="Times New Roman" w:cs="Times New Roman"/>
          <w:b/>
          <w:sz w:val="24"/>
          <w:szCs w:val="24"/>
        </w:rPr>
      </w:pPr>
    </w:p>
    <w:p w14:paraId="5F784409" w14:textId="77777777" w:rsidR="000246F1" w:rsidRPr="002E69F3" w:rsidRDefault="000246F1" w:rsidP="00484743">
      <w:pPr>
        <w:spacing w:after="0" w:line="240" w:lineRule="auto"/>
        <w:jc w:val="center"/>
        <w:rPr>
          <w:rFonts w:ascii="Times New Roman" w:hAnsi="Times New Roman" w:cs="Times New Roman"/>
          <w:b/>
          <w:sz w:val="24"/>
          <w:szCs w:val="24"/>
        </w:rPr>
      </w:pPr>
    </w:p>
    <w:p w14:paraId="23D704A2" w14:textId="77777777" w:rsidR="000246F1" w:rsidRPr="002E69F3" w:rsidRDefault="000246F1" w:rsidP="00484743">
      <w:pPr>
        <w:spacing w:after="0" w:line="240" w:lineRule="auto"/>
        <w:jc w:val="center"/>
        <w:rPr>
          <w:rFonts w:ascii="Times New Roman" w:hAnsi="Times New Roman" w:cs="Times New Roman"/>
          <w:b/>
          <w:sz w:val="24"/>
          <w:szCs w:val="24"/>
        </w:rPr>
      </w:pPr>
    </w:p>
    <w:p w14:paraId="0AD97BE5" w14:textId="77777777" w:rsidR="000246F1" w:rsidRPr="002E69F3" w:rsidRDefault="000246F1" w:rsidP="00484743">
      <w:pPr>
        <w:spacing w:after="0" w:line="240" w:lineRule="auto"/>
        <w:jc w:val="center"/>
        <w:rPr>
          <w:rFonts w:ascii="Times New Roman" w:hAnsi="Times New Roman" w:cs="Times New Roman"/>
          <w:b/>
          <w:sz w:val="24"/>
          <w:szCs w:val="24"/>
        </w:rPr>
      </w:pPr>
    </w:p>
    <w:p w14:paraId="5472A6C7" w14:textId="77777777" w:rsidR="000246F1" w:rsidRPr="002E69F3" w:rsidRDefault="000246F1" w:rsidP="00484743">
      <w:pPr>
        <w:spacing w:after="0" w:line="240" w:lineRule="auto"/>
        <w:jc w:val="center"/>
        <w:rPr>
          <w:rFonts w:ascii="Times New Roman" w:hAnsi="Times New Roman" w:cs="Times New Roman"/>
          <w:b/>
          <w:sz w:val="24"/>
          <w:szCs w:val="24"/>
        </w:rPr>
      </w:pPr>
    </w:p>
    <w:p w14:paraId="4D750F09" w14:textId="77777777" w:rsidR="000246F1" w:rsidRPr="002E69F3" w:rsidRDefault="000246F1" w:rsidP="00484743">
      <w:pPr>
        <w:spacing w:after="0" w:line="240" w:lineRule="auto"/>
        <w:jc w:val="center"/>
        <w:rPr>
          <w:rFonts w:ascii="Times New Roman" w:hAnsi="Times New Roman" w:cs="Times New Roman"/>
          <w:b/>
          <w:sz w:val="24"/>
          <w:szCs w:val="24"/>
        </w:rPr>
      </w:pPr>
    </w:p>
    <w:p w14:paraId="1ECEB7F2" w14:textId="77777777" w:rsidR="000246F1" w:rsidRDefault="000246F1" w:rsidP="00484743">
      <w:pPr>
        <w:spacing w:after="0" w:line="240" w:lineRule="auto"/>
        <w:jc w:val="center"/>
        <w:rPr>
          <w:rFonts w:ascii="Times New Roman" w:hAnsi="Times New Roman" w:cs="Times New Roman"/>
          <w:b/>
          <w:sz w:val="24"/>
          <w:szCs w:val="24"/>
        </w:rPr>
      </w:pPr>
    </w:p>
    <w:p w14:paraId="4CAB83C8" w14:textId="77777777" w:rsidR="00051C04" w:rsidRDefault="00051C04" w:rsidP="00484743">
      <w:pPr>
        <w:spacing w:after="0" w:line="240" w:lineRule="auto"/>
        <w:jc w:val="center"/>
        <w:rPr>
          <w:rFonts w:ascii="Times New Roman" w:hAnsi="Times New Roman" w:cs="Times New Roman"/>
          <w:b/>
          <w:sz w:val="24"/>
          <w:szCs w:val="24"/>
        </w:rPr>
      </w:pPr>
    </w:p>
    <w:p w14:paraId="631B8BBD" w14:textId="77777777" w:rsidR="00051C04" w:rsidRDefault="00051C04" w:rsidP="00484743">
      <w:pPr>
        <w:spacing w:after="0" w:line="240" w:lineRule="auto"/>
        <w:jc w:val="center"/>
        <w:rPr>
          <w:rFonts w:ascii="Times New Roman" w:hAnsi="Times New Roman" w:cs="Times New Roman"/>
          <w:b/>
          <w:sz w:val="24"/>
          <w:szCs w:val="24"/>
        </w:rPr>
      </w:pPr>
    </w:p>
    <w:p w14:paraId="7514EE8B" w14:textId="77777777" w:rsidR="00051C04" w:rsidRDefault="00051C04" w:rsidP="00484743">
      <w:pPr>
        <w:spacing w:after="0" w:line="240" w:lineRule="auto"/>
        <w:jc w:val="center"/>
        <w:rPr>
          <w:rFonts w:ascii="Times New Roman" w:hAnsi="Times New Roman" w:cs="Times New Roman"/>
          <w:b/>
          <w:sz w:val="24"/>
          <w:szCs w:val="24"/>
        </w:rPr>
      </w:pPr>
    </w:p>
    <w:p w14:paraId="6CBE616A" w14:textId="77777777" w:rsidR="00051C04" w:rsidRDefault="00051C04" w:rsidP="00484743">
      <w:pPr>
        <w:spacing w:after="0" w:line="240" w:lineRule="auto"/>
        <w:jc w:val="center"/>
        <w:rPr>
          <w:rFonts w:ascii="Times New Roman" w:hAnsi="Times New Roman" w:cs="Times New Roman"/>
          <w:b/>
          <w:sz w:val="24"/>
          <w:szCs w:val="24"/>
        </w:rPr>
      </w:pPr>
    </w:p>
    <w:p w14:paraId="08416939" w14:textId="77777777" w:rsidR="00051C04" w:rsidRDefault="00051C04" w:rsidP="00484743">
      <w:pPr>
        <w:spacing w:after="0" w:line="240" w:lineRule="auto"/>
        <w:jc w:val="center"/>
        <w:rPr>
          <w:rFonts w:ascii="Times New Roman" w:hAnsi="Times New Roman" w:cs="Times New Roman"/>
          <w:b/>
          <w:sz w:val="24"/>
          <w:szCs w:val="24"/>
        </w:rPr>
      </w:pPr>
    </w:p>
    <w:p w14:paraId="334D915D" w14:textId="77777777" w:rsidR="00051C04" w:rsidRDefault="00051C04" w:rsidP="00484743">
      <w:pPr>
        <w:spacing w:after="0" w:line="240" w:lineRule="auto"/>
        <w:jc w:val="center"/>
        <w:rPr>
          <w:rFonts w:ascii="Times New Roman" w:hAnsi="Times New Roman" w:cs="Times New Roman"/>
          <w:b/>
          <w:sz w:val="24"/>
          <w:szCs w:val="24"/>
        </w:rPr>
      </w:pPr>
    </w:p>
    <w:p w14:paraId="264B2516" w14:textId="77777777" w:rsidR="00051C04" w:rsidRPr="002E69F3" w:rsidRDefault="00051C04" w:rsidP="00484743">
      <w:pPr>
        <w:spacing w:after="0" w:line="240" w:lineRule="auto"/>
        <w:jc w:val="center"/>
        <w:rPr>
          <w:rFonts w:ascii="Times New Roman" w:hAnsi="Times New Roman" w:cs="Times New Roman"/>
          <w:b/>
          <w:sz w:val="24"/>
          <w:szCs w:val="24"/>
        </w:rPr>
      </w:pPr>
    </w:p>
    <w:p w14:paraId="7B737310" w14:textId="77777777" w:rsidR="000246F1" w:rsidRPr="002E69F3" w:rsidRDefault="000246F1" w:rsidP="00484743">
      <w:pPr>
        <w:spacing w:after="0" w:line="240" w:lineRule="auto"/>
        <w:jc w:val="center"/>
        <w:rPr>
          <w:rFonts w:ascii="Times New Roman" w:hAnsi="Times New Roman" w:cs="Times New Roman"/>
          <w:b/>
          <w:sz w:val="24"/>
          <w:szCs w:val="24"/>
        </w:rPr>
      </w:pPr>
    </w:p>
    <w:p w14:paraId="7A450A08"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459EBCC2"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75BC2F06"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4F64DD22"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lastRenderedPageBreak/>
        <w:t>Mass Communication</w:t>
      </w:r>
    </w:p>
    <w:p w14:paraId="221AF5F2" w14:textId="77777777" w:rsidR="00484743" w:rsidRPr="002E69F3" w:rsidRDefault="00484743" w:rsidP="00484743">
      <w:pPr>
        <w:spacing w:after="0" w:line="240" w:lineRule="auto"/>
        <w:jc w:val="center"/>
        <w:rPr>
          <w:rFonts w:ascii="Times New Roman" w:hAnsi="Times New Roman" w:cs="Times New Roman"/>
          <w:b/>
          <w:sz w:val="24"/>
          <w:szCs w:val="24"/>
        </w:rPr>
      </w:pPr>
    </w:p>
    <w:p w14:paraId="7F5A0CC4" w14:textId="77777777" w:rsidR="00484743" w:rsidRPr="002E69F3" w:rsidRDefault="00484743" w:rsidP="00484743">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 xml:space="preserve">BUK-MAC </w:t>
      </w:r>
      <w:r w:rsidR="00946BD9" w:rsidRPr="002E69F3">
        <w:rPr>
          <w:rFonts w:ascii="Times New Roman" w:hAnsi="Times New Roman" w:cs="Times New Roman"/>
          <w:b/>
          <w:sz w:val="24"/>
          <w:szCs w:val="24"/>
        </w:rPr>
        <w:t>2</w:t>
      </w:r>
      <w:r w:rsidRPr="002E69F3">
        <w:rPr>
          <w:rFonts w:ascii="Times New Roman" w:hAnsi="Times New Roman" w:cs="Times New Roman"/>
          <w:b/>
          <w:sz w:val="24"/>
          <w:szCs w:val="24"/>
        </w:rPr>
        <w:t>0</w:t>
      </w:r>
      <w:r w:rsidR="00946BD9" w:rsidRPr="002E69F3">
        <w:rPr>
          <w:rFonts w:ascii="Times New Roman" w:hAnsi="Times New Roman" w:cs="Times New Roman"/>
          <w:b/>
          <w:sz w:val="24"/>
          <w:szCs w:val="24"/>
        </w:rPr>
        <w:t>7</w:t>
      </w:r>
      <w:r w:rsidRPr="002E69F3">
        <w:rPr>
          <w:rFonts w:ascii="Times New Roman" w:hAnsi="Times New Roman" w:cs="Times New Roman"/>
          <w:b/>
          <w:sz w:val="24"/>
          <w:szCs w:val="24"/>
        </w:rPr>
        <w:t xml:space="preserve"> Cinema in Northern Nigeria; (3 units; </w:t>
      </w:r>
      <w:r w:rsidR="00946BD9" w:rsidRPr="002E69F3">
        <w:rPr>
          <w:rFonts w:ascii="Times New Roman" w:hAnsi="Times New Roman" w:cs="Times New Roman"/>
          <w:b/>
          <w:sz w:val="24"/>
          <w:szCs w:val="24"/>
        </w:rPr>
        <w:t>Core</w:t>
      </w:r>
      <w:r w:rsidRPr="002E69F3">
        <w:rPr>
          <w:rFonts w:ascii="Times New Roman" w:hAnsi="Times New Roman" w:cs="Times New Roman"/>
          <w:b/>
          <w:sz w:val="24"/>
          <w:szCs w:val="24"/>
        </w:rPr>
        <w:t>; L</w:t>
      </w:r>
      <w:r w:rsidR="00946BD9"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w:t>
      </w:r>
      <w:r w:rsidR="00946BD9" w:rsidRPr="002E69F3">
        <w:rPr>
          <w:rFonts w:ascii="Times New Roman" w:hAnsi="Times New Roman" w:cs="Times New Roman"/>
          <w:b/>
          <w:sz w:val="24"/>
          <w:szCs w:val="24"/>
        </w:rPr>
        <w:t>30</w:t>
      </w:r>
      <w:r w:rsidRPr="002E69F3">
        <w:rPr>
          <w:rFonts w:ascii="Times New Roman" w:hAnsi="Times New Roman" w:cs="Times New Roman"/>
          <w:b/>
          <w:sz w:val="24"/>
          <w:szCs w:val="24"/>
        </w:rPr>
        <w:t>; P</w:t>
      </w:r>
      <w:r w:rsidR="00946BD9"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w:t>
      </w:r>
      <w:r w:rsidR="00946BD9" w:rsidRPr="002E69F3">
        <w:rPr>
          <w:rFonts w:ascii="Times New Roman" w:hAnsi="Times New Roman" w:cs="Times New Roman"/>
          <w:b/>
          <w:sz w:val="24"/>
          <w:szCs w:val="24"/>
        </w:rPr>
        <w:t>60</w:t>
      </w:r>
      <w:r w:rsidRPr="002E69F3">
        <w:rPr>
          <w:rFonts w:ascii="Times New Roman" w:hAnsi="Times New Roman" w:cs="Times New Roman"/>
          <w:b/>
          <w:sz w:val="24"/>
          <w:szCs w:val="24"/>
        </w:rPr>
        <w:t>)</w:t>
      </w:r>
    </w:p>
    <w:p w14:paraId="3CA8C2D3" w14:textId="77777777" w:rsidR="00484743" w:rsidRPr="002E69F3" w:rsidRDefault="00484743" w:rsidP="00484743">
      <w:pPr>
        <w:spacing w:after="0" w:line="240" w:lineRule="auto"/>
        <w:jc w:val="both"/>
        <w:rPr>
          <w:rFonts w:ascii="Times New Roman" w:hAnsi="Times New Roman" w:cs="Times New Roman"/>
          <w:b/>
          <w:bCs/>
          <w:sz w:val="24"/>
          <w:szCs w:val="24"/>
        </w:rPr>
      </w:pPr>
    </w:p>
    <w:p w14:paraId="3146E9CD" w14:textId="77777777" w:rsidR="00484743" w:rsidRPr="002E69F3" w:rsidRDefault="00484743" w:rsidP="00484743">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Senate-approved relevance</w:t>
      </w:r>
    </w:p>
    <w:p w14:paraId="08842C73" w14:textId="77777777" w:rsidR="00484743" w:rsidRPr="002E69F3" w:rsidRDefault="00484743" w:rsidP="0048474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Training of students who are highly skilled in the production </w:t>
      </w:r>
      <w:r w:rsidR="00146FD7" w:rsidRPr="002E69F3">
        <w:rPr>
          <w:rFonts w:ascii="Times New Roman" w:hAnsi="Times New Roman" w:cs="Times New Roman"/>
          <w:sz w:val="24"/>
          <w:szCs w:val="24"/>
        </w:rPr>
        <w:t xml:space="preserve">and directing </w:t>
      </w:r>
      <w:r w:rsidRPr="002E69F3">
        <w:rPr>
          <w:rFonts w:ascii="Times New Roman" w:hAnsi="Times New Roman" w:cs="Times New Roman"/>
          <w:sz w:val="24"/>
          <w:szCs w:val="24"/>
        </w:rPr>
        <w:t xml:space="preserve">of films that reflect Northern Nigerian culture, </w:t>
      </w:r>
      <w:r w:rsidR="00146FD7" w:rsidRPr="002E69F3">
        <w:rPr>
          <w:rFonts w:ascii="Times New Roman" w:hAnsi="Times New Roman" w:cs="Times New Roman"/>
          <w:sz w:val="24"/>
          <w:szCs w:val="24"/>
        </w:rPr>
        <w:t xml:space="preserve">traditions, </w:t>
      </w:r>
      <w:r w:rsidRPr="002E69F3">
        <w:rPr>
          <w:rFonts w:ascii="Times New Roman" w:hAnsi="Times New Roman" w:cs="Times New Roman"/>
          <w:sz w:val="24"/>
          <w:szCs w:val="24"/>
        </w:rPr>
        <w:t xml:space="preserve">norms and practices. Relevance is seen in BUK and in Northern Nigeria in particular for the cinema industry to be occupied with highly skilled and well trained expertise. This will give room for addressing the challenges of the </w:t>
      </w:r>
      <w:proofErr w:type="spellStart"/>
      <w:r w:rsidRPr="002E69F3">
        <w:rPr>
          <w:rFonts w:ascii="Times New Roman" w:hAnsi="Times New Roman" w:cs="Times New Roman"/>
          <w:sz w:val="24"/>
          <w:szCs w:val="24"/>
        </w:rPr>
        <w:t>Kannywood</w:t>
      </w:r>
      <w:proofErr w:type="spellEnd"/>
      <w:r w:rsidRPr="002E69F3">
        <w:rPr>
          <w:rFonts w:ascii="Times New Roman" w:hAnsi="Times New Roman" w:cs="Times New Roman"/>
          <w:sz w:val="24"/>
          <w:szCs w:val="24"/>
        </w:rPr>
        <w:t xml:space="preserve"> Industry and mission of BUK as well.</w:t>
      </w:r>
    </w:p>
    <w:p w14:paraId="51A9FC7C" w14:textId="77777777" w:rsidR="00484743" w:rsidRPr="002E69F3" w:rsidRDefault="00484743" w:rsidP="00484743">
      <w:pPr>
        <w:spacing w:after="0" w:line="240" w:lineRule="auto"/>
        <w:jc w:val="both"/>
        <w:rPr>
          <w:rFonts w:ascii="Times New Roman" w:hAnsi="Times New Roman" w:cs="Times New Roman"/>
          <w:sz w:val="24"/>
          <w:szCs w:val="24"/>
        </w:rPr>
      </w:pPr>
    </w:p>
    <w:p w14:paraId="0148108B" w14:textId="77777777" w:rsidR="00484743" w:rsidRPr="002E69F3" w:rsidRDefault="00484743" w:rsidP="00484743">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Overview</w:t>
      </w:r>
    </w:p>
    <w:p w14:paraId="44AF62C3" w14:textId="77777777" w:rsidR="00484743" w:rsidRPr="002E69F3" w:rsidRDefault="00484743" w:rsidP="00484743">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Cinema in Northern Nigeria is a vital approach in film making industry </w:t>
      </w:r>
      <w:r w:rsidR="00506ABF" w:rsidRPr="002E69F3">
        <w:rPr>
          <w:rFonts w:ascii="Times New Roman" w:hAnsi="Times New Roman" w:cs="Times New Roman"/>
          <w:sz w:val="24"/>
          <w:szCs w:val="24"/>
        </w:rPr>
        <w:t xml:space="preserve">in Kano, Kaduna, Katsina and Jos </w:t>
      </w:r>
      <w:r w:rsidRPr="002E69F3">
        <w:rPr>
          <w:rFonts w:ascii="Times New Roman" w:hAnsi="Times New Roman" w:cs="Times New Roman"/>
          <w:sz w:val="24"/>
          <w:szCs w:val="24"/>
        </w:rPr>
        <w:t xml:space="preserve">to be precise. It involves the art and techniques of the general composition of scenes, lighting of the set or location, camera choice and movement and integration of any special effect. </w:t>
      </w:r>
    </w:p>
    <w:p w14:paraId="176CAA83" w14:textId="77777777" w:rsidR="00484743" w:rsidRPr="002E69F3" w:rsidRDefault="00484743" w:rsidP="0048474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At the end students will be exposed to the components of cinematography. The objectives and learning outcome are provided below to cover the above.</w:t>
      </w:r>
    </w:p>
    <w:p w14:paraId="3ED61019" w14:textId="77777777" w:rsidR="00484743" w:rsidRPr="002E69F3" w:rsidRDefault="00484743" w:rsidP="00484743">
      <w:pPr>
        <w:spacing w:after="0" w:line="240" w:lineRule="auto"/>
        <w:jc w:val="both"/>
        <w:rPr>
          <w:rFonts w:ascii="Times New Roman" w:hAnsi="Times New Roman" w:cs="Times New Roman"/>
          <w:sz w:val="24"/>
          <w:szCs w:val="24"/>
        </w:rPr>
      </w:pPr>
    </w:p>
    <w:p w14:paraId="353464E0" w14:textId="77777777" w:rsidR="00484743" w:rsidRPr="002E69F3" w:rsidRDefault="00484743" w:rsidP="00484743">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Objectives</w:t>
      </w:r>
    </w:p>
    <w:p w14:paraId="360EBE64" w14:textId="77777777" w:rsidR="00484743" w:rsidRPr="002E69F3" w:rsidRDefault="00484743" w:rsidP="00484743">
      <w:pPr>
        <w:spacing w:after="0" w:line="240" w:lineRule="auto"/>
        <w:jc w:val="both"/>
        <w:rPr>
          <w:rFonts w:ascii="Times New Roman" w:hAnsi="Times New Roman" w:cs="Times New Roman"/>
          <w:bCs/>
          <w:sz w:val="24"/>
          <w:szCs w:val="24"/>
        </w:rPr>
      </w:pPr>
      <w:r w:rsidRPr="002E69F3">
        <w:rPr>
          <w:rFonts w:ascii="Times New Roman" w:hAnsi="Times New Roman" w:cs="Times New Roman"/>
          <w:bCs/>
          <w:sz w:val="24"/>
          <w:szCs w:val="24"/>
        </w:rPr>
        <w:t xml:space="preserve">The objectives of the course are to:  </w:t>
      </w:r>
    </w:p>
    <w:p w14:paraId="6EAAD413"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the components of cinematography and how they inter-relate with one another.</w:t>
      </w:r>
    </w:p>
    <w:p w14:paraId="2A96BD43"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Conduct analysis of what is already in existence and how to improve and develop o it</w:t>
      </w:r>
    </w:p>
    <w:p w14:paraId="73E77D97"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Carryout a practical exercise of film production putting into consideration the Northern Nigerian peculiarities</w:t>
      </w:r>
    </w:p>
    <w:p w14:paraId="12CA0A49"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Distinguish between cinema (i.e. theater) and cinematography (the art of film making)</w:t>
      </w:r>
    </w:p>
    <w:p w14:paraId="6BF952E1"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what mise-</w:t>
      </w:r>
      <w:proofErr w:type="spellStart"/>
      <w:r w:rsidRPr="002E69F3">
        <w:rPr>
          <w:rFonts w:ascii="Times New Roman" w:hAnsi="Times New Roman" w:cs="Times New Roman"/>
          <w:sz w:val="24"/>
          <w:szCs w:val="24"/>
        </w:rPr>
        <w:t>en</w:t>
      </w:r>
      <w:proofErr w:type="spellEnd"/>
      <w:r w:rsidRPr="002E69F3">
        <w:rPr>
          <w:rFonts w:ascii="Times New Roman" w:hAnsi="Times New Roman" w:cs="Times New Roman"/>
          <w:sz w:val="24"/>
          <w:szCs w:val="24"/>
        </w:rPr>
        <w:t>-scene is</w:t>
      </w:r>
    </w:p>
    <w:p w14:paraId="56ED8310"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Understand what cinematography is Northern Nigeria</w:t>
      </w:r>
    </w:p>
    <w:p w14:paraId="70C9EA6E"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the theories applicable to cinematography </w:t>
      </w:r>
    </w:p>
    <w:p w14:paraId="0D337434"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the lapses of cinematography in Northern Nigeria and suggest a way forward.</w:t>
      </w:r>
    </w:p>
    <w:p w14:paraId="09FD9449" w14:textId="77777777" w:rsidR="00484743" w:rsidRPr="002E69F3" w:rsidRDefault="00484743" w:rsidP="00087689">
      <w:pPr>
        <w:pStyle w:val="ListParagraph"/>
        <w:numPr>
          <w:ilvl w:val="0"/>
          <w:numId w:val="2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Have solid familiarity with the terms and concept of directing and cinematography in general</w:t>
      </w:r>
    </w:p>
    <w:p w14:paraId="602E5A22" w14:textId="77777777" w:rsidR="00484743" w:rsidRPr="002E69F3" w:rsidRDefault="00484743" w:rsidP="00484743">
      <w:pPr>
        <w:spacing w:after="0" w:line="240" w:lineRule="auto"/>
        <w:jc w:val="both"/>
        <w:rPr>
          <w:rFonts w:ascii="Times New Roman" w:hAnsi="Times New Roman" w:cs="Times New Roman"/>
          <w:b/>
          <w:bCs/>
          <w:sz w:val="24"/>
          <w:szCs w:val="24"/>
        </w:rPr>
      </w:pPr>
    </w:p>
    <w:p w14:paraId="6D44AB3B" w14:textId="77777777" w:rsidR="00484743" w:rsidRPr="002E69F3" w:rsidRDefault="00484743" w:rsidP="00484743">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Learning Outcome</w:t>
      </w:r>
    </w:p>
    <w:p w14:paraId="7E69F150" w14:textId="77777777" w:rsidR="00484743" w:rsidRPr="002E69F3" w:rsidRDefault="00484743" w:rsidP="00484743">
      <w:pPr>
        <w:spacing w:after="0" w:line="240" w:lineRule="auto"/>
        <w:jc w:val="both"/>
        <w:rPr>
          <w:rFonts w:ascii="Times New Roman" w:hAnsi="Times New Roman" w:cs="Times New Roman"/>
          <w:bCs/>
          <w:sz w:val="24"/>
          <w:szCs w:val="24"/>
        </w:rPr>
      </w:pPr>
      <w:r w:rsidRPr="002E69F3">
        <w:rPr>
          <w:rFonts w:ascii="Times New Roman" w:hAnsi="Times New Roman" w:cs="Times New Roman"/>
          <w:bCs/>
          <w:sz w:val="24"/>
          <w:szCs w:val="24"/>
        </w:rPr>
        <w:t xml:space="preserve">On completion of this course, students should be able to: </w:t>
      </w:r>
    </w:p>
    <w:p w14:paraId="415B8612"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at least five (5) the components of cinematography and how they inter-relate with one another.</w:t>
      </w:r>
    </w:p>
    <w:p w14:paraId="6F332BB1"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two (2) ways that are already in existence and how to improve it</w:t>
      </w:r>
    </w:p>
    <w:p w14:paraId="19200643"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Produce two (2) high quality films that take care of the peculiarities of Northern Nigerian.</w:t>
      </w:r>
    </w:p>
    <w:p w14:paraId="7C9CED9C"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Provide five (5) differences between cinema (i.e. theater) and cinematography (the art of film making) and provide at least 5 differences</w:t>
      </w:r>
    </w:p>
    <w:p w14:paraId="2B547F7F"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and explain what mise-</w:t>
      </w:r>
      <w:proofErr w:type="spellStart"/>
      <w:r w:rsidRPr="002E69F3">
        <w:rPr>
          <w:rFonts w:ascii="Times New Roman" w:hAnsi="Times New Roman" w:cs="Times New Roman"/>
          <w:sz w:val="24"/>
          <w:szCs w:val="24"/>
        </w:rPr>
        <w:t>en</w:t>
      </w:r>
      <w:proofErr w:type="spellEnd"/>
      <w:r w:rsidRPr="002E69F3">
        <w:rPr>
          <w:rFonts w:ascii="Times New Roman" w:hAnsi="Times New Roman" w:cs="Times New Roman"/>
          <w:sz w:val="24"/>
          <w:szCs w:val="24"/>
        </w:rPr>
        <w:t>-scene and its five (5) components</w:t>
      </w:r>
    </w:p>
    <w:p w14:paraId="63ABEE7F"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two (2) of understanding of cinematography in Northern Nigeria</w:t>
      </w:r>
    </w:p>
    <w:p w14:paraId="55E9634A"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Identify and explain at least three (3) theories applicable to cinematography </w:t>
      </w:r>
    </w:p>
    <w:p w14:paraId="7592EFF6"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lastRenderedPageBreak/>
        <w:t>Identify the lapses of cinematography in Northern Nigeria and suggest some ways forward</w:t>
      </w:r>
    </w:p>
    <w:p w14:paraId="210CA7A8" w14:textId="77777777" w:rsidR="00484743" w:rsidRPr="002E69F3" w:rsidRDefault="00484743" w:rsidP="00087689">
      <w:pPr>
        <w:pStyle w:val="ListParagraph"/>
        <w:numPr>
          <w:ilvl w:val="0"/>
          <w:numId w:val="21"/>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at least five (5)  terms and concept of directing and cinematography in general</w:t>
      </w:r>
    </w:p>
    <w:p w14:paraId="7D889219" w14:textId="77777777" w:rsidR="00484743" w:rsidRPr="002E69F3" w:rsidRDefault="00484743" w:rsidP="00484743">
      <w:pPr>
        <w:spacing w:after="0" w:line="240" w:lineRule="auto"/>
        <w:jc w:val="both"/>
        <w:rPr>
          <w:rFonts w:ascii="Times New Roman" w:hAnsi="Times New Roman" w:cs="Times New Roman"/>
          <w:b/>
          <w:sz w:val="24"/>
          <w:szCs w:val="24"/>
        </w:rPr>
      </w:pPr>
    </w:p>
    <w:p w14:paraId="7B59C084" w14:textId="77777777" w:rsidR="00484743" w:rsidRPr="002E69F3" w:rsidRDefault="00484743" w:rsidP="00484743">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Course contents </w:t>
      </w:r>
    </w:p>
    <w:p w14:paraId="3D3B7679" w14:textId="77777777" w:rsidR="00484743" w:rsidRPr="002E69F3" w:rsidRDefault="00484743" w:rsidP="0048474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Principles of cinematography, components of cinematography, mise-</w:t>
      </w:r>
      <w:proofErr w:type="spellStart"/>
      <w:r w:rsidRPr="002E69F3">
        <w:rPr>
          <w:rFonts w:ascii="Times New Roman" w:hAnsi="Times New Roman" w:cs="Times New Roman"/>
          <w:sz w:val="24"/>
          <w:szCs w:val="24"/>
        </w:rPr>
        <w:t>en</w:t>
      </w:r>
      <w:proofErr w:type="spellEnd"/>
      <w:r w:rsidRPr="002E69F3">
        <w:rPr>
          <w:rFonts w:ascii="Times New Roman" w:hAnsi="Times New Roman" w:cs="Times New Roman"/>
          <w:sz w:val="24"/>
          <w:szCs w:val="24"/>
        </w:rPr>
        <w:t>-scene and its components, forms of cinematography and film making, theories of film, problems of cinematography in northern Nigeria, practical aspects of film making and cinematography, terms and concepts of cinematography and how to localize them to the Northern Nigerian concept, cinematography and videography, directing and cinematography, camera operation in film making, cinematography and film making research.</w:t>
      </w:r>
    </w:p>
    <w:p w14:paraId="2D3CD6CD" w14:textId="77777777" w:rsidR="00484743" w:rsidRPr="002E69F3" w:rsidRDefault="00484743" w:rsidP="00484743">
      <w:pPr>
        <w:spacing w:after="0" w:line="240" w:lineRule="auto"/>
        <w:jc w:val="both"/>
        <w:rPr>
          <w:rFonts w:ascii="Times New Roman" w:hAnsi="Times New Roman" w:cs="Times New Roman"/>
          <w:sz w:val="24"/>
          <w:szCs w:val="24"/>
        </w:rPr>
      </w:pPr>
    </w:p>
    <w:p w14:paraId="12093DF5" w14:textId="77777777" w:rsidR="00484743" w:rsidRPr="002E69F3" w:rsidRDefault="00484743" w:rsidP="00484743">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Minimum Academic Standards</w:t>
      </w:r>
    </w:p>
    <w:p w14:paraId="079A9E6C" w14:textId="77777777" w:rsidR="00484743" w:rsidRPr="002E69F3" w:rsidRDefault="00484743" w:rsidP="00484743">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Cinema in Northern Nigeria with a NUC-CCMAC requirement facilities.  </w:t>
      </w:r>
    </w:p>
    <w:p w14:paraId="51BC5479" w14:textId="77777777" w:rsidR="00484743" w:rsidRPr="002E69F3" w:rsidRDefault="00484743" w:rsidP="00484743">
      <w:pPr>
        <w:spacing w:after="0" w:line="240" w:lineRule="auto"/>
        <w:jc w:val="both"/>
        <w:rPr>
          <w:rFonts w:ascii="Times New Roman" w:hAnsi="Times New Roman" w:cs="Times New Roman"/>
          <w:sz w:val="24"/>
          <w:szCs w:val="24"/>
        </w:rPr>
      </w:pPr>
    </w:p>
    <w:p w14:paraId="41018B7C" w14:textId="77777777" w:rsidR="00484743" w:rsidRPr="002E69F3" w:rsidRDefault="00484743" w:rsidP="00484743">
      <w:pPr>
        <w:spacing w:after="0" w:line="240" w:lineRule="auto"/>
        <w:jc w:val="both"/>
        <w:rPr>
          <w:rFonts w:ascii="Times New Roman" w:hAnsi="Times New Roman" w:cs="Times New Roman"/>
          <w:sz w:val="24"/>
          <w:szCs w:val="24"/>
        </w:rPr>
      </w:pPr>
    </w:p>
    <w:p w14:paraId="7350F29B" w14:textId="77777777" w:rsidR="00484743" w:rsidRPr="002E69F3" w:rsidRDefault="00484743" w:rsidP="00484743">
      <w:pPr>
        <w:spacing w:after="0" w:line="240" w:lineRule="auto"/>
        <w:jc w:val="both"/>
        <w:rPr>
          <w:rFonts w:ascii="Times New Roman" w:hAnsi="Times New Roman" w:cs="Times New Roman"/>
          <w:sz w:val="24"/>
          <w:szCs w:val="24"/>
        </w:rPr>
      </w:pPr>
    </w:p>
    <w:p w14:paraId="037806FE"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2EB0FA4B"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67ED5AD"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AD84428"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35BBAB77"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7BADD483"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6BE8F16"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6784359A"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6094363"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3C6B2321"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752F6D9F"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378D554A"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440DBA58"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DB2A03A"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28B9BE3E"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78C41CF2"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16977A9C"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4C476E8A"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6B6882FD"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23762277"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06150122"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6ED916EB"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19511D99"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57E94388"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2AD0A727"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21A9487B"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764E4AD5" w14:textId="77777777" w:rsidR="0010125D" w:rsidRPr="002E69F3" w:rsidRDefault="0010125D" w:rsidP="0010125D">
      <w:pPr>
        <w:pStyle w:val="yiv7196826378msolistparagraph"/>
        <w:shd w:val="clear" w:color="auto" w:fill="FFFFFF"/>
        <w:spacing w:before="0" w:beforeAutospacing="0" w:after="0" w:afterAutospacing="0"/>
        <w:jc w:val="center"/>
        <w:rPr>
          <w:b/>
        </w:rPr>
      </w:pPr>
    </w:p>
    <w:p w14:paraId="79DC71F0"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190C0478"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7D1421DE"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lastRenderedPageBreak/>
        <w:t>Department of Mass Communication</w:t>
      </w:r>
    </w:p>
    <w:p w14:paraId="08643D49"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11A35563" w14:textId="77777777" w:rsidR="00536AFB" w:rsidRPr="002E69F3" w:rsidRDefault="00536AFB" w:rsidP="00536AFB">
      <w:pPr>
        <w:pStyle w:val="yiv7196826378msolistparagraph"/>
        <w:shd w:val="clear" w:color="auto" w:fill="FFFFFF"/>
        <w:spacing w:before="0" w:beforeAutospacing="0" w:after="240" w:afterAutospacing="0"/>
        <w:jc w:val="both"/>
        <w:rPr>
          <w:b/>
        </w:rPr>
      </w:pPr>
      <w:r w:rsidRPr="002E69F3">
        <w:rPr>
          <w:b/>
        </w:rPr>
        <w:t xml:space="preserve">BUK-MAC 208 Hausa Film Industry (3 Units; Core; L = 30, P = 60) </w:t>
      </w:r>
    </w:p>
    <w:p w14:paraId="420F6366" w14:textId="77777777" w:rsidR="00536AFB" w:rsidRPr="002E69F3" w:rsidRDefault="00536AFB" w:rsidP="00536AFB">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63650EE1" w14:textId="77777777" w:rsidR="00536AFB" w:rsidRPr="002E69F3" w:rsidRDefault="00536AFB" w:rsidP="00536AFB">
      <w:pPr>
        <w:pStyle w:val="yiv7196826378msolistparagraph"/>
        <w:shd w:val="clear" w:color="auto" w:fill="FFFFFF"/>
        <w:spacing w:before="0" w:beforeAutospacing="0" w:after="0" w:afterAutospacing="0"/>
        <w:jc w:val="both"/>
      </w:pPr>
      <w:r w:rsidRPr="002E69F3">
        <w:t>Training of high quality graduates who are highly skilled and knowledgeable in the history and development of Hausa film industry in the context of history of Hausa films, development, directing and production with a view to understand their origin as well as to equip students with the intellectual tools to be critically aware of the roles and influences of the Hausa film industry in the political economy of Kano particularly among youths in Northern Nigeria which is in agreement of BUK’s mission to address unemployment challenges using skills and talents in Northern Nigerian.</w:t>
      </w:r>
    </w:p>
    <w:p w14:paraId="36F8AAE0" w14:textId="77777777" w:rsidR="00536AFB" w:rsidRPr="002E69F3" w:rsidRDefault="00536AFB" w:rsidP="00536AFB">
      <w:pPr>
        <w:pStyle w:val="yiv7196826378msolistparagraph"/>
        <w:shd w:val="clear" w:color="auto" w:fill="FFFFFF"/>
        <w:spacing w:before="0" w:beforeAutospacing="0" w:after="0" w:afterAutospacing="0"/>
        <w:jc w:val="both"/>
        <w:rPr>
          <w:b/>
        </w:rPr>
      </w:pPr>
    </w:p>
    <w:p w14:paraId="7CC024BE" w14:textId="77777777" w:rsidR="00536AFB" w:rsidRPr="002E69F3" w:rsidRDefault="00536AFB" w:rsidP="00536AFB">
      <w:pPr>
        <w:pStyle w:val="yiv7196826378msolistparagraph"/>
        <w:shd w:val="clear" w:color="auto" w:fill="FFFFFF"/>
        <w:spacing w:before="0" w:beforeAutospacing="0" w:after="0" w:afterAutospacing="0"/>
        <w:jc w:val="both"/>
      </w:pPr>
      <w:r w:rsidRPr="002E69F3">
        <w:rPr>
          <w:b/>
        </w:rPr>
        <w:t>Overview</w:t>
      </w:r>
      <w:r w:rsidRPr="002E69F3">
        <w:t xml:space="preserve"> </w:t>
      </w:r>
    </w:p>
    <w:p w14:paraId="724E9743" w14:textId="77777777" w:rsidR="00536AFB" w:rsidRPr="002E69F3" w:rsidRDefault="00536AFB" w:rsidP="00536AFB">
      <w:pPr>
        <w:jc w:val="both"/>
        <w:rPr>
          <w:rFonts w:ascii="Times New Roman" w:hAnsi="Times New Roman" w:cs="Times New Roman"/>
          <w:sz w:val="24"/>
          <w:szCs w:val="24"/>
        </w:rPr>
      </w:pPr>
      <w:r w:rsidRPr="002E69F3">
        <w:rPr>
          <w:rFonts w:ascii="Times New Roman" w:hAnsi="Times New Roman" w:cs="Times New Roman"/>
          <w:sz w:val="24"/>
          <w:szCs w:val="24"/>
        </w:rPr>
        <w:t xml:space="preserve">This course introduces students to the literary tradition of Northern Nigeria beginning with period of Sokoto Jihad, before, during and after the colonial rule. It then takes a survey of literary activities during colonial rule leading to the emergence of NORLA, </w:t>
      </w:r>
      <w:proofErr w:type="spellStart"/>
      <w:r w:rsidRPr="002E69F3">
        <w:rPr>
          <w:rFonts w:ascii="Times New Roman" w:hAnsi="Times New Roman" w:cs="Times New Roman"/>
          <w:i/>
          <w:sz w:val="24"/>
          <w:szCs w:val="24"/>
        </w:rPr>
        <w:t>Gaskiya</w:t>
      </w:r>
      <w:proofErr w:type="spellEnd"/>
      <w:r w:rsidRPr="002E69F3">
        <w:rPr>
          <w:rFonts w:ascii="Times New Roman" w:hAnsi="Times New Roman" w:cs="Times New Roman"/>
          <w:i/>
          <w:sz w:val="24"/>
          <w:szCs w:val="24"/>
        </w:rPr>
        <w:t xml:space="preserve"> </w:t>
      </w:r>
      <w:proofErr w:type="spellStart"/>
      <w:r w:rsidRPr="002E69F3">
        <w:rPr>
          <w:rFonts w:ascii="Times New Roman" w:hAnsi="Times New Roman" w:cs="Times New Roman"/>
          <w:i/>
          <w:sz w:val="24"/>
          <w:szCs w:val="24"/>
        </w:rPr>
        <w:t>Tafi</w:t>
      </w:r>
      <w:proofErr w:type="spellEnd"/>
      <w:r w:rsidRPr="002E69F3">
        <w:rPr>
          <w:rFonts w:ascii="Times New Roman" w:hAnsi="Times New Roman" w:cs="Times New Roman"/>
          <w:i/>
          <w:sz w:val="24"/>
          <w:szCs w:val="24"/>
        </w:rPr>
        <w:t xml:space="preserve"> </w:t>
      </w:r>
      <w:proofErr w:type="spellStart"/>
      <w:r w:rsidRPr="002E69F3">
        <w:rPr>
          <w:rFonts w:ascii="Times New Roman" w:hAnsi="Times New Roman" w:cs="Times New Roman"/>
          <w:i/>
          <w:sz w:val="24"/>
          <w:szCs w:val="24"/>
        </w:rPr>
        <w:t>Kwabo</w:t>
      </w:r>
      <w:proofErr w:type="spellEnd"/>
      <w:r w:rsidRPr="002E69F3">
        <w:rPr>
          <w:rFonts w:ascii="Times New Roman" w:hAnsi="Times New Roman" w:cs="Times New Roman"/>
          <w:sz w:val="24"/>
          <w:szCs w:val="24"/>
        </w:rPr>
        <w:t xml:space="preserve"> and NNPC. </w:t>
      </w:r>
    </w:p>
    <w:p w14:paraId="4C0DEA7D" w14:textId="77777777" w:rsidR="00536AFB" w:rsidRPr="002E69F3" w:rsidRDefault="00536AFB" w:rsidP="00536AFB">
      <w:pPr>
        <w:jc w:val="both"/>
        <w:rPr>
          <w:rFonts w:ascii="Times New Roman" w:hAnsi="Times New Roman" w:cs="Times New Roman"/>
          <w:sz w:val="24"/>
          <w:szCs w:val="24"/>
        </w:rPr>
      </w:pPr>
      <w:r w:rsidRPr="002E69F3">
        <w:rPr>
          <w:rFonts w:ascii="Times New Roman" w:hAnsi="Times New Roman" w:cs="Times New Roman"/>
          <w:sz w:val="24"/>
          <w:szCs w:val="24"/>
        </w:rPr>
        <w:t xml:space="preserve">It traces the introduction of films in Northern Nigeria. Students are introduced to the emergence of Kano Market literature which later metamorphosed into </w:t>
      </w:r>
      <w:proofErr w:type="spellStart"/>
      <w:r w:rsidRPr="002E69F3">
        <w:rPr>
          <w:rFonts w:ascii="Times New Roman" w:hAnsi="Times New Roman" w:cs="Times New Roman"/>
          <w:sz w:val="24"/>
          <w:szCs w:val="24"/>
        </w:rPr>
        <w:t>Kannywood</w:t>
      </w:r>
      <w:proofErr w:type="spellEnd"/>
      <w:r w:rsidRPr="002E69F3">
        <w:rPr>
          <w:rFonts w:ascii="Times New Roman" w:hAnsi="Times New Roman" w:cs="Times New Roman"/>
          <w:sz w:val="24"/>
          <w:szCs w:val="24"/>
        </w:rPr>
        <w:t xml:space="preserve">. They are tasked to discuss the political economy of the </w:t>
      </w:r>
      <w:proofErr w:type="spellStart"/>
      <w:r w:rsidRPr="002E69F3">
        <w:rPr>
          <w:rFonts w:ascii="Times New Roman" w:hAnsi="Times New Roman" w:cs="Times New Roman"/>
          <w:sz w:val="24"/>
          <w:szCs w:val="24"/>
        </w:rPr>
        <w:t>Kannywood</w:t>
      </w:r>
      <w:proofErr w:type="spellEnd"/>
      <w:r w:rsidRPr="002E69F3">
        <w:rPr>
          <w:rFonts w:ascii="Times New Roman" w:hAnsi="Times New Roman" w:cs="Times New Roman"/>
          <w:sz w:val="24"/>
          <w:szCs w:val="24"/>
        </w:rPr>
        <w:t xml:space="preserve"> film industry, including its economics, production distribution and consumption.  </w:t>
      </w:r>
    </w:p>
    <w:p w14:paraId="4CE98EB5" w14:textId="77777777" w:rsidR="00536AFB" w:rsidRPr="002E69F3" w:rsidRDefault="00536AFB" w:rsidP="00536AFB">
      <w:pPr>
        <w:pStyle w:val="yiv7196826378msolistparagraph"/>
        <w:shd w:val="clear" w:color="auto" w:fill="FFFFFF"/>
        <w:spacing w:before="0" w:beforeAutospacing="0" w:after="0" w:afterAutospacing="0"/>
        <w:jc w:val="both"/>
        <w:rPr>
          <w:b/>
        </w:rPr>
      </w:pPr>
      <w:r w:rsidRPr="002E69F3">
        <w:rPr>
          <w:b/>
        </w:rPr>
        <w:t>Objectives</w:t>
      </w:r>
    </w:p>
    <w:p w14:paraId="371492AA" w14:textId="77777777" w:rsidR="00536AFB" w:rsidRPr="002E69F3" w:rsidRDefault="00536AFB" w:rsidP="00536AFB">
      <w:pPr>
        <w:spacing w:after="0" w:line="240" w:lineRule="auto"/>
        <w:jc w:val="both"/>
        <w:rPr>
          <w:rFonts w:ascii="Times New Roman" w:hAnsi="Times New Roman" w:cs="Times New Roman"/>
          <w:bCs/>
          <w:sz w:val="24"/>
          <w:szCs w:val="24"/>
        </w:rPr>
      </w:pPr>
      <w:r w:rsidRPr="002E69F3">
        <w:rPr>
          <w:rFonts w:ascii="Times New Roman" w:hAnsi="Times New Roman" w:cs="Times New Roman"/>
          <w:bCs/>
          <w:sz w:val="24"/>
          <w:szCs w:val="24"/>
        </w:rPr>
        <w:t xml:space="preserve">The objectives of the course are to:  </w:t>
      </w:r>
    </w:p>
    <w:p w14:paraId="2B4B6697"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the origin and historical development of Hausa film industry  </w:t>
      </w:r>
    </w:p>
    <w:p w14:paraId="06AB78BD"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the components of Hausa film and how they inter-relate with one another.</w:t>
      </w:r>
    </w:p>
    <w:p w14:paraId="7B43A1E1"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Conduct analysis of what is already in existence and how to improve and develop it</w:t>
      </w:r>
    </w:p>
    <w:p w14:paraId="6CA62FEB"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Conduct/carryout a practical exercise of film production putting into consideration the Northern Nigerian peculiarities</w:t>
      </w:r>
    </w:p>
    <w:p w14:paraId="3E893BE3"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Distinguish between cinema (i.e. theater) and cinematography (the art of film making)</w:t>
      </w:r>
    </w:p>
    <w:p w14:paraId="31CB5480"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what mise-</w:t>
      </w:r>
      <w:proofErr w:type="spellStart"/>
      <w:r w:rsidRPr="002E69F3">
        <w:rPr>
          <w:rFonts w:ascii="Times New Roman" w:hAnsi="Times New Roman" w:cs="Times New Roman"/>
          <w:sz w:val="24"/>
          <w:szCs w:val="24"/>
        </w:rPr>
        <w:t>en</w:t>
      </w:r>
      <w:proofErr w:type="spellEnd"/>
      <w:r w:rsidRPr="002E69F3">
        <w:rPr>
          <w:rFonts w:ascii="Times New Roman" w:hAnsi="Times New Roman" w:cs="Times New Roman"/>
          <w:sz w:val="24"/>
          <w:szCs w:val="24"/>
        </w:rPr>
        <w:t>-scene is</w:t>
      </w:r>
    </w:p>
    <w:p w14:paraId="60756E97"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To fully understand what cinematography is Northern Nigeria</w:t>
      </w:r>
    </w:p>
    <w:p w14:paraId="14208A9F"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To state the theories applicable to cinematography </w:t>
      </w:r>
    </w:p>
    <w:p w14:paraId="3F72C197"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the lapses of cinematography in Northern Nigeria and suggest a way forward.</w:t>
      </w:r>
    </w:p>
    <w:p w14:paraId="307990CD" w14:textId="77777777" w:rsidR="00536AFB" w:rsidRPr="002E69F3" w:rsidRDefault="00536AFB" w:rsidP="00087689">
      <w:pPr>
        <w:pStyle w:val="ListParagraph"/>
        <w:numPr>
          <w:ilvl w:val="0"/>
          <w:numId w:val="40"/>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To have solid familiarity with the terms and concept of directing and cinematography in general</w:t>
      </w:r>
    </w:p>
    <w:p w14:paraId="42B4E53C" w14:textId="77777777" w:rsidR="00536AFB" w:rsidRPr="002E69F3" w:rsidRDefault="00536AFB" w:rsidP="00536AFB">
      <w:pPr>
        <w:pStyle w:val="yiv7196826378msolistparagraph"/>
        <w:shd w:val="clear" w:color="auto" w:fill="FFFFFF"/>
        <w:spacing w:before="0" w:beforeAutospacing="0" w:after="0" w:afterAutospacing="0"/>
        <w:jc w:val="both"/>
        <w:rPr>
          <w:b/>
        </w:rPr>
      </w:pPr>
      <w:r w:rsidRPr="002E69F3">
        <w:rPr>
          <w:b/>
        </w:rPr>
        <w:t xml:space="preserve">           </w:t>
      </w:r>
    </w:p>
    <w:p w14:paraId="30CB03B1" w14:textId="77777777" w:rsidR="00536AFB" w:rsidRPr="002E69F3" w:rsidRDefault="00536AFB" w:rsidP="00536AFB">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Learning outcomes</w:t>
      </w:r>
    </w:p>
    <w:p w14:paraId="77596F6B" w14:textId="77777777" w:rsidR="00536AFB" w:rsidRPr="002E69F3" w:rsidRDefault="00536AFB" w:rsidP="00536AFB">
      <w:pPr>
        <w:spacing w:after="0"/>
        <w:jc w:val="both"/>
        <w:rPr>
          <w:rFonts w:ascii="Times New Roman" w:hAnsi="Times New Roman" w:cs="Times New Roman"/>
          <w:sz w:val="24"/>
          <w:szCs w:val="24"/>
        </w:rPr>
      </w:pPr>
      <w:r w:rsidRPr="002E69F3">
        <w:rPr>
          <w:rFonts w:ascii="Times New Roman" w:hAnsi="Times New Roman" w:cs="Times New Roman"/>
          <w:sz w:val="24"/>
          <w:szCs w:val="24"/>
        </w:rPr>
        <w:t>On completion of this course, students should be able to:</w:t>
      </w:r>
    </w:p>
    <w:p w14:paraId="3D145F12" w14:textId="77777777" w:rsidR="00536AFB" w:rsidRPr="002E69F3" w:rsidRDefault="00536AFB" w:rsidP="00087689">
      <w:pPr>
        <w:pStyle w:val="ListParagraph"/>
        <w:numPr>
          <w:ilvl w:val="0"/>
          <w:numId w:val="30"/>
        </w:numPr>
        <w:spacing w:after="160" w:line="259"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Highlight the origin and three (3) stages of development of Hausa film industry in Nigeria; </w:t>
      </w:r>
    </w:p>
    <w:p w14:paraId="5190117A" w14:textId="77777777" w:rsidR="00536AFB" w:rsidRPr="002E69F3" w:rsidRDefault="00536AFB" w:rsidP="00087689">
      <w:pPr>
        <w:pStyle w:val="ListParagraph"/>
        <w:numPr>
          <w:ilvl w:val="0"/>
          <w:numId w:val="30"/>
        </w:numPr>
        <w:spacing w:after="160" w:line="259"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five (5) the factors that have influenced the development of Hausa films;  </w:t>
      </w:r>
    </w:p>
    <w:p w14:paraId="1EFB4A4B" w14:textId="77777777" w:rsidR="00536AFB" w:rsidRPr="002E69F3" w:rsidRDefault="00536AFB" w:rsidP="00087689">
      <w:pPr>
        <w:pStyle w:val="ListParagraph"/>
        <w:numPr>
          <w:ilvl w:val="0"/>
          <w:numId w:val="30"/>
        </w:numPr>
        <w:spacing w:after="160" w:line="259" w:lineRule="auto"/>
        <w:jc w:val="both"/>
        <w:rPr>
          <w:rFonts w:ascii="Times New Roman" w:hAnsi="Times New Roman" w:cs="Times New Roman"/>
          <w:sz w:val="24"/>
          <w:szCs w:val="24"/>
        </w:rPr>
      </w:pPr>
      <w:r w:rsidRPr="002E69F3">
        <w:rPr>
          <w:rFonts w:ascii="Times New Roman" w:hAnsi="Times New Roman" w:cs="Times New Roman"/>
          <w:sz w:val="24"/>
          <w:szCs w:val="24"/>
        </w:rPr>
        <w:t>Outline five (5) roles Hausa films have played in Hausa culture development;</w:t>
      </w:r>
    </w:p>
    <w:p w14:paraId="295DD1F9" w14:textId="77777777" w:rsidR="00536AFB" w:rsidRPr="002E69F3" w:rsidRDefault="00536AFB" w:rsidP="00087689">
      <w:pPr>
        <w:pStyle w:val="ListParagraph"/>
        <w:numPr>
          <w:ilvl w:val="0"/>
          <w:numId w:val="30"/>
        </w:numPr>
        <w:spacing w:after="160" w:line="259" w:lineRule="auto"/>
        <w:jc w:val="both"/>
        <w:rPr>
          <w:rFonts w:ascii="Times New Roman" w:hAnsi="Times New Roman" w:cs="Times New Roman"/>
          <w:sz w:val="24"/>
          <w:szCs w:val="24"/>
        </w:rPr>
      </w:pPr>
      <w:r w:rsidRPr="002E69F3">
        <w:rPr>
          <w:rFonts w:ascii="Times New Roman" w:hAnsi="Times New Roman" w:cs="Times New Roman"/>
          <w:sz w:val="24"/>
          <w:szCs w:val="24"/>
        </w:rPr>
        <w:lastRenderedPageBreak/>
        <w:t>Provide three (3) definitions of literary tradition of Hausa People; and</w:t>
      </w:r>
    </w:p>
    <w:p w14:paraId="0F4D162D" w14:textId="77777777" w:rsidR="00536AFB" w:rsidRDefault="00536AFB" w:rsidP="00087689">
      <w:pPr>
        <w:pStyle w:val="ListParagraph"/>
        <w:numPr>
          <w:ilvl w:val="0"/>
          <w:numId w:val="30"/>
        </w:numPr>
        <w:spacing w:after="160" w:line="259"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five (5) ways of appreciating the political economy of Hausa films </w:t>
      </w:r>
    </w:p>
    <w:p w14:paraId="1B587239" w14:textId="77777777" w:rsidR="00BC08CE" w:rsidRPr="002E69F3" w:rsidRDefault="00BC08CE" w:rsidP="00BC08CE">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(5) definitions of </w:t>
      </w:r>
      <w:r w:rsidRPr="002E69F3">
        <w:rPr>
          <w:rFonts w:ascii="Times New Roman" w:hAnsi="Times New Roman" w:cs="Times New Roman"/>
          <w:sz w:val="24"/>
          <w:szCs w:val="24"/>
        </w:rPr>
        <w:t>mise-</w:t>
      </w:r>
      <w:proofErr w:type="spellStart"/>
      <w:r w:rsidRPr="002E69F3">
        <w:rPr>
          <w:rFonts w:ascii="Times New Roman" w:hAnsi="Times New Roman" w:cs="Times New Roman"/>
          <w:sz w:val="24"/>
          <w:szCs w:val="24"/>
        </w:rPr>
        <w:t>en</w:t>
      </w:r>
      <w:proofErr w:type="spellEnd"/>
      <w:r w:rsidRPr="002E69F3">
        <w:rPr>
          <w:rFonts w:ascii="Times New Roman" w:hAnsi="Times New Roman" w:cs="Times New Roman"/>
          <w:sz w:val="24"/>
          <w:szCs w:val="24"/>
        </w:rPr>
        <w:t>-scene</w:t>
      </w:r>
    </w:p>
    <w:p w14:paraId="2B22BF30" w14:textId="77777777" w:rsidR="00BC08CE" w:rsidRPr="002E69F3" w:rsidRDefault="00617398" w:rsidP="00BC08CE">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three (3) definitions of </w:t>
      </w:r>
      <w:r w:rsidR="00BC08CE" w:rsidRPr="002E69F3">
        <w:rPr>
          <w:rFonts w:ascii="Times New Roman" w:hAnsi="Times New Roman" w:cs="Times New Roman"/>
          <w:sz w:val="24"/>
          <w:szCs w:val="24"/>
        </w:rPr>
        <w:t>cinematography is Northern Nigeria</w:t>
      </w:r>
    </w:p>
    <w:p w14:paraId="6F0D5D0A" w14:textId="77777777" w:rsidR="00BC08CE" w:rsidRPr="002E69F3" w:rsidRDefault="00617398" w:rsidP="00BC08CE">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the </w:t>
      </w:r>
      <w:r w:rsidR="00BC08CE" w:rsidRPr="002E69F3">
        <w:rPr>
          <w:rFonts w:ascii="Times New Roman" w:hAnsi="Times New Roman" w:cs="Times New Roman"/>
          <w:sz w:val="24"/>
          <w:szCs w:val="24"/>
        </w:rPr>
        <w:t xml:space="preserve">theories </w:t>
      </w:r>
      <w:r>
        <w:rPr>
          <w:rFonts w:ascii="Times New Roman" w:hAnsi="Times New Roman" w:cs="Times New Roman"/>
          <w:sz w:val="24"/>
          <w:szCs w:val="24"/>
        </w:rPr>
        <w:t xml:space="preserve">of </w:t>
      </w:r>
      <w:r w:rsidR="00BC08CE" w:rsidRPr="002E69F3">
        <w:rPr>
          <w:rFonts w:ascii="Times New Roman" w:hAnsi="Times New Roman" w:cs="Times New Roman"/>
          <w:sz w:val="24"/>
          <w:szCs w:val="24"/>
        </w:rPr>
        <w:t xml:space="preserve">cinematography </w:t>
      </w:r>
    </w:p>
    <w:p w14:paraId="6EB74935" w14:textId="77777777" w:rsidR="00BC08CE" w:rsidRPr="002E69F3" w:rsidRDefault="00617398" w:rsidP="00BC08CE">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w:t>
      </w:r>
      <w:r w:rsidR="00BC08CE" w:rsidRPr="002E69F3">
        <w:rPr>
          <w:rFonts w:ascii="Times New Roman" w:hAnsi="Times New Roman" w:cs="Times New Roman"/>
          <w:sz w:val="24"/>
          <w:szCs w:val="24"/>
        </w:rPr>
        <w:t>the lapses of cinematography in Northern Nigeria and suggest a way forward.</w:t>
      </w:r>
    </w:p>
    <w:p w14:paraId="08806AC5" w14:textId="77777777" w:rsidR="00BC08CE" w:rsidRPr="00BC08CE" w:rsidRDefault="00617398" w:rsidP="00BC08CE">
      <w:pPr>
        <w:pStyle w:val="ListParagraph"/>
        <w:numPr>
          <w:ilvl w:val="0"/>
          <w:numId w:val="30"/>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Identify five (5) </w:t>
      </w:r>
      <w:r w:rsidR="00BC08CE" w:rsidRPr="00BC08CE">
        <w:rPr>
          <w:rFonts w:ascii="Times New Roman" w:hAnsi="Times New Roman" w:cs="Times New Roman"/>
          <w:sz w:val="24"/>
          <w:szCs w:val="24"/>
        </w:rPr>
        <w:t>terms and concept</w:t>
      </w:r>
      <w:r>
        <w:rPr>
          <w:rFonts w:ascii="Times New Roman" w:hAnsi="Times New Roman" w:cs="Times New Roman"/>
          <w:sz w:val="24"/>
          <w:szCs w:val="24"/>
        </w:rPr>
        <w:t>s</w:t>
      </w:r>
      <w:r w:rsidR="00BC08CE" w:rsidRPr="00BC08CE">
        <w:rPr>
          <w:rFonts w:ascii="Times New Roman" w:hAnsi="Times New Roman" w:cs="Times New Roman"/>
          <w:sz w:val="24"/>
          <w:szCs w:val="24"/>
        </w:rPr>
        <w:t xml:space="preserve"> of directing and cinematography</w:t>
      </w:r>
      <w:r w:rsidR="008B0C1E">
        <w:rPr>
          <w:rFonts w:ascii="Times New Roman" w:hAnsi="Times New Roman" w:cs="Times New Roman"/>
          <w:sz w:val="24"/>
          <w:szCs w:val="24"/>
        </w:rPr>
        <w:t xml:space="preserve">. </w:t>
      </w:r>
      <w:r w:rsidR="00BC08CE" w:rsidRPr="00BC08CE">
        <w:rPr>
          <w:b/>
        </w:rPr>
        <w:t xml:space="preserve">        </w:t>
      </w:r>
    </w:p>
    <w:p w14:paraId="418CCC6D" w14:textId="77777777" w:rsidR="00536AFB" w:rsidRPr="002E69F3" w:rsidRDefault="00536AFB" w:rsidP="00536AFB">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Course contents     </w:t>
      </w:r>
    </w:p>
    <w:p w14:paraId="518B48AA" w14:textId="77777777" w:rsidR="00536AFB" w:rsidRPr="002E69F3" w:rsidRDefault="00536AFB" w:rsidP="00536AFB">
      <w:pPr>
        <w:jc w:val="both"/>
        <w:rPr>
          <w:rFonts w:ascii="Times New Roman" w:hAnsi="Times New Roman" w:cs="Times New Roman"/>
          <w:sz w:val="24"/>
          <w:szCs w:val="24"/>
        </w:rPr>
      </w:pPr>
      <w:r w:rsidRPr="002E69F3">
        <w:rPr>
          <w:rFonts w:ascii="Times New Roman" w:hAnsi="Times New Roman" w:cs="Times New Roman"/>
          <w:sz w:val="24"/>
          <w:szCs w:val="24"/>
        </w:rPr>
        <w:t xml:space="preserve">Sokoto Caliphate literary tradition, literary activities during and immediately after colonial period, introduction of film to Northern Nigeria by the British colonial authorities, Hausa Nobles, </w:t>
      </w:r>
      <w:proofErr w:type="spellStart"/>
      <w:r w:rsidRPr="002E69F3">
        <w:rPr>
          <w:rFonts w:ascii="Times New Roman" w:hAnsi="Times New Roman" w:cs="Times New Roman"/>
          <w:i/>
          <w:sz w:val="24"/>
          <w:szCs w:val="24"/>
        </w:rPr>
        <w:t>Soyayya</w:t>
      </w:r>
      <w:proofErr w:type="spellEnd"/>
      <w:r w:rsidRPr="002E69F3">
        <w:rPr>
          <w:rFonts w:ascii="Times New Roman" w:hAnsi="Times New Roman" w:cs="Times New Roman"/>
          <w:sz w:val="24"/>
          <w:szCs w:val="24"/>
        </w:rPr>
        <w:t xml:space="preserve"> books - Kano Market literature,</w:t>
      </w:r>
      <w:r w:rsidRPr="002E69F3">
        <w:rPr>
          <w:rFonts w:ascii="Times New Roman" w:hAnsi="Times New Roman" w:cs="Times New Roman"/>
          <w:b/>
          <w:sz w:val="24"/>
          <w:szCs w:val="24"/>
        </w:rPr>
        <w:t xml:space="preserve"> </w:t>
      </w:r>
      <w:r w:rsidRPr="002E69F3">
        <w:rPr>
          <w:rFonts w:ascii="Times New Roman" w:hAnsi="Times New Roman" w:cs="Times New Roman"/>
          <w:sz w:val="24"/>
          <w:szCs w:val="24"/>
        </w:rPr>
        <w:t xml:space="preserve">the emergence of </w:t>
      </w:r>
      <w:proofErr w:type="spellStart"/>
      <w:r w:rsidRPr="002E69F3">
        <w:rPr>
          <w:rFonts w:ascii="Times New Roman" w:hAnsi="Times New Roman" w:cs="Times New Roman"/>
          <w:sz w:val="24"/>
          <w:szCs w:val="24"/>
        </w:rPr>
        <w:t>Kannywood</w:t>
      </w:r>
      <w:proofErr w:type="spellEnd"/>
      <w:r w:rsidRPr="002E69F3">
        <w:rPr>
          <w:rFonts w:ascii="Times New Roman" w:hAnsi="Times New Roman" w:cs="Times New Roman"/>
          <w:sz w:val="24"/>
          <w:szCs w:val="24"/>
        </w:rPr>
        <w:t xml:space="preserve">, major storylines in </w:t>
      </w:r>
      <w:proofErr w:type="spellStart"/>
      <w:r w:rsidRPr="002E69F3">
        <w:rPr>
          <w:rFonts w:ascii="Times New Roman" w:hAnsi="Times New Roman" w:cs="Times New Roman"/>
          <w:sz w:val="24"/>
          <w:szCs w:val="24"/>
        </w:rPr>
        <w:t>Kannywood</w:t>
      </w:r>
      <w:proofErr w:type="spellEnd"/>
      <w:r w:rsidRPr="002E69F3">
        <w:rPr>
          <w:rFonts w:ascii="Times New Roman" w:hAnsi="Times New Roman" w:cs="Times New Roman"/>
          <w:sz w:val="24"/>
          <w:szCs w:val="24"/>
        </w:rPr>
        <w:t xml:space="preserve"> films, economics of production, political economy etc.</w:t>
      </w:r>
    </w:p>
    <w:p w14:paraId="676F7E24" w14:textId="77777777" w:rsidR="00536AFB" w:rsidRPr="002E69F3" w:rsidRDefault="00536AFB" w:rsidP="00536AFB">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3B4729DB" w14:textId="77777777" w:rsidR="00536AFB" w:rsidRPr="002E69F3" w:rsidRDefault="00536AFB" w:rsidP="00536AFB">
      <w:pPr>
        <w:pStyle w:val="yiv7196826378msolistparagraph"/>
        <w:shd w:val="clear" w:color="auto" w:fill="FFFFFF"/>
        <w:spacing w:before="0" w:beforeAutospacing="0" w:after="0" w:afterAutospacing="0" w:line="240" w:lineRule="atLeast"/>
        <w:jc w:val="both"/>
      </w:pPr>
      <w:r w:rsidRPr="002E69F3">
        <w:t xml:space="preserve">Hausa Film Industry with a NUC-MAS requirement facilities. </w:t>
      </w:r>
    </w:p>
    <w:p w14:paraId="341D9D49" w14:textId="77777777" w:rsidR="00536AFB" w:rsidRPr="002E69F3" w:rsidRDefault="00536AFB" w:rsidP="0010125D">
      <w:pPr>
        <w:pStyle w:val="yiv7196826378msolistparagraph"/>
        <w:shd w:val="clear" w:color="auto" w:fill="FFFFFF"/>
        <w:spacing w:before="0" w:beforeAutospacing="0" w:after="0" w:afterAutospacing="0"/>
        <w:jc w:val="center"/>
        <w:rPr>
          <w:b/>
        </w:rPr>
      </w:pPr>
    </w:p>
    <w:p w14:paraId="6F27D47B" w14:textId="77777777" w:rsidR="00536AFB" w:rsidRPr="002E69F3" w:rsidRDefault="00536AFB" w:rsidP="0010125D">
      <w:pPr>
        <w:pStyle w:val="yiv7196826378msolistparagraph"/>
        <w:shd w:val="clear" w:color="auto" w:fill="FFFFFF"/>
        <w:spacing w:before="0" w:beforeAutospacing="0" w:after="0" w:afterAutospacing="0"/>
        <w:jc w:val="center"/>
        <w:rPr>
          <w:b/>
        </w:rPr>
      </w:pPr>
    </w:p>
    <w:p w14:paraId="660F6027" w14:textId="77777777" w:rsidR="00484743" w:rsidRPr="002E69F3" w:rsidRDefault="00484743" w:rsidP="00C722FE">
      <w:pPr>
        <w:spacing w:after="0" w:line="240" w:lineRule="auto"/>
        <w:jc w:val="center"/>
        <w:rPr>
          <w:rFonts w:ascii="Times New Roman" w:eastAsia="SimSun" w:hAnsi="Times New Roman" w:cs="Times New Roman"/>
          <w:b/>
          <w:sz w:val="24"/>
          <w:szCs w:val="24"/>
          <w:lang w:eastAsia="zh-CN"/>
        </w:rPr>
      </w:pPr>
    </w:p>
    <w:p w14:paraId="76E8A08A" w14:textId="77777777" w:rsidR="00484743" w:rsidRPr="002E69F3" w:rsidRDefault="00484743" w:rsidP="00C722FE">
      <w:pPr>
        <w:spacing w:after="0" w:line="240" w:lineRule="auto"/>
        <w:jc w:val="center"/>
        <w:rPr>
          <w:rFonts w:ascii="Times New Roman" w:eastAsia="SimSun" w:hAnsi="Times New Roman" w:cs="Times New Roman"/>
          <w:b/>
          <w:sz w:val="24"/>
          <w:szCs w:val="24"/>
          <w:lang w:eastAsia="zh-CN"/>
        </w:rPr>
      </w:pPr>
    </w:p>
    <w:p w14:paraId="5563CF4F" w14:textId="77777777" w:rsidR="00484743" w:rsidRPr="002E69F3" w:rsidRDefault="00484743" w:rsidP="00C722FE">
      <w:pPr>
        <w:spacing w:after="0" w:line="240" w:lineRule="auto"/>
        <w:jc w:val="center"/>
        <w:rPr>
          <w:rFonts w:ascii="Times New Roman" w:eastAsia="SimSun" w:hAnsi="Times New Roman" w:cs="Times New Roman"/>
          <w:b/>
          <w:sz w:val="24"/>
          <w:szCs w:val="24"/>
          <w:lang w:eastAsia="zh-CN"/>
        </w:rPr>
      </w:pPr>
    </w:p>
    <w:p w14:paraId="7114E93B" w14:textId="77777777" w:rsidR="00484743" w:rsidRPr="002E69F3" w:rsidRDefault="00484743" w:rsidP="00C722FE">
      <w:pPr>
        <w:spacing w:after="0" w:line="240" w:lineRule="auto"/>
        <w:jc w:val="center"/>
        <w:rPr>
          <w:rFonts w:ascii="Times New Roman" w:eastAsia="SimSun" w:hAnsi="Times New Roman" w:cs="Times New Roman"/>
          <w:b/>
          <w:sz w:val="24"/>
          <w:szCs w:val="24"/>
          <w:lang w:eastAsia="zh-CN"/>
        </w:rPr>
      </w:pPr>
    </w:p>
    <w:p w14:paraId="4A446CFA" w14:textId="77777777" w:rsidR="00945DD8" w:rsidRPr="002E69F3" w:rsidRDefault="00945DD8" w:rsidP="003E555D">
      <w:pPr>
        <w:spacing w:after="0" w:line="240" w:lineRule="auto"/>
        <w:jc w:val="center"/>
        <w:rPr>
          <w:rFonts w:ascii="Times New Roman" w:hAnsi="Times New Roman" w:cs="Times New Roman"/>
          <w:b/>
          <w:sz w:val="24"/>
          <w:szCs w:val="24"/>
        </w:rPr>
      </w:pPr>
    </w:p>
    <w:p w14:paraId="3E158611" w14:textId="77777777" w:rsidR="00945DD8" w:rsidRPr="002E69F3" w:rsidRDefault="00945DD8" w:rsidP="003E555D">
      <w:pPr>
        <w:spacing w:after="0" w:line="240" w:lineRule="auto"/>
        <w:jc w:val="center"/>
        <w:rPr>
          <w:rFonts w:ascii="Times New Roman" w:hAnsi="Times New Roman" w:cs="Times New Roman"/>
          <w:b/>
          <w:sz w:val="24"/>
          <w:szCs w:val="24"/>
        </w:rPr>
      </w:pPr>
    </w:p>
    <w:p w14:paraId="5AC50C72" w14:textId="77777777" w:rsidR="00945DD8" w:rsidRPr="002E69F3" w:rsidRDefault="00945DD8" w:rsidP="003E555D">
      <w:pPr>
        <w:spacing w:after="0" w:line="240" w:lineRule="auto"/>
        <w:jc w:val="center"/>
        <w:rPr>
          <w:rFonts w:ascii="Times New Roman" w:hAnsi="Times New Roman" w:cs="Times New Roman"/>
          <w:b/>
          <w:sz w:val="24"/>
          <w:szCs w:val="24"/>
        </w:rPr>
      </w:pPr>
    </w:p>
    <w:p w14:paraId="547B5C30" w14:textId="77777777" w:rsidR="00945DD8" w:rsidRPr="002E69F3" w:rsidRDefault="00945DD8" w:rsidP="003E555D">
      <w:pPr>
        <w:spacing w:after="0" w:line="240" w:lineRule="auto"/>
        <w:jc w:val="center"/>
        <w:rPr>
          <w:rFonts w:ascii="Times New Roman" w:hAnsi="Times New Roman" w:cs="Times New Roman"/>
          <w:b/>
          <w:sz w:val="24"/>
          <w:szCs w:val="24"/>
        </w:rPr>
      </w:pPr>
    </w:p>
    <w:p w14:paraId="1B8C710F" w14:textId="77777777" w:rsidR="00945DD8" w:rsidRPr="002E69F3" w:rsidRDefault="00945DD8" w:rsidP="003E555D">
      <w:pPr>
        <w:spacing w:after="0" w:line="240" w:lineRule="auto"/>
        <w:jc w:val="center"/>
        <w:rPr>
          <w:rFonts w:ascii="Times New Roman" w:hAnsi="Times New Roman" w:cs="Times New Roman"/>
          <w:b/>
          <w:sz w:val="24"/>
          <w:szCs w:val="24"/>
        </w:rPr>
      </w:pPr>
    </w:p>
    <w:p w14:paraId="75DA1B32" w14:textId="77777777" w:rsidR="00945DD8" w:rsidRPr="002E69F3" w:rsidRDefault="00945DD8" w:rsidP="003E555D">
      <w:pPr>
        <w:spacing w:after="0" w:line="240" w:lineRule="auto"/>
        <w:jc w:val="center"/>
        <w:rPr>
          <w:rFonts w:ascii="Times New Roman" w:hAnsi="Times New Roman" w:cs="Times New Roman"/>
          <w:b/>
          <w:sz w:val="24"/>
          <w:szCs w:val="24"/>
        </w:rPr>
      </w:pPr>
    </w:p>
    <w:p w14:paraId="4B5249B2" w14:textId="77777777" w:rsidR="00945DD8" w:rsidRPr="002E69F3" w:rsidRDefault="00945DD8" w:rsidP="003E555D">
      <w:pPr>
        <w:spacing w:after="0" w:line="240" w:lineRule="auto"/>
        <w:jc w:val="center"/>
        <w:rPr>
          <w:rFonts w:ascii="Times New Roman" w:hAnsi="Times New Roman" w:cs="Times New Roman"/>
          <w:b/>
          <w:sz w:val="24"/>
          <w:szCs w:val="24"/>
        </w:rPr>
      </w:pPr>
    </w:p>
    <w:p w14:paraId="2EE2074F" w14:textId="77777777" w:rsidR="00945DD8" w:rsidRPr="002E69F3" w:rsidRDefault="00945DD8" w:rsidP="003E555D">
      <w:pPr>
        <w:spacing w:after="0" w:line="240" w:lineRule="auto"/>
        <w:jc w:val="center"/>
        <w:rPr>
          <w:rFonts w:ascii="Times New Roman" w:hAnsi="Times New Roman" w:cs="Times New Roman"/>
          <w:b/>
          <w:sz w:val="24"/>
          <w:szCs w:val="24"/>
        </w:rPr>
      </w:pPr>
    </w:p>
    <w:p w14:paraId="303F2CC7" w14:textId="77777777" w:rsidR="00945DD8" w:rsidRPr="002E69F3" w:rsidRDefault="00945DD8" w:rsidP="003E555D">
      <w:pPr>
        <w:spacing w:after="0" w:line="240" w:lineRule="auto"/>
        <w:jc w:val="center"/>
        <w:rPr>
          <w:rFonts w:ascii="Times New Roman" w:hAnsi="Times New Roman" w:cs="Times New Roman"/>
          <w:b/>
          <w:sz w:val="24"/>
          <w:szCs w:val="24"/>
        </w:rPr>
      </w:pPr>
    </w:p>
    <w:p w14:paraId="02A5A849" w14:textId="77777777" w:rsidR="00945DD8" w:rsidRPr="002E69F3" w:rsidRDefault="00945DD8" w:rsidP="003E555D">
      <w:pPr>
        <w:spacing w:after="0" w:line="240" w:lineRule="auto"/>
        <w:jc w:val="center"/>
        <w:rPr>
          <w:rFonts w:ascii="Times New Roman" w:hAnsi="Times New Roman" w:cs="Times New Roman"/>
          <w:b/>
          <w:sz w:val="24"/>
          <w:szCs w:val="24"/>
        </w:rPr>
      </w:pPr>
    </w:p>
    <w:p w14:paraId="2835B1C4" w14:textId="77777777" w:rsidR="00945DD8" w:rsidRPr="002E69F3" w:rsidRDefault="00945DD8" w:rsidP="003E555D">
      <w:pPr>
        <w:spacing w:after="0" w:line="240" w:lineRule="auto"/>
        <w:jc w:val="center"/>
        <w:rPr>
          <w:rFonts w:ascii="Times New Roman" w:hAnsi="Times New Roman" w:cs="Times New Roman"/>
          <w:b/>
          <w:sz w:val="24"/>
          <w:szCs w:val="24"/>
        </w:rPr>
      </w:pPr>
    </w:p>
    <w:p w14:paraId="2EF17D5B" w14:textId="77777777" w:rsidR="00945DD8" w:rsidRPr="002E69F3" w:rsidRDefault="00945DD8" w:rsidP="003E555D">
      <w:pPr>
        <w:spacing w:after="0" w:line="240" w:lineRule="auto"/>
        <w:jc w:val="center"/>
        <w:rPr>
          <w:rFonts w:ascii="Times New Roman" w:hAnsi="Times New Roman" w:cs="Times New Roman"/>
          <w:b/>
          <w:sz w:val="24"/>
          <w:szCs w:val="24"/>
        </w:rPr>
      </w:pPr>
    </w:p>
    <w:p w14:paraId="0162CBAD" w14:textId="77777777" w:rsidR="00945DD8" w:rsidRPr="002E69F3" w:rsidRDefault="00945DD8" w:rsidP="003E555D">
      <w:pPr>
        <w:spacing w:after="0" w:line="240" w:lineRule="auto"/>
        <w:jc w:val="center"/>
        <w:rPr>
          <w:rFonts w:ascii="Times New Roman" w:hAnsi="Times New Roman" w:cs="Times New Roman"/>
          <w:b/>
          <w:sz w:val="24"/>
          <w:szCs w:val="24"/>
        </w:rPr>
      </w:pPr>
    </w:p>
    <w:p w14:paraId="462C677E" w14:textId="77777777" w:rsidR="00945DD8" w:rsidRPr="002E69F3" w:rsidRDefault="00945DD8" w:rsidP="003E555D">
      <w:pPr>
        <w:spacing w:after="0" w:line="240" w:lineRule="auto"/>
        <w:jc w:val="center"/>
        <w:rPr>
          <w:rFonts w:ascii="Times New Roman" w:hAnsi="Times New Roman" w:cs="Times New Roman"/>
          <w:b/>
          <w:sz w:val="24"/>
          <w:szCs w:val="24"/>
        </w:rPr>
      </w:pPr>
    </w:p>
    <w:p w14:paraId="308B16BB" w14:textId="77777777" w:rsidR="00945DD8" w:rsidRPr="002E69F3" w:rsidRDefault="00945DD8" w:rsidP="003E555D">
      <w:pPr>
        <w:spacing w:after="0" w:line="240" w:lineRule="auto"/>
        <w:jc w:val="center"/>
        <w:rPr>
          <w:rFonts w:ascii="Times New Roman" w:hAnsi="Times New Roman" w:cs="Times New Roman"/>
          <w:b/>
          <w:sz w:val="24"/>
          <w:szCs w:val="24"/>
        </w:rPr>
      </w:pPr>
    </w:p>
    <w:p w14:paraId="62F3CD96" w14:textId="77777777" w:rsidR="00945DD8" w:rsidRPr="002E69F3" w:rsidRDefault="00945DD8" w:rsidP="003E555D">
      <w:pPr>
        <w:spacing w:after="0" w:line="240" w:lineRule="auto"/>
        <w:jc w:val="center"/>
        <w:rPr>
          <w:rFonts w:ascii="Times New Roman" w:hAnsi="Times New Roman" w:cs="Times New Roman"/>
          <w:b/>
          <w:sz w:val="24"/>
          <w:szCs w:val="24"/>
        </w:rPr>
      </w:pPr>
    </w:p>
    <w:p w14:paraId="3E22E289" w14:textId="77777777" w:rsidR="00945DD8" w:rsidRPr="002E69F3" w:rsidRDefault="00945DD8" w:rsidP="003E555D">
      <w:pPr>
        <w:spacing w:after="0" w:line="240" w:lineRule="auto"/>
        <w:jc w:val="center"/>
        <w:rPr>
          <w:rFonts w:ascii="Times New Roman" w:hAnsi="Times New Roman" w:cs="Times New Roman"/>
          <w:b/>
          <w:sz w:val="24"/>
          <w:szCs w:val="24"/>
        </w:rPr>
      </w:pPr>
    </w:p>
    <w:p w14:paraId="5B5982F3" w14:textId="77777777" w:rsidR="00945DD8" w:rsidRPr="002E69F3" w:rsidRDefault="00945DD8" w:rsidP="003E555D">
      <w:pPr>
        <w:spacing w:after="0" w:line="240" w:lineRule="auto"/>
        <w:jc w:val="center"/>
        <w:rPr>
          <w:rFonts w:ascii="Times New Roman" w:hAnsi="Times New Roman" w:cs="Times New Roman"/>
          <w:b/>
          <w:sz w:val="24"/>
          <w:szCs w:val="24"/>
        </w:rPr>
      </w:pPr>
    </w:p>
    <w:p w14:paraId="140194AC" w14:textId="77777777" w:rsidR="00945DD8" w:rsidRPr="002E69F3" w:rsidRDefault="00945DD8" w:rsidP="003E555D">
      <w:pPr>
        <w:spacing w:after="0" w:line="240" w:lineRule="auto"/>
        <w:jc w:val="center"/>
        <w:rPr>
          <w:rFonts w:ascii="Times New Roman" w:hAnsi="Times New Roman" w:cs="Times New Roman"/>
          <w:b/>
          <w:sz w:val="24"/>
          <w:szCs w:val="24"/>
        </w:rPr>
      </w:pPr>
    </w:p>
    <w:p w14:paraId="1BB14FA5" w14:textId="77777777" w:rsidR="00945DD8" w:rsidRPr="002E69F3" w:rsidRDefault="00945DD8" w:rsidP="003E555D">
      <w:pPr>
        <w:spacing w:after="0" w:line="240" w:lineRule="auto"/>
        <w:jc w:val="center"/>
        <w:rPr>
          <w:rFonts w:ascii="Times New Roman" w:hAnsi="Times New Roman" w:cs="Times New Roman"/>
          <w:b/>
          <w:sz w:val="24"/>
          <w:szCs w:val="24"/>
        </w:rPr>
      </w:pPr>
    </w:p>
    <w:p w14:paraId="7C493984" w14:textId="77777777" w:rsidR="00945DD8" w:rsidRPr="002E69F3" w:rsidRDefault="00945DD8" w:rsidP="003E555D">
      <w:pPr>
        <w:spacing w:after="0" w:line="240" w:lineRule="auto"/>
        <w:jc w:val="center"/>
        <w:rPr>
          <w:rFonts w:ascii="Times New Roman" w:hAnsi="Times New Roman" w:cs="Times New Roman"/>
          <w:b/>
          <w:sz w:val="24"/>
          <w:szCs w:val="24"/>
        </w:rPr>
      </w:pPr>
    </w:p>
    <w:p w14:paraId="20306F39" w14:textId="77777777" w:rsidR="00945DD8" w:rsidRPr="002E69F3" w:rsidRDefault="00945DD8" w:rsidP="003E555D">
      <w:pPr>
        <w:spacing w:after="0" w:line="240" w:lineRule="auto"/>
        <w:jc w:val="center"/>
        <w:rPr>
          <w:rFonts w:ascii="Times New Roman" w:hAnsi="Times New Roman" w:cs="Times New Roman"/>
          <w:b/>
          <w:sz w:val="24"/>
          <w:szCs w:val="24"/>
        </w:rPr>
      </w:pPr>
    </w:p>
    <w:p w14:paraId="1E3B52EE" w14:textId="77777777" w:rsidR="00051C04" w:rsidRDefault="00051C04" w:rsidP="00051C04">
      <w:pPr>
        <w:pStyle w:val="yiv7196826378msolistparagraph"/>
        <w:shd w:val="clear" w:color="auto" w:fill="FFFFFF"/>
        <w:spacing w:before="0" w:beforeAutospacing="0" w:after="0" w:afterAutospacing="0"/>
        <w:jc w:val="center"/>
        <w:rPr>
          <w:b/>
        </w:rPr>
      </w:pPr>
    </w:p>
    <w:p w14:paraId="088FC1E9" w14:textId="2B98C146"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0E0EB774"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65A08C45"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5B321692"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6BB04DAD" w14:textId="77777777" w:rsidR="003E555D" w:rsidRPr="002E69F3" w:rsidRDefault="003E555D" w:rsidP="003E555D">
      <w:pPr>
        <w:jc w:val="both"/>
        <w:rPr>
          <w:rFonts w:ascii="Times New Roman" w:hAnsi="Times New Roman" w:cs="Times New Roman"/>
          <w:b/>
          <w:sz w:val="24"/>
          <w:szCs w:val="24"/>
        </w:rPr>
      </w:pPr>
      <w:r w:rsidRPr="002E69F3">
        <w:rPr>
          <w:rFonts w:ascii="Times New Roman" w:hAnsi="Times New Roman" w:cs="Times New Roman"/>
          <w:b/>
          <w:sz w:val="24"/>
          <w:szCs w:val="24"/>
        </w:rPr>
        <w:t xml:space="preserve">BUK-MAC </w:t>
      </w:r>
      <w:r w:rsidR="00AF74D8" w:rsidRPr="002E69F3">
        <w:rPr>
          <w:rFonts w:ascii="Times New Roman" w:hAnsi="Times New Roman" w:cs="Times New Roman"/>
          <w:b/>
          <w:sz w:val="24"/>
          <w:szCs w:val="24"/>
        </w:rPr>
        <w:t>2</w:t>
      </w:r>
      <w:r w:rsidRPr="002E69F3">
        <w:rPr>
          <w:rFonts w:ascii="Times New Roman" w:hAnsi="Times New Roman" w:cs="Times New Roman"/>
          <w:b/>
          <w:sz w:val="24"/>
          <w:szCs w:val="24"/>
        </w:rPr>
        <w:t>0</w:t>
      </w:r>
      <w:r w:rsidR="008A26F2" w:rsidRPr="002E69F3">
        <w:rPr>
          <w:rFonts w:ascii="Times New Roman" w:hAnsi="Times New Roman" w:cs="Times New Roman"/>
          <w:b/>
          <w:sz w:val="24"/>
          <w:szCs w:val="24"/>
        </w:rPr>
        <w:t>9</w:t>
      </w:r>
      <w:r w:rsidRPr="002E69F3">
        <w:rPr>
          <w:rFonts w:ascii="Times New Roman" w:hAnsi="Times New Roman" w:cs="Times New Roman"/>
          <w:b/>
          <w:sz w:val="24"/>
          <w:szCs w:val="24"/>
        </w:rPr>
        <w:t xml:space="preserve"> </w:t>
      </w:r>
      <w:r w:rsidRPr="002E69F3">
        <w:rPr>
          <w:rFonts w:ascii="Times New Roman" w:hAnsi="Times New Roman" w:cs="Times New Roman"/>
          <w:b/>
          <w:bCs/>
          <w:sz w:val="24"/>
          <w:szCs w:val="24"/>
        </w:rPr>
        <w:t xml:space="preserve">Reporting Rural Communities </w:t>
      </w:r>
      <w:r w:rsidRPr="002E69F3">
        <w:rPr>
          <w:rFonts w:ascii="Times New Roman" w:hAnsi="Times New Roman" w:cs="Times New Roman"/>
          <w:b/>
          <w:sz w:val="24"/>
          <w:szCs w:val="24"/>
        </w:rPr>
        <w:t>(</w:t>
      </w:r>
      <w:r w:rsidR="00AF74D8" w:rsidRPr="002E69F3">
        <w:rPr>
          <w:rFonts w:ascii="Times New Roman" w:hAnsi="Times New Roman" w:cs="Times New Roman"/>
          <w:b/>
          <w:sz w:val="24"/>
          <w:szCs w:val="24"/>
        </w:rPr>
        <w:t>3</w:t>
      </w:r>
      <w:r w:rsidRPr="002E69F3">
        <w:rPr>
          <w:rFonts w:ascii="Times New Roman" w:hAnsi="Times New Roman" w:cs="Times New Roman"/>
          <w:b/>
          <w:sz w:val="24"/>
          <w:szCs w:val="24"/>
        </w:rPr>
        <w:t xml:space="preserve"> Units; </w:t>
      </w:r>
      <w:r w:rsidR="00AF74D8" w:rsidRPr="002E69F3">
        <w:rPr>
          <w:rFonts w:ascii="Times New Roman" w:hAnsi="Times New Roman" w:cs="Times New Roman"/>
          <w:b/>
          <w:sz w:val="24"/>
          <w:szCs w:val="24"/>
        </w:rPr>
        <w:t>Core</w:t>
      </w:r>
      <w:r w:rsidRPr="002E69F3">
        <w:rPr>
          <w:rFonts w:ascii="Times New Roman" w:hAnsi="Times New Roman" w:cs="Times New Roman"/>
          <w:b/>
          <w:sz w:val="24"/>
          <w:szCs w:val="24"/>
        </w:rPr>
        <w:t>; L</w:t>
      </w:r>
      <w:r w:rsidR="00AF74D8"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w:t>
      </w:r>
      <w:r w:rsidR="00AF74D8" w:rsidRPr="002E69F3">
        <w:rPr>
          <w:rFonts w:ascii="Times New Roman" w:hAnsi="Times New Roman" w:cs="Times New Roman"/>
          <w:b/>
          <w:sz w:val="24"/>
          <w:szCs w:val="24"/>
        </w:rPr>
        <w:t>30</w:t>
      </w:r>
      <w:r w:rsidRPr="002E69F3">
        <w:rPr>
          <w:rFonts w:ascii="Times New Roman" w:hAnsi="Times New Roman" w:cs="Times New Roman"/>
          <w:b/>
          <w:sz w:val="24"/>
          <w:szCs w:val="24"/>
        </w:rPr>
        <w:t>, P</w:t>
      </w:r>
      <w:r w:rsidR="00AF74D8"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w:t>
      </w:r>
      <w:r w:rsidR="00AF74D8" w:rsidRPr="002E69F3">
        <w:rPr>
          <w:rFonts w:ascii="Times New Roman" w:hAnsi="Times New Roman" w:cs="Times New Roman"/>
          <w:b/>
          <w:sz w:val="24"/>
          <w:szCs w:val="24"/>
        </w:rPr>
        <w:t>60</w:t>
      </w:r>
      <w:r w:rsidRPr="002E69F3">
        <w:rPr>
          <w:rFonts w:ascii="Times New Roman" w:hAnsi="Times New Roman" w:cs="Times New Roman"/>
          <w:b/>
          <w:sz w:val="24"/>
          <w:szCs w:val="24"/>
        </w:rPr>
        <w:t xml:space="preserve">) </w:t>
      </w:r>
    </w:p>
    <w:p w14:paraId="65A0D138" w14:textId="77777777" w:rsidR="003E555D" w:rsidRPr="002E69F3" w:rsidRDefault="003E555D" w:rsidP="003E555D">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6587366C" w14:textId="77777777" w:rsidR="003E555D" w:rsidRPr="002E69F3" w:rsidRDefault="003E555D" w:rsidP="003E555D">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reporting rural communities which are neglected by the mainstream media despite numerous challenges in those communities with a view to understand how reporting rural communities can assist in addressing their challenges by the concern authorities as well as to equip students with the intellectual tools to be critically aware on the skills on reporting rural communities in the media which is in agreement of BUK’s mission to address challenges faced by at least </w:t>
      </w:r>
      <w:proofErr w:type="spellStart"/>
      <w:r w:rsidRPr="002E69F3">
        <w:t>neighbouring</w:t>
      </w:r>
      <w:proofErr w:type="spellEnd"/>
      <w:r w:rsidRPr="002E69F3">
        <w:t xml:space="preserve"> communities in Northern Nigerian.            </w:t>
      </w:r>
    </w:p>
    <w:p w14:paraId="0F3FA85A" w14:textId="77777777" w:rsidR="003E555D" w:rsidRPr="002E69F3" w:rsidRDefault="003E555D" w:rsidP="003E555D">
      <w:pPr>
        <w:spacing w:after="0" w:line="240" w:lineRule="auto"/>
        <w:jc w:val="both"/>
        <w:rPr>
          <w:rFonts w:ascii="Times New Roman" w:hAnsi="Times New Roman" w:cs="Times New Roman"/>
          <w:b/>
          <w:bCs/>
          <w:sz w:val="24"/>
          <w:szCs w:val="24"/>
        </w:rPr>
      </w:pPr>
    </w:p>
    <w:p w14:paraId="182A3361" w14:textId="77777777" w:rsidR="003E555D" w:rsidRPr="002E69F3" w:rsidRDefault="003E555D" w:rsidP="003E555D">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Overview </w:t>
      </w:r>
    </w:p>
    <w:p w14:paraId="2601C9EF" w14:textId="77777777" w:rsidR="003E555D" w:rsidRPr="002E69F3" w:rsidRDefault="003E555D" w:rsidP="003E555D">
      <w:pPr>
        <w:jc w:val="both"/>
        <w:rPr>
          <w:rFonts w:ascii="Times New Roman" w:hAnsi="Times New Roman" w:cs="Times New Roman"/>
          <w:sz w:val="24"/>
          <w:szCs w:val="24"/>
        </w:rPr>
      </w:pPr>
      <w:r w:rsidRPr="002E69F3">
        <w:rPr>
          <w:rFonts w:ascii="Times New Roman" w:hAnsi="Times New Roman" w:cs="Times New Roman"/>
          <w:sz w:val="24"/>
          <w:szCs w:val="24"/>
        </w:rPr>
        <w:t>Rural areas constitute larger part of population in many developing countries. In Nigeria, the rural population is said to be about 70 – 80 percent of the country’s population. However, despite the fact that large percentage of the Nigeria’s population is living in rural areas, the communities are being neglected in many developmental areas. The common features of rural communities in Nigeria on one hand are contact of people to natural environment, social homogeneity, prevalence of agricultural occupations and smallness of the communal aggregates. While on the other hand poverty, hunger, unemployment, lack of infrastructure, lack of social amenities (portable water, schools, hospitals and access roads) are also common traits and images that depict the situation in the rural communities.</w:t>
      </w:r>
    </w:p>
    <w:p w14:paraId="2DACAA6B" w14:textId="77777777" w:rsidR="003E555D" w:rsidRPr="002E69F3" w:rsidRDefault="003E555D" w:rsidP="003E555D">
      <w:pPr>
        <w:jc w:val="both"/>
        <w:rPr>
          <w:rFonts w:ascii="Times New Roman" w:hAnsi="Times New Roman" w:cs="Times New Roman"/>
          <w:sz w:val="24"/>
          <w:szCs w:val="24"/>
        </w:rPr>
      </w:pPr>
      <w:r w:rsidRPr="002E69F3">
        <w:rPr>
          <w:rFonts w:ascii="Times New Roman" w:hAnsi="Times New Roman" w:cs="Times New Roman"/>
          <w:sz w:val="24"/>
          <w:szCs w:val="24"/>
        </w:rPr>
        <w:t xml:space="preserve">The attention of the Nigerian mass media is more of urban, elite centered and thereby neglecting the large chunk of the population who are rural dwellers. Therefore, the aim of this course is to introduce undergraduate students to understand the situation in the rural communities and prepare them to give special attention to the communities with a view to transforming the rural areas where the vast majority of the country’s population live. </w:t>
      </w:r>
    </w:p>
    <w:p w14:paraId="5412A77B" w14:textId="77777777" w:rsidR="003E555D" w:rsidRPr="002E69F3" w:rsidRDefault="003E555D" w:rsidP="003E555D">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Objectives</w:t>
      </w:r>
    </w:p>
    <w:p w14:paraId="6AB00700" w14:textId="77777777" w:rsidR="003E555D" w:rsidRPr="002E69F3" w:rsidRDefault="003E555D" w:rsidP="003E555D">
      <w:pPr>
        <w:spacing w:after="0" w:line="240" w:lineRule="auto"/>
        <w:jc w:val="both"/>
        <w:rPr>
          <w:rFonts w:ascii="Times New Roman" w:hAnsi="Times New Roman" w:cs="Times New Roman"/>
          <w:bCs/>
          <w:sz w:val="24"/>
          <w:szCs w:val="24"/>
        </w:rPr>
      </w:pPr>
      <w:r w:rsidRPr="002E69F3">
        <w:rPr>
          <w:rFonts w:ascii="Times New Roman" w:hAnsi="Times New Roman" w:cs="Times New Roman"/>
          <w:bCs/>
          <w:sz w:val="24"/>
          <w:szCs w:val="24"/>
        </w:rPr>
        <w:t>The objectives of the course are to:</w:t>
      </w:r>
    </w:p>
    <w:p w14:paraId="7E098BB9" w14:textId="77777777" w:rsidR="003E555D" w:rsidRPr="002E69F3" w:rsidRDefault="003E555D" w:rsidP="00087689">
      <w:pPr>
        <w:pStyle w:val="ListParagraph"/>
        <w:numPr>
          <w:ilvl w:val="0"/>
          <w:numId w:val="27"/>
        </w:numPr>
        <w:jc w:val="both"/>
        <w:rPr>
          <w:rFonts w:ascii="Times New Roman" w:hAnsi="Times New Roman" w:cs="Times New Roman"/>
          <w:sz w:val="24"/>
          <w:szCs w:val="24"/>
        </w:rPr>
      </w:pPr>
      <w:r w:rsidRPr="002E69F3">
        <w:rPr>
          <w:rFonts w:ascii="Times New Roman" w:hAnsi="Times New Roman" w:cs="Times New Roman"/>
          <w:bCs/>
          <w:sz w:val="24"/>
          <w:szCs w:val="24"/>
        </w:rPr>
        <w:t>Prepare students the stu</w:t>
      </w:r>
      <w:r w:rsidRPr="002E69F3">
        <w:rPr>
          <w:rFonts w:ascii="Times New Roman" w:hAnsi="Times New Roman" w:cs="Times New Roman"/>
          <w:sz w:val="24"/>
          <w:szCs w:val="24"/>
        </w:rPr>
        <w:t>dents to give special attention to rural communities</w:t>
      </w:r>
    </w:p>
    <w:p w14:paraId="4F423AA8" w14:textId="77777777" w:rsidR="003E555D" w:rsidRPr="002E69F3" w:rsidRDefault="003E555D" w:rsidP="00087689">
      <w:pPr>
        <w:pStyle w:val="ListParagraph"/>
        <w:numPr>
          <w:ilvl w:val="0"/>
          <w:numId w:val="2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Give priority to happenings in the rural communities in mass media reportage</w:t>
      </w:r>
    </w:p>
    <w:p w14:paraId="3AD12203" w14:textId="77777777" w:rsidR="003E555D" w:rsidRPr="002E69F3" w:rsidRDefault="003E555D" w:rsidP="00087689">
      <w:pPr>
        <w:pStyle w:val="ListParagraph"/>
        <w:numPr>
          <w:ilvl w:val="0"/>
          <w:numId w:val="2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Fast track development of rural communities by giving them adequate media coverage</w:t>
      </w:r>
    </w:p>
    <w:p w14:paraId="0412A4E9" w14:textId="77777777" w:rsidR="003E555D" w:rsidRPr="002E69F3" w:rsidRDefault="003E555D" w:rsidP="00087689">
      <w:pPr>
        <w:pStyle w:val="ListParagraph"/>
        <w:numPr>
          <w:ilvl w:val="0"/>
          <w:numId w:val="2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Provide opportunity to the rural population to participate in the development planning of their communities</w:t>
      </w:r>
    </w:p>
    <w:p w14:paraId="5A4D2DA0" w14:textId="77777777" w:rsidR="003E555D" w:rsidRPr="002E69F3" w:rsidRDefault="003E555D" w:rsidP="00087689">
      <w:pPr>
        <w:pStyle w:val="ListParagraph"/>
        <w:numPr>
          <w:ilvl w:val="0"/>
          <w:numId w:val="27"/>
        </w:numPr>
        <w:spacing w:after="160" w:line="256" w:lineRule="auto"/>
        <w:jc w:val="both"/>
        <w:rPr>
          <w:rFonts w:ascii="Times New Roman" w:hAnsi="Times New Roman" w:cs="Times New Roman"/>
          <w:sz w:val="24"/>
          <w:szCs w:val="24"/>
        </w:rPr>
      </w:pPr>
      <w:r w:rsidRPr="002E69F3">
        <w:rPr>
          <w:rFonts w:ascii="Times New Roman" w:hAnsi="Times New Roman" w:cs="Times New Roman"/>
          <w:sz w:val="24"/>
          <w:szCs w:val="24"/>
        </w:rPr>
        <w:t>Contribute in enhancing mass media’s role towards achieving national development</w:t>
      </w:r>
    </w:p>
    <w:p w14:paraId="5F6EB6B4" w14:textId="77777777" w:rsidR="00051C04" w:rsidRDefault="00051C04" w:rsidP="003E555D">
      <w:pPr>
        <w:spacing w:after="0" w:line="240" w:lineRule="auto"/>
        <w:jc w:val="both"/>
        <w:rPr>
          <w:rFonts w:ascii="Times New Roman" w:hAnsi="Times New Roman" w:cs="Times New Roman"/>
          <w:b/>
          <w:bCs/>
          <w:sz w:val="24"/>
          <w:szCs w:val="24"/>
        </w:rPr>
      </w:pPr>
    </w:p>
    <w:p w14:paraId="582F9ED3" w14:textId="77777777" w:rsidR="00051C04" w:rsidRDefault="00051C04" w:rsidP="003E555D">
      <w:pPr>
        <w:spacing w:after="0" w:line="240" w:lineRule="auto"/>
        <w:jc w:val="both"/>
        <w:rPr>
          <w:rFonts w:ascii="Times New Roman" w:hAnsi="Times New Roman" w:cs="Times New Roman"/>
          <w:b/>
          <w:bCs/>
          <w:sz w:val="24"/>
          <w:szCs w:val="24"/>
        </w:rPr>
      </w:pPr>
    </w:p>
    <w:p w14:paraId="5EE06E40" w14:textId="77777777" w:rsidR="00051C04" w:rsidRDefault="00051C04" w:rsidP="003E555D">
      <w:pPr>
        <w:spacing w:after="0" w:line="240" w:lineRule="auto"/>
        <w:jc w:val="both"/>
        <w:rPr>
          <w:rFonts w:ascii="Times New Roman" w:hAnsi="Times New Roman" w:cs="Times New Roman"/>
          <w:b/>
          <w:bCs/>
          <w:sz w:val="24"/>
          <w:szCs w:val="24"/>
        </w:rPr>
      </w:pPr>
    </w:p>
    <w:p w14:paraId="6211F8C6" w14:textId="35ECF785" w:rsidR="003E555D" w:rsidRPr="002E69F3" w:rsidRDefault="003E555D" w:rsidP="003E555D">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Learning outcomes</w:t>
      </w:r>
    </w:p>
    <w:p w14:paraId="6681A20A" w14:textId="77777777" w:rsidR="003E555D" w:rsidRPr="002E69F3" w:rsidRDefault="003E555D" w:rsidP="003E555D">
      <w:pPr>
        <w:spacing w:after="0" w:line="240" w:lineRule="auto"/>
        <w:jc w:val="both"/>
        <w:rPr>
          <w:rFonts w:ascii="Times New Roman" w:hAnsi="Times New Roman" w:cs="Times New Roman"/>
          <w:bCs/>
          <w:sz w:val="24"/>
          <w:szCs w:val="24"/>
        </w:rPr>
      </w:pPr>
      <w:r w:rsidRPr="002E69F3">
        <w:rPr>
          <w:rFonts w:ascii="Times New Roman" w:hAnsi="Times New Roman" w:cs="Times New Roman"/>
          <w:bCs/>
          <w:sz w:val="24"/>
          <w:szCs w:val="24"/>
        </w:rPr>
        <w:lastRenderedPageBreak/>
        <w:t>On completion of the course, students should be able to:</w:t>
      </w:r>
    </w:p>
    <w:p w14:paraId="163238DF" w14:textId="77777777" w:rsidR="003E555D" w:rsidRPr="002E69F3" w:rsidRDefault="003E555D" w:rsidP="00087689">
      <w:pPr>
        <w:pStyle w:val="ListParagraph"/>
        <w:numPr>
          <w:ilvl w:val="0"/>
          <w:numId w:val="28"/>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To demonstrate </w:t>
      </w:r>
      <w:r w:rsidR="00041339">
        <w:rPr>
          <w:rFonts w:ascii="Times New Roman" w:hAnsi="Times New Roman" w:cs="Times New Roman"/>
          <w:sz w:val="24"/>
          <w:szCs w:val="24"/>
        </w:rPr>
        <w:t xml:space="preserve">five (5) different </w:t>
      </w:r>
      <w:r w:rsidRPr="002E69F3">
        <w:rPr>
          <w:rFonts w:ascii="Times New Roman" w:hAnsi="Times New Roman" w:cs="Times New Roman"/>
          <w:sz w:val="24"/>
          <w:szCs w:val="24"/>
        </w:rPr>
        <w:t>understanding of the potentials and challenges facing rural communities in Nigeria</w:t>
      </w:r>
      <w:r w:rsidR="00041339">
        <w:rPr>
          <w:rFonts w:ascii="Times New Roman" w:hAnsi="Times New Roman" w:cs="Times New Roman"/>
          <w:sz w:val="24"/>
          <w:szCs w:val="24"/>
        </w:rPr>
        <w:t>.</w:t>
      </w:r>
    </w:p>
    <w:p w14:paraId="1FBC7152" w14:textId="77777777" w:rsidR="003E555D" w:rsidRPr="002E69F3" w:rsidRDefault="003E555D" w:rsidP="00087689">
      <w:pPr>
        <w:pStyle w:val="ListParagraph"/>
        <w:numPr>
          <w:ilvl w:val="0"/>
          <w:numId w:val="28"/>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To explain </w:t>
      </w:r>
      <w:r w:rsidR="00527789">
        <w:rPr>
          <w:rFonts w:ascii="Times New Roman" w:hAnsi="Times New Roman" w:cs="Times New Roman"/>
          <w:sz w:val="24"/>
          <w:szCs w:val="24"/>
        </w:rPr>
        <w:t xml:space="preserve">five (5) </w:t>
      </w:r>
      <w:r w:rsidRPr="002E69F3">
        <w:rPr>
          <w:rFonts w:ascii="Times New Roman" w:hAnsi="Times New Roman" w:cs="Times New Roman"/>
          <w:sz w:val="24"/>
          <w:szCs w:val="24"/>
        </w:rPr>
        <w:t>the role expected of the mass media in giving priority to happenings in the rural areas</w:t>
      </w:r>
      <w:r w:rsidR="00041339">
        <w:rPr>
          <w:rFonts w:ascii="Times New Roman" w:hAnsi="Times New Roman" w:cs="Times New Roman"/>
          <w:sz w:val="24"/>
          <w:szCs w:val="24"/>
        </w:rPr>
        <w:t>.</w:t>
      </w:r>
    </w:p>
    <w:p w14:paraId="1B541402" w14:textId="77777777" w:rsidR="003E555D" w:rsidRPr="002E69F3" w:rsidRDefault="003E555D" w:rsidP="00087689">
      <w:pPr>
        <w:pStyle w:val="ListParagraph"/>
        <w:numPr>
          <w:ilvl w:val="0"/>
          <w:numId w:val="28"/>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To understand how they can play </w:t>
      </w:r>
      <w:r w:rsidR="00BE49FA">
        <w:rPr>
          <w:rFonts w:ascii="Times New Roman" w:hAnsi="Times New Roman" w:cs="Times New Roman"/>
          <w:sz w:val="24"/>
          <w:szCs w:val="24"/>
        </w:rPr>
        <w:t xml:space="preserve">five (5) different </w:t>
      </w:r>
      <w:r w:rsidRPr="002E69F3">
        <w:rPr>
          <w:rFonts w:ascii="Times New Roman" w:hAnsi="Times New Roman" w:cs="Times New Roman"/>
          <w:sz w:val="24"/>
          <w:szCs w:val="24"/>
        </w:rPr>
        <w:t>role</w:t>
      </w:r>
      <w:r w:rsidR="00BE49FA">
        <w:rPr>
          <w:rFonts w:ascii="Times New Roman" w:hAnsi="Times New Roman" w:cs="Times New Roman"/>
          <w:sz w:val="24"/>
          <w:szCs w:val="24"/>
        </w:rPr>
        <w:t>s</w:t>
      </w:r>
      <w:r w:rsidRPr="002E69F3">
        <w:rPr>
          <w:rFonts w:ascii="Times New Roman" w:hAnsi="Times New Roman" w:cs="Times New Roman"/>
          <w:sz w:val="24"/>
          <w:szCs w:val="24"/>
        </w:rPr>
        <w:t xml:space="preserve"> in improving the coverage of the rural communities</w:t>
      </w:r>
      <w:r w:rsidR="00041339">
        <w:rPr>
          <w:rFonts w:ascii="Times New Roman" w:hAnsi="Times New Roman" w:cs="Times New Roman"/>
          <w:sz w:val="24"/>
          <w:szCs w:val="24"/>
        </w:rPr>
        <w:t>.</w:t>
      </w:r>
    </w:p>
    <w:p w14:paraId="03905391" w14:textId="77777777" w:rsidR="003E555D" w:rsidRPr="002E69F3" w:rsidRDefault="003E555D" w:rsidP="00087689">
      <w:pPr>
        <w:pStyle w:val="ListParagraph"/>
        <w:numPr>
          <w:ilvl w:val="0"/>
          <w:numId w:val="28"/>
        </w:num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To understand how they can carry </w:t>
      </w:r>
      <w:r w:rsidR="009B652B">
        <w:rPr>
          <w:rFonts w:ascii="Times New Roman" w:hAnsi="Times New Roman" w:cs="Times New Roman"/>
          <w:sz w:val="24"/>
          <w:szCs w:val="24"/>
        </w:rPr>
        <w:t xml:space="preserve">different </w:t>
      </w:r>
      <w:r w:rsidRPr="002E69F3">
        <w:rPr>
          <w:rFonts w:ascii="Times New Roman" w:hAnsi="Times New Roman" w:cs="Times New Roman"/>
          <w:sz w:val="24"/>
          <w:szCs w:val="24"/>
        </w:rPr>
        <w:t>rural population along in the development of their communities</w:t>
      </w:r>
      <w:r w:rsidR="00041339">
        <w:rPr>
          <w:rFonts w:ascii="Times New Roman" w:hAnsi="Times New Roman" w:cs="Times New Roman"/>
          <w:sz w:val="24"/>
          <w:szCs w:val="24"/>
        </w:rPr>
        <w:t>.</w:t>
      </w:r>
    </w:p>
    <w:p w14:paraId="52E2960D" w14:textId="77777777" w:rsidR="003E555D" w:rsidRPr="002E69F3" w:rsidRDefault="003E555D" w:rsidP="00087689">
      <w:pPr>
        <w:pStyle w:val="ListParagraph"/>
        <w:numPr>
          <w:ilvl w:val="0"/>
          <w:numId w:val="28"/>
        </w:numPr>
        <w:spacing w:line="240" w:lineRule="auto"/>
        <w:jc w:val="both"/>
        <w:rPr>
          <w:rFonts w:ascii="Times New Roman" w:hAnsi="Times New Roman" w:cs="Times New Roman"/>
          <w:b/>
          <w:bCs/>
          <w:sz w:val="24"/>
          <w:szCs w:val="24"/>
        </w:rPr>
      </w:pPr>
      <w:r w:rsidRPr="002E69F3">
        <w:rPr>
          <w:rFonts w:ascii="Times New Roman" w:hAnsi="Times New Roman" w:cs="Times New Roman"/>
          <w:sz w:val="24"/>
          <w:szCs w:val="24"/>
        </w:rPr>
        <w:t>Have better understanding of the role of mass media in national development</w:t>
      </w:r>
      <w:r w:rsidR="00527789">
        <w:rPr>
          <w:rFonts w:ascii="Times New Roman" w:hAnsi="Times New Roman" w:cs="Times New Roman"/>
          <w:sz w:val="24"/>
          <w:szCs w:val="24"/>
        </w:rPr>
        <w:t>.</w:t>
      </w:r>
    </w:p>
    <w:p w14:paraId="59A34949" w14:textId="77777777" w:rsidR="003E555D" w:rsidRPr="002E69F3" w:rsidRDefault="003E555D" w:rsidP="003E555D">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Course contents</w:t>
      </w:r>
    </w:p>
    <w:p w14:paraId="683F6A2E" w14:textId="77777777" w:rsidR="003E555D" w:rsidRPr="002E69F3" w:rsidRDefault="003E555D" w:rsidP="003E555D">
      <w:pPr>
        <w:spacing w:after="0" w:line="240" w:lineRule="auto"/>
        <w:jc w:val="both"/>
        <w:rPr>
          <w:rFonts w:ascii="Times New Roman" w:hAnsi="Times New Roman" w:cs="Times New Roman"/>
          <w:sz w:val="24"/>
          <w:szCs w:val="24"/>
        </w:rPr>
      </w:pPr>
      <w:r w:rsidRPr="002E69F3">
        <w:rPr>
          <w:rFonts w:ascii="Times New Roman" w:hAnsi="Times New Roman" w:cs="Times New Roman"/>
          <w:bCs/>
          <w:sz w:val="24"/>
          <w:szCs w:val="24"/>
        </w:rPr>
        <w:t>The course discusses s</w:t>
      </w:r>
      <w:r w:rsidRPr="002E69F3">
        <w:rPr>
          <w:rFonts w:ascii="Times New Roman" w:hAnsi="Times New Roman" w:cs="Times New Roman"/>
          <w:sz w:val="24"/>
          <w:szCs w:val="24"/>
        </w:rPr>
        <w:t xml:space="preserve">tructure and organization of rural communities, rural communities in Nigeria, role of mass media in rural development, trends in rural community reportage, qualities of rural community journalists, areas of coverage in rural communities, news sources in rural communities, writing rural communities news and features, circulation and marketing in rural communities and challenges of reporting rural communities  </w:t>
      </w:r>
    </w:p>
    <w:p w14:paraId="63D95FCB" w14:textId="77777777" w:rsidR="003E555D" w:rsidRPr="002E69F3" w:rsidRDefault="003E555D" w:rsidP="003E555D">
      <w:pPr>
        <w:spacing w:after="0" w:line="240" w:lineRule="auto"/>
        <w:jc w:val="both"/>
        <w:rPr>
          <w:rFonts w:ascii="Times New Roman" w:hAnsi="Times New Roman" w:cs="Times New Roman"/>
          <w:b/>
          <w:sz w:val="24"/>
          <w:szCs w:val="24"/>
        </w:rPr>
      </w:pPr>
    </w:p>
    <w:p w14:paraId="253CDCF8" w14:textId="77777777" w:rsidR="003E555D" w:rsidRPr="002E69F3" w:rsidRDefault="003E555D" w:rsidP="003E555D">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Minimum Academic Standard </w:t>
      </w:r>
    </w:p>
    <w:p w14:paraId="2AF5D0FD" w14:textId="77777777" w:rsidR="003E555D" w:rsidRPr="002E69F3" w:rsidRDefault="003E555D" w:rsidP="003E555D">
      <w:pPr>
        <w:jc w:val="both"/>
        <w:rPr>
          <w:rFonts w:ascii="Times New Roman" w:hAnsi="Times New Roman" w:cs="Times New Roman"/>
          <w:sz w:val="24"/>
          <w:szCs w:val="24"/>
        </w:rPr>
      </w:pPr>
      <w:r w:rsidRPr="002E69F3">
        <w:rPr>
          <w:rFonts w:ascii="Times New Roman" w:hAnsi="Times New Roman" w:cs="Times New Roman"/>
          <w:sz w:val="24"/>
          <w:szCs w:val="24"/>
        </w:rPr>
        <w:t xml:space="preserve">Reporting rural communities with NUC-CCMAS requirement facilities.   </w:t>
      </w:r>
    </w:p>
    <w:p w14:paraId="335F4AE9" w14:textId="77777777" w:rsidR="003E555D" w:rsidRPr="002E69F3" w:rsidRDefault="003E555D" w:rsidP="003E555D">
      <w:pPr>
        <w:jc w:val="both"/>
        <w:rPr>
          <w:rFonts w:ascii="Times New Roman" w:hAnsi="Times New Roman" w:cs="Times New Roman"/>
          <w:sz w:val="24"/>
          <w:szCs w:val="24"/>
        </w:rPr>
      </w:pPr>
    </w:p>
    <w:p w14:paraId="69C98DAE" w14:textId="77777777" w:rsidR="003E555D" w:rsidRPr="002E69F3" w:rsidRDefault="003E555D" w:rsidP="003E555D">
      <w:pPr>
        <w:jc w:val="both"/>
        <w:rPr>
          <w:rFonts w:ascii="Times New Roman" w:hAnsi="Times New Roman" w:cs="Times New Roman"/>
          <w:sz w:val="24"/>
          <w:szCs w:val="24"/>
        </w:rPr>
      </w:pPr>
    </w:p>
    <w:p w14:paraId="744D3F86" w14:textId="77777777" w:rsidR="003E555D" w:rsidRPr="002E69F3" w:rsidRDefault="003E555D" w:rsidP="003E555D">
      <w:pPr>
        <w:jc w:val="both"/>
        <w:rPr>
          <w:rFonts w:ascii="Times New Roman" w:hAnsi="Times New Roman" w:cs="Times New Roman"/>
          <w:sz w:val="24"/>
          <w:szCs w:val="24"/>
        </w:rPr>
      </w:pPr>
    </w:p>
    <w:p w14:paraId="528AE66C" w14:textId="77777777" w:rsidR="003E555D" w:rsidRPr="002E69F3" w:rsidRDefault="003E555D" w:rsidP="00C722FE">
      <w:pPr>
        <w:spacing w:after="0" w:line="240" w:lineRule="auto"/>
        <w:jc w:val="center"/>
        <w:rPr>
          <w:rFonts w:ascii="Times New Roman" w:eastAsia="SimSun" w:hAnsi="Times New Roman" w:cs="Times New Roman"/>
          <w:b/>
          <w:sz w:val="24"/>
          <w:szCs w:val="24"/>
          <w:lang w:eastAsia="zh-CN"/>
        </w:rPr>
      </w:pPr>
    </w:p>
    <w:p w14:paraId="35B6A90F" w14:textId="77777777" w:rsidR="003E555D" w:rsidRPr="002E69F3" w:rsidRDefault="003E555D" w:rsidP="00C722FE">
      <w:pPr>
        <w:spacing w:after="0" w:line="240" w:lineRule="auto"/>
        <w:jc w:val="center"/>
        <w:rPr>
          <w:rFonts w:ascii="Times New Roman" w:eastAsia="SimSun" w:hAnsi="Times New Roman" w:cs="Times New Roman"/>
          <w:b/>
          <w:sz w:val="24"/>
          <w:szCs w:val="24"/>
          <w:lang w:eastAsia="zh-CN"/>
        </w:rPr>
      </w:pPr>
    </w:p>
    <w:p w14:paraId="3B806689" w14:textId="77777777" w:rsidR="003E555D" w:rsidRPr="002E69F3" w:rsidRDefault="003E555D" w:rsidP="00C722FE">
      <w:pPr>
        <w:spacing w:after="0" w:line="240" w:lineRule="auto"/>
        <w:jc w:val="center"/>
        <w:rPr>
          <w:rFonts w:ascii="Times New Roman" w:eastAsia="SimSun" w:hAnsi="Times New Roman" w:cs="Times New Roman"/>
          <w:b/>
          <w:sz w:val="24"/>
          <w:szCs w:val="24"/>
          <w:lang w:eastAsia="zh-CN"/>
        </w:rPr>
      </w:pPr>
    </w:p>
    <w:p w14:paraId="47EA778D" w14:textId="77777777" w:rsidR="003E555D" w:rsidRPr="002E69F3" w:rsidRDefault="003E555D" w:rsidP="00C722FE">
      <w:pPr>
        <w:spacing w:after="0" w:line="240" w:lineRule="auto"/>
        <w:jc w:val="center"/>
        <w:rPr>
          <w:rFonts w:ascii="Times New Roman" w:eastAsia="SimSun" w:hAnsi="Times New Roman" w:cs="Times New Roman"/>
          <w:b/>
          <w:sz w:val="24"/>
          <w:szCs w:val="24"/>
          <w:lang w:eastAsia="zh-CN"/>
        </w:rPr>
      </w:pPr>
    </w:p>
    <w:p w14:paraId="08F937A4" w14:textId="77777777" w:rsidR="003E555D" w:rsidRPr="002E69F3" w:rsidRDefault="003E555D" w:rsidP="00C722FE">
      <w:pPr>
        <w:spacing w:after="0" w:line="240" w:lineRule="auto"/>
        <w:jc w:val="center"/>
        <w:rPr>
          <w:rFonts w:ascii="Times New Roman" w:eastAsia="SimSun" w:hAnsi="Times New Roman" w:cs="Times New Roman"/>
          <w:b/>
          <w:sz w:val="24"/>
          <w:szCs w:val="24"/>
          <w:lang w:eastAsia="zh-CN"/>
        </w:rPr>
      </w:pPr>
    </w:p>
    <w:p w14:paraId="5BD832C4"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10207F25"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49BA5E2C"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0DBB8C83"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6F0A3EDA"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771A130C" w14:textId="77777777" w:rsidR="00EA3030" w:rsidRPr="002E69F3" w:rsidRDefault="00EA3030" w:rsidP="00C722FE">
      <w:pPr>
        <w:spacing w:after="0" w:line="240" w:lineRule="auto"/>
        <w:jc w:val="center"/>
        <w:rPr>
          <w:rFonts w:ascii="Times New Roman" w:eastAsia="SimSun" w:hAnsi="Times New Roman" w:cs="Times New Roman"/>
          <w:b/>
          <w:sz w:val="24"/>
          <w:szCs w:val="24"/>
          <w:lang w:eastAsia="zh-CN"/>
        </w:rPr>
      </w:pPr>
    </w:p>
    <w:p w14:paraId="3E59BC41"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1397DE0F"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442EB420"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4EC0FED3"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5CFCBE44"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671C19D5"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3C17E622"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7BE47373" w14:textId="77777777" w:rsidR="00D73F0A" w:rsidRPr="002E69F3" w:rsidRDefault="00D73F0A" w:rsidP="00C722FE">
      <w:pPr>
        <w:spacing w:after="0" w:line="240" w:lineRule="auto"/>
        <w:jc w:val="center"/>
        <w:rPr>
          <w:rFonts w:ascii="Times New Roman" w:eastAsia="SimSun" w:hAnsi="Times New Roman" w:cs="Times New Roman"/>
          <w:b/>
          <w:sz w:val="24"/>
          <w:szCs w:val="24"/>
          <w:lang w:eastAsia="zh-CN"/>
        </w:rPr>
      </w:pPr>
    </w:p>
    <w:p w14:paraId="62F26B48"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090AA7CA"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lastRenderedPageBreak/>
        <w:t xml:space="preserve">Communication </w:t>
      </w:r>
    </w:p>
    <w:p w14:paraId="78D3A2CE"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6A19C267"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0545A8FA" w14:textId="77777777" w:rsidR="00C722FE" w:rsidRPr="002E69F3" w:rsidRDefault="00C722FE" w:rsidP="00C722FE">
      <w:pPr>
        <w:spacing w:after="0" w:line="240" w:lineRule="auto"/>
        <w:jc w:val="center"/>
        <w:rPr>
          <w:rFonts w:ascii="Times New Roman" w:eastAsia="SimSun" w:hAnsi="Times New Roman" w:cs="Times New Roman"/>
          <w:b/>
          <w:sz w:val="24"/>
          <w:szCs w:val="24"/>
          <w:lang w:eastAsia="zh-CN"/>
        </w:rPr>
      </w:pPr>
    </w:p>
    <w:p w14:paraId="5C703046" w14:textId="77777777" w:rsidR="00C722FE" w:rsidRPr="002E69F3" w:rsidRDefault="00C722FE" w:rsidP="00C722FE">
      <w:pPr>
        <w:jc w:val="center"/>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 xml:space="preserve">BUK-MAC </w:t>
      </w:r>
      <w:r w:rsidR="004B7E1B" w:rsidRPr="002E69F3">
        <w:rPr>
          <w:rFonts w:ascii="Times New Roman" w:eastAsia="SimSun" w:hAnsi="Times New Roman" w:cs="Times New Roman"/>
          <w:b/>
          <w:sz w:val="24"/>
          <w:szCs w:val="24"/>
          <w:lang w:eastAsia="zh-CN"/>
        </w:rPr>
        <w:t>30</w:t>
      </w:r>
      <w:r w:rsidR="00EA3030" w:rsidRPr="002E69F3">
        <w:rPr>
          <w:rFonts w:ascii="Times New Roman" w:eastAsia="SimSun" w:hAnsi="Times New Roman" w:cs="Times New Roman"/>
          <w:b/>
          <w:sz w:val="24"/>
          <w:szCs w:val="24"/>
          <w:lang w:eastAsia="zh-CN"/>
        </w:rPr>
        <w:t>1</w:t>
      </w:r>
      <w:r w:rsidR="004B7E1B" w:rsidRPr="002E69F3">
        <w:rPr>
          <w:rFonts w:ascii="Times New Roman" w:eastAsia="SimSun" w:hAnsi="Times New Roman" w:cs="Times New Roman"/>
          <w:b/>
          <w:sz w:val="24"/>
          <w:szCs w:val="24"/>
          <w:lang w:eastAsia="zh-CN"/>
        </w:rPr>
        <w:t xml:space="preserve"> </w:t>
      </w:r>
      <w:r w:rsidRPr="002E69F3">
        <w:rPr>
          <w:rFonts w:ascii="Times New Roman" w:eastAsia="SimSun" w:hAnsi="Times New Roman" w:cs="Times New Roman"/>
          <w:b/>
          <w:sz w:val="24"/>
          <w:szCs w:val="24"/>
          <w:lang w:eastAsia="zh-CN"/>
        </w:rPr>
        <w:t>Hausa Traditional Media and Communication Technologies, (</w:t>
      </w:r>
      <w:r w:rsidR="00EA3030" w:rsidRPr="002E69F3">
        <w:rPr>
          <w:rFonts w:ascii="Times New Roman" w:eastAsia="SimSun" w:hAnsi="Times New Roman" w:cs="Times New Roman"/>
          <w:b/>
          <w:sz w:val="24"/>
          <w:szCs w:val="24"/>
          <w:lang w:eastAsia="zh-CN"/>
        </w:rPr>
        <w:t>3</w:t>
      </w:r>
      <w:r w:rsidRPr="002E69F3">
        <w:rPr>
          <w:rFonts w:ascii="Times New Roman" w:eastAsia="SimSun" w:hAnsi="Times New Roman" w:cs="Times New Roman"/>
          <w:b/>
          <w:sz w:val="24"/>
          <w:szCs w:val="24"/>
          <w:lang w:eastAsia="zh-CN"/>
        </w:rPr>
        <w:t xml:space="preserve"> units; L</w:t>
      </w:r>
      <w:r w:rsidR="00EA3030" w:rsidRPr="002E69F3">
        <w:rPr>
          <w:rFonts w:ascii="Times New Roman" w:eastAsia="SimSun" w:hAnsi="Times New Roman" w:cs="Times New Roman"/>
          <w:b/>
          <w:sz w:val="24"/>
          <w:szCs w:val="24"/>
          <w:lang w:eastAsia="zh-CN"/>
        </w:rPr>
        <w:t>H</w:t>
      </w:r>
      <w:r w:rsidRPr="002E69F3">
        <w:rPr>
          <w:rFonts w:ascii="Times New Roman" w:eastAsia="SimSun" w:hAnsi="Times New Roman" w:cs="Times New Roman"/>
          <w:b/>
          <w:sz w:val="24"/>
          <w:szCs w:val="24"/>
          <w:lang w:eastAsia="zh-CN"/>
        </w:rPr>
        <w:t>=</w:t>
      </w:r>
      <w:r w:rsidR="00EA3030" w:rsidRPr="002E69F3">
        <w:rPr>
          <w:rFonts w:ascii="Times New Roman" w:eastAsia="SimSun" w:hAnsi="Times New Roman" w:cs="Times New Roman"/>
          <w:b/>
          <w:sz w:val="24"/>
          <w:szCs w:val="24"/>
          <w:lang w:eastAsia="zh-CN"/>
        </w:rPr>
        <w:t>30</w:t>
      </w:r>
      <w:r w:rsidRPr="002E69F3">
        <w:rPr>
          <w:rFonts w:ascii="Times New Roman" w:eastAsia="SimSun" w:hAnsi="Times New Roman" w:cs="Times New Roman"/>
          <w:b/>
          <w:sz w:val="24"/>
          <w:szCs w:val="24"/>
          <w:lang w:eastAsia="zh-CN"/>
        </w:rPr>
        <w:t>; P</w:t>
      </w:r>
      <w:r w:rsidR="00EA3030" w:rsidRPr="002E69F3">
        <w:rPr>
          <w:rFonts w:ascii="Times New Roman" w:eastAsia="SimSun" w:hAnsi="Times New Roman" w:cs="Times New Roman"/>
          <w:b/>
          <w:sz w:val="24"/>
          <w:szCs w:val="24"/>
          <w:lang w:eastAsia="zh-CN"/>
        </w:rPr>
        <w:t>H</w:t>
      </w:r>
      <w:r w:rsidRPr="002E69F3">
        <w:rPr>
          <w:rFonts w:ascii="Times New Roman" w:eastAsia="SimSun" w:hAnsi="Times New Roman" w:cs="Times New Roman"/>
          <w:b/>
          <w:sz w:val="24"/>
          <w:szCs w:val="24"/>
          <w:lang w:eastAsia="zh-CN"/>
        </w:rPr>
        <w:t xml:space="preserve"> = </w:t>
      </w:r>
      <w:r w:rsidR="00EA3030" w:rsidRPr="002E69F3">
        <w:rPr>
          <w:rFonts w:ascii="Times New Roman" w:eastAsia="SimSun" w:hAnsi="Times New Roman" w:cs="Times New Roman"/>
          <w:b/>
          <w:sz w:val="24"/>
          <w:szCs w:val="24"/>
          <w:lang w:eastAsia="zh-CN"/>
        </w:rPr>
        <w:t>60</w:t>
      </w:r>
      <w:r w:rsidRPr="002E69F3">
        <w:rPr>
          <w:rFonts w:ascii="Times New Roman" w:eastAsia="SimSun" w:hAnsi="Times New Roman" w:cs="Times New Roman"/>
          <w:b/>
          <w:sz w:val="24"/>
          <w:szCs w:val="24"/>
          <w:lang w:eastAsia="zh-CN"/>
        </w:rPr>
        <w:t>)</w:t>
      </w:r>
    </w:p>
    <w:p w14:paraId="56F8C2C6" w14:textId="77777777" w:rsidR="00C722FE" w:rsidRPr="002E69F3" w:rsidRDefault="00C722FE" w:rsidP="00C722FE">
      <w:pPr>
        <w:spacing w:after="0" w:line="240" w:lineRule="auto"/>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Senate –approve relevance</w:t>
      </w:r>
    </w:p>
    <w:p w14:paraId="2054FB80" w14:textId="77777777" w:rsidR="00C722FE" w:rsidRPr="002E69F3" w:rsidRDefault="00C722FE" w:rsidP="00C722FE">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Every society has it unique ways of utilizing their traditional media and communication technologies. Traditional media and communication technologies in developing societies such as obtained here in Northern Nigeria, especially among the Hausa communities, are important tools for socio-cultural and economic development. Over time, these media forms have been deployed to reinforce the activities of modern mass media to and ICT as intervention mechanism in development process.  However, their efficacy and socio-cultural potentials in development support activities have not fully been understood by communication scholars and professionals.  This course primarily addresses such concerns to stimulate interest in the area. This is in line with the vision and mission of the University of generating and disseminating relevant knowledge and information for the utilization of the host community to support socio-economic development.</w:t>
      </w:r>
    </w:p>
    <w:p w14:paraId="7741219B" w14:textId="77777777" w:rsidR="00C722FE" w:rsidRPr="002E69F3" w:rsidRDefault="00C722FE" w:rsidP="00C722FE">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Overview</w:t>
      </w:r>
    </w:p>
    <w:p w14:paraId="18B33BC9" w14:textId="77777777" w:rsidR="009B3566" w:rsidRDefault="00C722FE" w:rsidP="009B3566">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The course provides an overview of traditional media and communication technologies in Hausa societies. It documents their history, development and uses of traditional media and communication technologies in Hausa society. It also provides an introduction to digital media and its uses along with traditional media in Hausa cultural. </w:t>
      </w:r>
      <w:r w:rsidR="009B3566" w:rsidRPr="002E69F3">
        <w:rPr>
          <w:rFonts w:ascii="Times New Roman" w:eastAsia="SimSun" w:hAnsi="Times New Roman" w:cs="Times New Roman"/>
          <w:sz w:val="24"/>
          <w:szCs w:val="24"/>
          <w:lang w:eastAsia="zh-CN"/>
        </w:rPr>
        <w:t xml:space="preserve">It is about history and application of Hausa media and communication technologies, types, forms and uses of traditional media and communication technologies. Also, comparative analysis of traditional and modern media and communication technologies will be discussed. The course will discuss the utilization of traditional communication technologies in development support activities. </w:t>
      </w:r>
    </w:p>
    <w:p w14:paraId="2F0946E4" w14:textId="77777777" w:rsidR="00C722FE" w:rsidRPr="002E69F3" w:rsidRDefault="00C722FE" w:rsidP="00C722FE">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This course provides an introduction to the field of traditional media and communication technologies in Hausa society. Students will gain an understanding of the history, uses and impact of traditional media and communication technologies in Hausa society. They will also learn about the various production and distribution methods used for traditional media contents. Hausa traditional media Collection of traditional communication instruments for study and demonstrations. Occasional invitation of experts from traditional institutions and relevant socio-cultural organizations to interact with students to further understanding of the lesion learnt in class. There shall be tours and study visits to relevant places to provide practical experiences to students. </w:t>
      </w:r>
    </w:p>
    <w:p w14:paraId="11F16D80" w14:textId="77777777" w:rsidR="00C722FE" w:rsidRPr="002E69F3" w:rsidRDefault="00C722FE" w:rsidP="00C722FE">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Objectives</w:t>
      </w:r>
    </w:p>
    <w:p w14:paraId="760284B7" w14:textId="77777777" w:rsidR="00C722FE" w:rsidRPr="002E69F3" w:rsidRDefault="00C722FE" w:rsidP="00C722FE">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The objectives of the course are to: </w:t>
      </w:r>
    </w:p>
    <w:p w14:paraId="59AA49AE" w14:textId="77777777" w:rsidR="00C722FE" w:rsidRPr="002E69F3" w:rsidRDefault="00C722FE" w:rsidP="00087689">
      <w:pPr>
        <w:numPr>
          <w:ilvl w:val="0"/>
          <w:numId w:val="10"/>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Introduce the students to traditional media and communication technologies in Hausa societies</w:t>
      </w:r>
    </w:p>
    <w:p w14:paraId="74D972F2" w14:textId="77777777" w:rsidR="00C722FE" w:rsidRPr="002E69F3" w:rsidRDefault="00C722FE" w:rsidP="00087689">
      <w:pPr>
        <w:numPr>
          <w:ilvl w:val="0"/>
          <w:numId w:val="10"/>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Explain the history and development of Hausa traditional media and communication technologies</w:t>
      </w:r>
    </w:p>
    <w:p w14:paraId="551BACD7" w14:textId="77777777" w:rsidR="00C722FE" w:rsidRPr="002E69F3" w:rsidRDefault="00C722FE" w:rsidP="00087689">
      <w:pPr>
        <w:numPr>
          <w:ilvl w:val="0"/>
          <w:numId w:val="10"/>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lastRenderedPageBreak/>
        <w:t>Develop critical thinking skills about different media and communication technologies used in Hausa culture</w:t>
      </w:r>
    </w:p>
    <w:p w14:paraId="21C2A8EC" w14:textId="77777777" w:rsidR="00C722FE" w:rsidRPr="002E69F3" w:rsidRDefault="00C722FE" w:rsidP="00087689">
      <w:pPr>
        <w:numPr>
          <w:ilvl w:val="0"/>
          <w:numId w:val="10"/>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Examine the alternative uses of traditional media and communication technologies in Hausa culture</w:t>
      </w:r>
    </w:p>
    <w:p w14:paraId="43D72007" w14:textId="77777777" w:rsidR="00C722FE" w:rsidRPr="002E69F3" w:rsidRDefault="00C722FE" w:rsidP="00087689">
      <w:pPr>
        <w:numPr>
          <w:ilvl w:val="0"/>
          <w:numId w:val="10"/>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Connect traditional media and communication technologies with contemporary issues in Hausa society</w:t>
      </w:r>
    </w:p>
    <w:p w14:paraId="2EF49286" w14:textId="77777777" w:rsidR="00C722FE" w:rsidRPr="002E69F3" w:rsidRDefault="00C722FE" w:rsidP="00C722FE">
      <w:pPr>
        <w:spacing w:after="0" w:line="240" w:lineRule="auto"/>
        <w:ind w:left="1080"/>
        <w:jc w:val="both"/>
        <w:rPr>
          <w:rFonts w:ascii="Times New Roman" w:eastAsia="SimSun" w:hAnsi="Times New Roman" w:cs="Times New Roman"/>
          <w:sz w:val="24"/>
          <w:szCs w:val="24"/>
          <w:lang w:eastAsia="zh-CN"/>
        </w:rPr>
      </w:pPr>
    </w:p>
    <w:p w14:paraId="77A5DA52" w14:textId="77777777" w:rsidR="00C722FE" w:rsidRPr="002E69F3" w:rsidRDefault="00C722FE" w:rsidP="00C722FE">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Learning outcomes</w:t>
      </w:r>
    </w:p>
    <w:p w14:paraId="30B56C1C" w14:textId="77777777" w:rsidR="00C722FE" w:rsidRPr="002E69F3" w:rsidRDefault="00C722FE" w:rsidP="00C722FE">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On completion of the course, students should be able to:</w:t>
      </w:r>
    </w:p>
    <w:p w14:paraId="3B012C70" w14:textId="77777777" w:rsidR="00C722FE" w:rsidRPr="002E69F3" w:rsidRDefault="004B7E1B" w:rsidP="00087689">
      <w:pPr>
        <w:numPr>
          <w:ilvl w:val="0"/>
          <w:numId w:val="11"/>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Explain </w:t>
      </w:r>
      <w:r w:rsidR="0073214E" w:rsidRPr="002E69F3">
        <w:rPr>
          <w:rFonts w:ascii="Times New Roman" w:eastAsia="SimSun" w:hAnsi="Times New Roman" w:cs="Times New Roman"/>
          <w:sz w:val="24"/>
          <w:szCs w:val="24"/>
          <w:lang w:eastAsia="zh-CN"/>
        </w:rPr>
        <w:t xml:space="preserve">five (5) </w:t>
      </w:r>
      <w:r w:rsidRPr="002E69F3">
        <w:rPr>
          <w:rFonts w:ascii="Times New Roman" w:eastAsia="SimSun" w:hAnsi="Times New Roman" w:cs="Times New Roman"/>
          <w:sz w:val="24"/>
          <w:szCs w:val="24"/>
          <w:lang w:eastAsia="zh-CN"/>
        </w:rPr>
        <w:t xml:space="preserve">stages </w:t>
      </w:r>
      <w:r w:rsidR="00C722FE" w:rsidRPr="002E69F3">
        <w:rPr>
          <w:rFonts w:ascii="Times New Roman" w:eastAsia="SimSun" w:hAnsi="Times New Roman" w:cs="Times New Roman"/>
          <w:sz w:val="24"/>
          <w:szCs w:val="24"/>
          <w:lang w:eastAsia="zh-CN"/>
        </w:rPr>
        <w:t xml:space="preserve">of history and development of Hausa media and communication technologies. </w:t>
      </w:r>
    </w:p>
    <w:p w14:paraId="37129C5B" w14:textId="77777777" w:rsidR="00C722FE" w:rsidRPr="002E69F3" w:rsidRDefault="00C722FE" w:rsidP="00087689">
      <w:pPr>
        <w:numPr>
          <w:ilvl w:val="0"/>
          <w:numId w:val="11"/>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Describe </w:t>
      </w:r>
      <w:r w:rsidR="002B4117" w:rsidRPr="002E69F3">
        <w:rPr>
          <w:rFonts w:ascii="Times New Roman" w:eastAsia="SimSun" w:hAnsi="Times New Roman" w:cs="Times New Roman"/>
          <w:sz w:val="24"/>
          <w:szCs w:val="24"/>
          <w:lang w:eastAsia="zh-CN"/>
        </w:rPr>
        <w:t xml:space="preserve">five </w:t>
      </w:r>
      <w:r w:rsidR="00D35E9D" w:rsidRPr="002E69F3">
        <w:rPr>
          <w:rFonts w:ascii="Times New Roman" w:eastAsia="SimSun" w:hAnsi="Times New Roman" w:cs="Times New Roman"/>
          <w:sz w:val="24"/>
          <w:szCs w:val="24"/>
          <w:lang w:eastAsia="zh-CN"/>
        </w:rPr>
        <w:t xml:space="preserve">(5) </w:t>
      </w:r>
      <w:r w:rsidR="002B4117" w:rsidRPr="002E69F3">
        <w:rPr>
          <w:rFonts w:ascii="Times New Roman" w:eastAsia="SimSun" w:hAnsi="Times New Roman" w:cs="Times New Roman"/>
          <w:sz w:val="24"/>
          <w:szCs w:val="24"/>
          <w:lang w:eastAsia="zh-CN"/>
        </w:rPr>
        <w:t xml:space="preserve">ways on </w:t>
      </w:r>
      <w:r w:rsidRPr="002E69F3">
        <w:rPr>
          <w:rFonts w:ascii="Times New Roman" w:eastAsia="SimSun" w:hAnsi="Times New Roman" w:cs="Times New Roman"/>
          <w:sz w:val="24"/>
          <w:szCs w:val="24"/>
          <w:lang w:eastAsia="zh-CN"/>
        </w:rPr>
        <w:t xml:space="preserve">how Hausa media and communication technologies are used in contemporary society. </w:t>
      </w:r>
    </w:p>
    <w:p w14:paraId="60051677" w14:textId="77777777" w:rsidR="00C722FE" w:rsidRPr="002E69F3" w:rsidRDefault="00C722FE" w:rsidP="00087689">
      <w:pPr>
        <w:numPr>
          <w:ilvl w:val="0"/>
          <w:numId w:val="11"/>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Demonstrate </w:t>
      </w:r>
      <w:r w:rsidR="002B4117" w:rsidRPr="002E69F3">
        <w:rPr>
          <w:rFonts w:ascii="Times New Roman" w:eastAsia="SimSun" w:hAnsi="Times New Roman" w:cs="Times New Roman"/>
          <w:sz w:val="24"/>
          <w:szCs w:val="24"/>
          <w:lang w:eastAsia="zh-CN"/>
        </w:rPr>
        <w:t xml:space="preserve">five </w:t>
      </w:r>
      <w:r w:rsidR="00D35E9D" w:rsidRPr="002E69F3">
        <w:rPr>
          <w:rFonts w:ascii="Times New Roman" w:eastAsia="SimSun" w:hAnsi="Times New Roman" w:cs="Times New Roman"/>
          <w:sz w:val="24"/>
          <w:szCs w:val="24"/>
          <w:lang w:eastAsia="zh-CN"/>
        </w:rPr>
        <w:t xml:space="preserve">(5) </w:t>
      </w:r>
      <w:r w:rsidRPr="002E69F3">
        <w:rPr>
          <w:rFonts w:ascii="Times New Roman" w:eastAsia="SimSun" w:hAnsi="Times New Roman" w:cs="Times New Roman"/>
          <w:sz w:val="24"/>
          <w:szCs w:val="24"/>
          <w:lang w:eastAsia="zh-CN"/>
        </w:rPr>
        <w:t>competence and skills to produc</w:t>
      </w:r>
      <w:r w:rsidR="002B4117" w:rsidRPr="002E69F3">
        <w:rPr>
          <w:rFonts w:ascii="Times New Roman" w:eastAsia="SimSun" w:hAnsi="Times New Roman" w:cs="Times New Roman"/>
          <w:sz w:val="24"/>
          <w:szCs w:val="24"/>
          <w:lang w:eastAsia="zh-CN"/>
        </w:rPr>
        <w:t xml:space="preserve">ing </w:t>
      </w:r>
      <w:r w:rsidRPr="002E69F3">
        <w:rPr>
          <w:rFonts w:ascii="Times New Roman" w:eastAsia="SimSun" w:hAnsi="Times New Roman" w:cs="Times New Roman"/>
          <w:sz w:val="24"/>
          <w:szCs w:val="24"/>
          <w:lang w:eastAsia="zh-CN"/>
        </w:rPr>
        <w:t>and edit</w:t>
      </w:r>
      <w:r w:rsidR="002B4117" w:rsidRPr="002E69F3">
        <w:rPr>
          <w:rFonts w:ascii="Times New Roman" w:eastAsia="SimSun" w:hAnsi="Times New Roman" w:cs="Times New Roman"/>
          <w:sz w:val="24"/>
          <w:szCs w:val="24"/>
          <w:lang w:eastAsia="zh-CN"/>
        </w:rPr>
        <w:t>ing</w:t>
      </w:r>
      <w:r w:rsidRPr="002E69F3">
        <w:rPr>
          <w:rFonts w:ascii="Times New Roman" w:eastAsia="SimSun" w:hAnsi="Times New Roman" w:cs="Times New Roman"/>
          <w:sz w:val="24"/>
          <w:szCs w:val="24"/>
          <w:lang w:eastAsia="zh-CN"/>
        </w:rPr>
        <w:t xml:space="preserve"> Hausa media and communication content.</w:t>
      </w:r>
    </w:p>
    <w:p w14:paraId="3E3BB10B" w14:textId="77777777" w:rsidR="00C722FE" w:rsidRDefault="00C722FE" w:rsidP="00DC22CA">
      <w:pPr>
        <w:numPr>
          <w:ilvl w:val="0"/>
          <w:numId w:val="11"/>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Demonstrate </w:t>
      </w:r>
      <w:r w:rsidR="002B4117" w:rsidRPr="002E69F3">
        <w:rPr>
          <w:rFonts w:ascii="Times New Roman" w:eastAsia="SimSun" w:hAnsi="Times New Roman" w:cs="Times New Roman"/>
          <w:sz w:val="24"/>
          <w:szCs w:val="24"/>
          <w:lang w:eastAsia="zh-CN"/>
        </w:rPr>
        <w:t xml:space="preserve">five </w:t>
      </w:r>
      <w:r w:rsidR="00D35E9D" w:rsidRPr="002E69F3">
        <w:rPr>
          <w:rFonts w:ascii="Times New Roman" w:eastAsia="SimSun" w:hAnsi="Times New Roman" w:cs="Times New Roman"/>
          <w:sz w:val="24"/>
          <w:szCs w:val="24"/>
          <w:lang w:eastAsia="zh-CN"/>
        </w:rPr>
        <w:t xml:space="preserve">(5) </w:t>
      </w:r>
      <w:r w:rsidRPr="002E69F3">
        <w:rPr>
          <w:rFonts w:ascii="Times New Roman" w:eastAsia="SimSun" w:hAnsi="Times New Roman" w:cs="Times New Roman"/>
          <w:sz w:val="24"/>
          <w:szCs w:val="24"/>
          <w:lang w:eastAsia="zh-CN"/>
        </w:rPr>
        <w:t xml:space="preserve">proper </w:t>
      </w:r>
      <w:r w:rsidR="002B4117" w:rsidRPr="002E69F3">
        <w:rPr>
          <w:rFonts w:ascii="Times New Roman" w:eastAsia="SimSun" w:hAnsi="Times New Roman" w:cs="Times New Roman"/>
          <w:sz w:val="24"/>
          <w:szCs w:val="24"/>
          <w:lang w:eastAsia="zh-CN"/>
        </w:rPr>
        <w:t xml:space="preserve">ways of </w:t>
      </w:r>
      <w:r w:rsidRPr="002E69F3">
        <w:rPr>
          <w:rFonts w:ascii="Times New Roman" w:eastAsia="SimSun" w:hAnsi="Times New Roman" w:cs="Times New Roman"/>
          <w:sz w:val="24"/>
          <w:szCs w:val="24"/>
          <w:lang w:eastAsia="zh-CN"/>
        </w:rPr>
        <w:t>understanding the various ways in which Hausa media and communication technologies are intersected with other social, cultural, and political contexts.</w:t>
      </w:r>
    </w:p>
    <w:p w14:paraId="1303B65C" w14:textId="77777777" w:rsidR="00DC22CA" w:rsidRDefault="00DC22CA" w:rsidP="00DC22CA">
      <w:pPr>
        <w:numPr>
          <w:ilvl w:val="0"/>
          <w:numId w:val="11"/>
        </w:numPr>
        <w:spacing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Describe different </w:t>
      </w:r>
      <w:r w:rsidRPr="002E69F3">
        <w:rPr>
          <w:rFonts w:ascii="Times New Roman" w:eastAsia="SimSun" w:hAnsi="Times New Roman" w:cs="Times New Roman"/>
          <w:sz w:val="24"/>
          <w:szCs w:val="24"/>
          <w:lang w:eastAsia="zh-CN"/>
        </w:rPr>
        <w:t>traditional media and communication technologies with contemporary issues in Hausa society</w:t>
      </w:r>
      <w:r>
        <w:rPr>
          <w:rFonts w:ascii="Times New Roman" w:eastAsia="SimSun" w:hAnsi="Times New Roman" w:cs="Times New Roman"/>
          <w:sz w:val="24"/>
          <w:szCs w:val="24"/>
          <w:lang w:eastAsia="zh-CN"/>
        </w:rPr>
        <w:t>.</w:t>
      </w:r>
    </w:p>
    <w:p w14:paraId="1077A637" w14:textId="77777777" w:rsidR="00C722FE" w:rsidRPr="002E69F3" w:rsidRDefault="00C722FE" w:rsidP="00C722FE">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Course contents</w:t>
      </w:r>
    </w:p>
    <w:p w14:paraId="593047B2" w14:textId="77777777" w:rsidR="00C722FE" w:rsidRPr="002E69F3" w:rsidRDefault="009B3566" w:rsidP="002B4117">
      <w:pPr>
        <w:spacing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T</w:t>
      </w:r>
      <w:r w:rsidR="00C722FE" w:rsidRPr="002E69F3">
        <w:rPr>
          <w:rFonts w:ascii="Times New Roman" w:eastAsia="SimSun" w:hAnsi="Times New Roman" w:cs="Times New Roman"/>
          <w:sz w:val="24"/>
          <w:szCs w:val="24"/>
          <w:lang w:eastAsia="zh-CN"/>
        </w:rPr>
        <w:t>he history of Hausa traditional media and communication technologies</w:t>
      </w:r>
      <w:r w:rsidR="002B4117" w:rsidRPr="002E69F3">
        <w:rPr>
          <w:rFonts w:ascii="Times New Roman" w:eastAsia="SimSun" w:hAnsi="Times New Roman" w:cs="Times New Roman"/>
          <w:sz w:val="24"/>
          <w:szCs w:val="24"/>
          <w:lang w:eastAsia="zh-CN"/>
        </w:rPr>
        <w:t>, u</w:t>
      </w:r>
      <w:r w:rsidR="00C722FE" w:rsidRPr="002E69F3">
        <w:rPr>
          <w:rFonts w:ascii="Times New Roman" w:eastAsia="SimSun" w:hAnsi="Times New Roman" w:cs="Times New Roman"/>
          <w:sz w:val="24"/>
          <w:szCs w:val="24"/>
          <w:lang w:eastAsia="zh-CN"/>
        </w:rPr>
        <w:t>ses of Hausa traditional media and communication technologies in different contexts</w:t>
      </w:r>
      <w:r w:rsidR="002B4117" w:rsidRPr="002E69F3">
        <w:rPr>
          <w:rFonts w:ascii="Times New Roman" w:eastAsia="SimSun" w:hAnsi="Times New Roman" w:cs="Times New Roman"/>
          <w:sz w:val="24"/>
          <w:szCs w:val="24"/>
          <w:lang w:eastAsia="zh-CN"/>
        </w:rPr>
        <w:t xml:space="preserve">, </w:t>
      </w:r>
      <w:r w:rsidR="00C722FE" w:rsidRPr="002E69F3">
        <w:rPr>
          <w:rFonts w:ascii="Times New Roman" w:eastAsia="SimSun" w:hAnsi="Times New Roman" w:cs="Times New Roman"/>
          <w:sz w:val="24"/>
          <w:szCs w:val="24"/>
          <w:lang w:eastAsia="zh-CN"/>
        </w:rPr>
        <w:t>Hausa traditional media and communication technologies and the role of information and communication technologies in shaping communication activities in contemporary Hausa societies</w:t>
      </w:r>
      <w:r w:rsidR="002B4117" w:rsidRPr="002E69F3">
        <w:rPr>
          <w:rFonts w:ascii="Times New Roman" w:eastAsia="SimSun" w:hAnsi="Times New Roman" w:cs="Times New Roman"/>
          <w:sz w:val="24"/>
          <w:szCs w:val="24"/>
          <w:lang w:eastAsia="zh-CN"/>
        </w:rPr>
        <w:t>, t</w:t>
      </w:r>
      <w:r w:rsidR="00C722FE" w:rsidRPr="002E69F3">
        <w:rPr>
          <w:rFonts w:ascii="Times New Roman" w:eastAsia="SimSun" w:hAnsi="Times New Roman" w:cs="Times New Roman"/>
          <w:sz w:val="24"/>
          <w:szCs w:val="24"/>
          <w:lang w:eastAsia="zh-CN"/>
        </w:rPr>
        <w:t>he effect of the convergence of traditional and new media on Hausa youth in Northern Nigeria</w:t>
      </w:r>
      <w:r w:rsidR="002B4117" w:rsidRPr="002E69F3">
        <w:rPr>
          <w:rFonts w:ascii="Times New Roman" w:eastAsia="SimSun" w:hAnsi="Times New Roman" w:cs="Times New Roman"/>
          <w:sz w:val="24"/>
          <w:szCs w:val="24"/>
          <w:lang w:eastAsia="zh-CN"/>
        </w:rPr>
        <w:t xml:space="preserve">, </w:t>
      </w:r>
      <w:r w:rsidR="00C722FE" w:rsidRPr="002E69F3">
        <w:rPr>
          <w:rFonts w:ascii="Times New Roman" w:eastAsia="SimSun" w:hAnsi="Times New Roman" w:cs="Times New Roman"/>
          <w:sz w:val="24"/>
          <w:szCs w:val="24"/>
          <w:lang w:eastAsia="zh-CN"/>
        </w:rPr>
        <w:t>Hausa folklore and the new media</w:t>
      </w:r>
      <w:r w:rsidR="002B4117" w:rsidRPr="002E69F3">
        <w:rPr>
          <w:rFonts w:ascii="Times New Roman" w:eastAsia="SimSun" w:hAnsi="Times New Roman" w:cs="Times New Roman"/>
          <w:sz w:val="24"/>
          <w:szCs w:val="24"/>
          <w:lang w:eastAsia="zh-CN"/>
        </w:rPr>
        <w:t>, t</w:t>
      </w:r>
      <w:r w:rsidR="00C722FE" w:rsidRPr="002E69F3">
        <w:rPr>
          <w:rFonts w:ascii="Times New Roman" w:eastAsia="SimSun" w:hAnsi="Times New Roman" w:cs="Times New Roman"/>
          <w:sz w:val="24"/>
          <w:szCs w:val="24"/>
          <w:lang w:eastAsia="zh-CN"/>
        </w:rPr>
        <w:t>raditional Hausa Musicians and the new communication technologies</w:t>
      </w:r>
      <w:r w:rsidR="002B4117" w:rsidRPr="002E69F3">
        <w:rPr>
          <w:rFonts w:ascii="Times New Roman" w:eastAsia="SimSun" w:hAnsi="Times New Roman" w:cs="Times New Roman"/>
          <w:sz w:val="24"/>
          <w:szCs w:val="24"/>
          <w:lang w:eastAsia="zh-CN"/>
        </w:rPr>
        <w:t xml:space="preserve">, </w:t>
      </w:r>
      <w:r w:rsidR="00C722FE" w:rsidRPr="002E69F3">
        <w:rPr>
          <w:rFonts w:ascii="Times New Roman" w:eastAsia="SimSun" w:hAnsi="Times New Roman" w:cs="Times New Roman"/>
          <w:sz w:val="24"/>
          <w:szCs w:val="24"/>
          <w:lang w:eastAsia="zh-CN"/>
        </w:rPr>
        <w:t xml:space="preserve">Hausa </w:t>
      </w:r>
      <w:r w:rsidR="002B4117" w:rsidRPr="002E69F3">
        <w:rPr>
          <w:rFonts w:ascii="Times New Roman" w:eastAsia="SimSun" w:hAnsi="Times New Roman" w:cs="Times New Roman"/>
          <w:sz w:val="24"/>
          <w:szCs w:val="24"/>
          <w:lang w:eastAsia="zh-CN"/>
        </w:rPr>
        <w:t>c</w:t>
      </w:r>
      <w:r w:rsidR="00C722FE" w:rsidRPr="002E69F3">
        <w:rPr>
          <w:rFonts w:ascii="Times New Roman" w:eastAsia="SimSun" w:hAnsi="Times New Roman" w:cs="Times New Roman"/>
          <w:sz w:val="24"/>
          <w:szCs w:val="24"/>
          <w:lang w:eastAsia="zh-CN"/>
        </w:rPr>
        <w:t>ommunication symbolism</w:t>
      </w:r>
      <w:r w:rsidR="002B4117" w:rsidRPr="002E69F3">
        <w:rPr>
          <w:rFonts w:ascii="Times New Roman" w:eastAsia="SimSun" w:hAnsi="Times New Roman" w:cs="Times New Roman"/>
          <w:sz w:val="24"/>
          <w:szCs w:val="24"/>
          <w:lang w:eastAsia="zh-CN"/>
        </w:rPr>
        <w:t>, t</w:t>
      </w:r>
      <w:r w:rsidR="00C722FE" w:rsidRPr="002E69F3">
        <w:rPr>
          <w:rFonts w:ascii="Times New Roman" w:eastAsia="SimSun" w:hAnsi="Times New Roman" w:cs="Times New Roman"/>
          <w:sz w:val="24"/>
          <w:szCs w:val="24"/>
          <w:lang w:eastAsia="zh-CN"/>
        </w:rPr>
        <w:t>raditional non-verbal communication techniques among Hausa communities</w:t>
      </w:r>
      <w:r w:rsidR="002B4117" w:rsidRPr="002E69F3">
        <w:rPr>
          <w:rFonts w:ascii="Times New Roman" w:eastAsia="SimSun" w:hAnsi="Times New Roman" w:cs="Times New Roman"/>
          <w:sz w:val="24"/>
          <w:szCs w:val="24"/>
          <w:lang w:eastAsia="zh-CN"/>
        </w:rPr>
        <w:t>, m</w:t>
      </w:r>
      <w:r w:rsidR="00C722FE" w:rsidRPr="002E69F3">
        <w:rPr>
          <w:rFonts w:ascii="Times New Roman" w:eastAsia="SimSun" w:hAnsi="Times New Roman" w:cs="Times New Roman"/>
          <w:sz w:val="24"/>
          <w:szCs w:val="24"/>
          <w:lang w:eastAsia="zh-CN"/>
        </w:rPr>
        <w:t>usic and musical instrument as communication technologies</w:t>
      </w:r>
      <w:r w:rsidR="002B4117" w:rsidRPr="002E69F3">
        <w:rPr>
          <w:rFonts w:ascii="Times New Roman" w:eastAsia="SimSun" w:hAnsi="Times New Roman" w:cs="Times New Roman"/>
          <w:sz w:val="24"/>
          <w:szCs w:val="24"/>
          <w:lang w:eastAsia="zh-CN"/>
        </w:rPr>
        <w:t xml:space="preserve"> and t</w:t>
      </w:r>
      <w:r w:rsidR="00C722FE" w:rsidRPr="002E69F3">
        <w:rPr>
          <w:rFonts w:ascii="Times New Roman" w:eastAsia="SimSun" w:hAnsi="Times New Roman" w:cs="Times New Roman"/>
          <w:sz w:val="24"/>
          <w:szCs w:val="24"/>
          <w:lang w:eastAsia="zh-CN"/>
        </w:rPr>
        <w:t>extile designs as communication among Hausa communities</w:t>
      </w:r>
      <w:r w:rsidR="002B4117" w:rsidRPr="002E69F3">
        <w:rPr>
          <w:rFonts w:ascii="Times New Roman" w:eastAsia="SimSun" w:hAnsi="Times New Roman" w:cs="Times New Roman"/>
          <w:sz w:val="24"/>
          <w:szCs w:val="24"/>
          <w:lang w:eastAsia="zh-CN"/>
        </w:rPr>
        <w:t>.</w:t>
      </w:r>
    </w:p>
    <w:p w14:paraId="2C3B6EF4" w14:textId="77777777" w:rsidR="00C722FE" w:rsidRPr="002E69F3" w:rsidRDefault="00C722FE" w:rsidP="00C722FE">
      <w:pPr>
        <w:spacing w:after="0" w:line="240" w:lineRule="auto"/>
        <w:jc w:val="both"/>
        <w:rPr>
          <w:rFonts w:ascii="Times New Roman" w:eastAsia="SimSun" w:hAnsi="Times New Roman" w:cs="Times New Roman"/>
          <w:sz w:val="24"/>
          <w:szCs w:val="24"/>
          <w:lang w:eastAsia="zh-CN"/>
        </w:rPr>
      </w:pPr>
    </w:p>
    <w:p w14:paraId="7F1C40B5" w14:textId="77777777" w:rsidR="00C722FE" w:rsidRPr="002E69F3" w:rsidRDefault="00C722FE" w:rsidP="00C722FE">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b/>
          <w:sz w:val="24"/>
          <w:szCs w:val="24"/>
          <w:lang w:eastAsia="zh-CN"/>
        </w:rPr>
        <w:t>Minimum Academic Standard</w:t>
      </w:r>
      <w:r w:rsidRPr="002E69F3">
        <w:rPr>
          <w:rFonts w:ascii="Times New Roman" w:eastAsia="SimSun" w:hAnsi="Times New Roman" w:cs="Times New Roman"/>
          <w:sz w:val="24"/>
          <w:szCs w:val="24"/>
          <w:lang w:eastAsia="zh-CN"/>
        </w:rPr>
        <w:t>s</w:t>
      </w:r>
    </w:p>
    <w:p w14:paraId="79EB5730" w14:textId="77777777" w:rsidR="00C722FE" w:rsidRPr="002E69F3" w:rsidRDefault="00C722FE" w:rsidP="00C722FE">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Hausa Traditional Media and Communication Technologies with a NUC-</w:t>
      </w:r>
      <w:r w:rsidR="006F7688" w:rsidRPr="002E69F3">
        <w:rPr>
          <w:rFonts w:ascii="Times New Roman" w:eastAsia="SimSun" w:hAnsi="Times New Roman" w:cs="Times New Roman"/>
          <w:sz w:val="24"/>
          <w:szCs w:val="24"/>
          <w:lang w:eastAsia="zh-CN"/>
        </w:rPr>
        <w:t>CC</w:t>
      </w:r>
      <w:r w:rsidRPr="002E69F3">
        <w:rPr>
          <w:rFonts w:ascii="Times New Roman" w:eastAsia="SimSun" w:hAnsi="Times New Roman" w:cs="Times New Roman"/>
          <w:sz w:val="24"/>
          <w:szCs w:val="24"/>
          <w:lang w:eastAsia="zh-CN"/>
        </w:rPr>
        <w:t>MAS requirement facilities.</w:t>
      </w:r>
    </w:p>
    <w:p w14:paraId="547CBAF5" w14:textId="77777777" w:rsidR="00C722FE" w:rsidRPr="002E69F3" w:rsidRDefault="00C722FE" w:rsidP="00C722FE">
      <w:pPr>
        <w:spacing w:after="0" w:line="240" w:lineRule="auto"/>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 </w:t>
      </w:r>
    </w:p>
    <w:p w14:paraId="501D1FD8" w14:textId="77777777" w:rsidR="00C722FE" w:rsidRPr="002E69F3" w:rsidRDefault="00C722FE" w:rsidP="00C722FE">
      <w:pPr>
        <w:spacing w:after="0" w:line="240" w:lineRule="auto"/>
        <w:rPr>
          <w:rFonts w:ascii="Times New Roman" w:eastAsia="SimSun" w:hAnsi="Times New Roman" w:cs="Times New Roman"/>
          <w:sz w:val="24"/>
          <w:szCs w:val="24"/>
          <w:lang w:eastAsia="zh-CN"/>
        </w:rPr>
      </w:pPr>
    </w:p>
    <w:p w14:paraId="085B8F51" w14:textId="77777777" w:rsidR="00C722FE" w:rsidRPr="002E69F3" w:rsidRDefault="00C722FE" w:rsidP="00C722FE">
      <w:pPr>
        <w:spacing w:after="0" w:line="240" w:lineRule="auto"/>
        <w:rPr>
          <w:rFonts w:ascii="Times New Roman" w:eastAsia="SimSun" w:hAnsi="Times New Roman" w:cs="Times New Roman"/>
          <w:sz w:val="24"/>
          <w:szCs w:val="24"/>
          <w:lang w:eastAsia="zh-CN"/>
        </w:rPr>
      </w:pPr>
    </w:p>
    <w:p w14:paraId="3B95D4D7" w14:textId="77777777" w:rsidR="00C722FE" w:rsidRPr="002E69F3" w:rsidRDefault="00C722FE" w:rsidP="001F1697">
      <w:pPr>
        <w:spacing w:after="0" w:line="240" w:lineRule="auto"/>
        <w:jc w:val="both"/>
        <w:rPr>
          <w:rFonts w:ascii="Times New Roman" w:hAnsi="Times New Roman" w:cs="Times New Roman"/>
          <w:sz w:val="24"/>
          <w:szCs w:val="24"/>
        </w:rPr>
      </w:pPr>
    </w:p>
    <w:p w14:paraId="7E1321B4" w14:textId="77777777" w:rsidR="00C722FE" w:rsidRPr="002E69F3" w:rsidRDefault="00C722FE" w:rsidP="001F1697">
      <w:pPr>
        <w:spacing w:after="0" w:line="240" w:lineRule="auto"/>
        <w:jc w:val="both"/>
        <w:rPr>
          <w:rFonts w:ascii="Times New Roman" w:hAnsi="Times New Roman" w:cs="Times New Roman"/>
          <w:sz w:val="24"/>
          <w:szCs w:val="24"/>
        </w:rPr>
      </w:pPr>
    </w:p>
    <w:p w14:paraId="3F010248" w14:textId="77777777" w:rsidR="00C722FE" w:rsidRPr="002E69F3" w:rsidRDefault="00C722FE" w:rsidP="001F1697">
      <w:pPr>
        <w:spacing w:after="0" w:line="240" w:lineRule="auto"/>
        <w:jc w:val="both"/>
        <w:rPr>
          <w:rFonts w:ascii="Times New Roman" w:hAnsi="Times New Roman" w:cs="Times New Roman"/>
          <w:sz w:val="24"/>
          <w:szCs w:val="24"/>
        </w:rPr>
      </w:pPr>
    </w:p>
    <w:p w14:paraId="24C162CB" w14:textId="77777777" w:rsidR="006F7688" w:rsidRPr="002E69F3" w:rsidRDefault="006F7688" w:rsidP="00A91DCC">
      <w:pPr>
        <w:shd w:val="clear" w:color="auto" w:fill="FFFFFF"/>
        <w:spacing w:after="0" w:line="240" w:lineRule="auto"/>
        <w:jc w:val="center"/>
        <w:rPr>
          <w:rFonts w:ascii="Times New Roman" w:eastAsia="Times New Roman" w:hAnsi="Times New Roman" w:cs="Times New Roman"/>
          <w:b/>
          <w:sz w:val="24"/>
          <w:szCs w:val="24"/>
        </w:rPr>
      </w:pPr>
    </w:p>
    <w:p w14:paraId="29F7C909" w14:textId="77777777" w:rsidR="006F7688" w:rsidRPr="002E69F3" w:rsidRDefault="006F7688" w:rsidP="00A91DCC">
      <w:pPr>
        <w:shd w:val="clear" w:color="auto" w:fill="FFFFFF"/>
        <w:spacing w:after="0" w:line="240" w:lineRule="auto"/>
        <w:jc w:val="center"/>
        <w:rPr>
          <w:rFonts w:ascii="Times New Roman" w:eastAsia="Times New Roman" w:hAnsi="Times New Roman" w:cs="Times New Roman"/>
          <w:b/>
          <w:sz w:val="24"/>
          <w:szCs w:val="24"/>
        </w:rPr>
      </w:pPr>
    </w:p>
    <w:p w14:paraId="21E81618" w14:textId="77777777" w:rsidR="006F7688" w:rsidRPr="002E69F3" w:rsidRDefault="006F7688" w:rsidP="00A91DCC">
      <w:pPr>
        <w:shd w:val="clear" w:color="auto" w:fill="FFFFFF"/>
        <w:spacing w:after="0" w:line="240" w:lineRule="auto"/>
        <w:jc w:val="center"/>
        <w:rPr>
          <w:rFonts w:ascii="Times New Roman" w:eastAsia="Times New Roman" w:hAnsi="Times New Roman" w:cs="Times New Roman"/>
          <w:b/>
          <w:sz w:val="24"/>
          <w:szCs w:val="24"/>
        </w:rPr>
      </w:pPr>
    </w:p>
    <w:p w14:paraId="5FA4568E" w14:textId="77777777" w:rsidR="006F7688" w:rsidRPr="002E69F3" w:rsidRDefault="006F7688" w:rsidP="00A91DCC">
      <w:pPr>
        <w:shd w:val="clear" w:color="auto" w:fill="FFFFFF"/>
        <w:spacing w:after="0" w:line="240" w:lineRule="auto"/>
        <w:jc w:val="center"/>
        <w:rPr>
          <w:rFonts w:ascii="Times New Roman" w:eastAsia="Times New Roman" w:hAnsi="Times New Roman" w:cs="Times New Roman"/>
          <w:b/>
          <w:sz w:val="24"/>
          <w:szCs w:val="24"/>
        </w:rPr>
      </w:pPr>
    </w:p>
    <w:p w14:paraId="3E997C7F" w14:textId="77777777" w:rsidR="006F7688" w:rsidRPr="002E69F3" w:rsidRDefault="006F7688" w:rsidP="00A91DCC">
      <w:pPr>
        <w:shd w:val="clear" w:color="auto" w:fill="FFFFFF"/>
        <w:spacing w:after="0" w:line="240" w:lineRule="auto"/>
        <w:jc w:val="center"/>
        <w:rPr>
          <w:rFonts w:ascii="Times New Roman" w:eastAsia="Times New Roman" w:hAnsi="Times New Roman" w:cs="Times New Roman"/>
          <w:b/>
          <w:sz w:val="24"/>
          <w:szCs w:val="24"/>
        </w:rPr>
      </w:pPr>
    </w:p>
    <w:p w14:paraId="7943D623"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3A7AEC0F"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18BED24B"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6B964EBA"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3780C09D" w14:textId="77777777" w:rsidR="00A91DCC" w:rsidRPr="002E69F3" w:rsidRDefault="00A91DCC" w:rsidP="00A91DCC">
      <w:pPr>
        <w:tabs>
          <w:tab w:val="left" w:pos="6472"/>
        </w:tabs>
        <w:spacing w:line="240" w:lineRule="auto"/>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 xml:space="preserve">BUK-MAC </w:t>
      </w:r>
      <w:r w:rsidR="009E6C2B" w:rsidRPr="002E69F3">
        <w:rPr>
          <w:rFonts w:ascii="Times New Roman" w:eastAsiaTheme="minorEastAsia" w:hAnsi="Times New Roman" w:cs="Times New Roman"/>
          <w:b/>
          <w:sz w:val="24"/>
          <w:szCs w:val="24"/>
        </w:rPr>
        <w:t>30</w:t>
      </w:r>
      <w:r w:rsidR="00CD01AD" w:rsidRPr="002E69F3">
        <w:rPr>
          <w:rFonts w:ascii="Times New Roman" w:eastAsiaTheme="minorEastAsia" w:hAnsi="Times New Roman" w:cs="Times New Roman"/>
          <w:b/>
          <w:sz w:val="24"/>
          <w:szCs w:val="24"/>
        </w:rPr>
        <w:t>2</w:t>
      </w:r>
      <w:r w:rsidR="009E6C2B" w:rsidRPr="002E69F3">
        <w:rPr>
          <w:rFonts w:ascii="Times New Roman" w:eastAsiaTheme="minorEastAsia" w:hAnsi="Times New Roman" w:cs="Times New Roman"/>
          <w:b/>
          <w:sz w:val="24"/>
          <w:szCs w:val="24"/>
        </w:rPr>
        <w:t xml:space="preserve"> </w:t>
      </w:r>
      <w:r w:rsidRPr="002E69F3">
        <w:rPr>
          <w:rFonts w:ascii="Times New Roman" w:eastAsiaTheme="minorEastAsia" w:hAnsi="Times New Roman" w:cs="Times New Roman"/>
          <w:b/>
          <w:sz w:val="24"/>
          <w:szCs w:val="24"/>
        </w:rPr>
        <w:t>Communication in Islamic Text (</w:t>
      </w:r>
      <w:r w:rsidR="00CD01AD" w:rsidRPr="002E69F3">
        <w:rPr>
          <w:rFonts w:ascii="Times New Roman" w:eastAsiaTheme="minorEastAsia" w:hAnsi="Times New Roman" w:cs="Times New Roman"/>
          <w:b/>
          <w:sz w:val="24"/>
          <w:szCs w:val="24"/>
        </w:rPr>
        <w:t>3</w:t>
      </w:r>
      <w:r w:rsidRPr="002E69F3">
        <w:rPr>
          <w:rFonts w:ascii="Times New Roman" w:eastAsiaTheme="minorEastAsia" w:hAnsi="Times New Roman" w:cs="Times New Roman"/>
          <w:b/>
          <w:sz w:val="24"/>
          <w:szCs w:val="24"/>
        </w:rPr>
        <w:t xml:space="preserve"> Units; </w:t>
      </w:r>
      <w:r w:rsidR="00CD01AD" w:rsidRPr="002E69F3">
        <w:rPr>
          <w:rFonts w:ascii="Times New Roman" w:eastAsiaTheme="minorEastAsia" w:hAnsi="Times New Roman" w:cs="Times New Roman"/>
          <w:b/>
          <w:sz w:val="24"/>
          <w:szCs w:val="24"/>
        </w:rPr>
        <w:t>Core</w:t>
      </w:r>
      <w:r w:rsidRPr="002E69F3">
        <w:rPr>
          <w:rFonts w:ascii="Times New Roman" w:eastAsiaTheme="minorEastAsia" w:hAnsi="Times New Roman" w:cs="Times New Roman"/>
          <w:b/>
          <w:sz w:val="24"/>
          <w:szCs w:val="24"/>
        </w:rPr>
        <w:t>; L</w:t>
      </w:r>
      <w:r w:rsidR="00CD01AD" w:rsidRPr="002E69F3">
        <w:rPr>
          <w:rFonts w:ascii="Times New Roman" w:eastAsiaTheme="minorEastAsia" w:hAnsi="Times New Roman" w:cs="Times New Roman"/>
          <w:b/>
          <w:sz w:val="24"/>
          <w:szCs w:val="24"/>
        </w:rPr>
        <w:t>H</w:t>
      </w:r>
      <w:r w:rsidRPr="002E69F3">
        <w:rPr>
          <w:rFonts w:ascii="Times New Roman" w:eastAsiaTheme="minorEastAsia" w:hAnsi="Times New Roman" w:cs="Times New Roman"/>
          <w:b/>
          <w:sz w:val="24"/>
          <w:szCs w:val="24"/>
        </w:rPr>
        <w:t xml:space="preserve"> = </w:t>
      </w:r>
      <w:r w:rsidR="00CD01AD" w:rsidRPr="002E69F3">
        <w:rPr>
          <w:rFonts w:ascii="Times New Roman" w:eastAsiaTheme="minorEastAsia" w:hAnsi="Times New Roman" w:cs="Times New Roman"/>
          <w:b/>
          <w:sz w:val="24"/>
          <w:szCs w:val="24"/>
        </w:rPr>
        <w:t>30</w:t>
      </w:r>
      <w:r w:rsidRPr="002E69F3">
        <w:rPr>
          <w:rFonts w:ascii="Times New Roman" w:eastAsiaTheme="minorEastAsia" w:hAnsi="Times New Roman" w:cs="Times New Roman"/>
          <w:b/>
          <w:sz w:val="24"/>
          <w:szCs w:val="24"/>
        </w:rPr>
        <w:t xml:space="preserve">, P = </w:t>
      </w:r>
      <w:r w:rsidR="00CD01AD" w:rsidRPr="002E69F3">
        <w:rPr>
          <w:rFonts w:ascii="Times New Roman" w:eastAsiaTheme="minorEastAsia" w:hAnsi="Times New Roman" w:cs="Times New Roman"/>
          <w:b/>
          <w:sz w:val="24"/>
          <w:szCs w:val="24"/>
        </w:rPr>
        <w:t>60</w:t>
      </w:r>
      <w:r w:rsidRPr="002E69F3">
        <w:rPr>
          <w:rFonts w:ascii="Times New Roman" w:eastAsiaTheme="minorEastAsia" w:hAnsi="Times New Roman" w:cs="Times New Roman"/>
          <w:b/>
          <w:sz w:val="24"/>
          <w:szCs w:val="24"/>
        </w:rPr>
        <w:t xml:space="preserve">) </w:t>
      </w:r>
    </w:p>
    <w:p w14:paraId="616A25D1" w14:textId="77777777" w:rsidR="00A91DCC" w:rsidRPr="002E69F3" w:rsidRDefault="00A91DCC" w:rsidP="00A91DCC">
      <w:pPr>
        <w:tabs>
          <w:tab w:val="left" w:pos="6472"/>
        </w:tabs>
        <w:spacing w:after="0" w:line="240" w:lineRule="auto"/>
        <w:contextualSpacing/>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Senate-approved Relevance</w:t>
      </w:r>
    </w:p>
    <w:p w14:paraId="4039BA83" w14:textId="77777777" w:rsidR="00A91DCC" w:rsidRPr="002E69F3" w:rsidRDefault="00A91DCC" w:rsidP="00A91DCC">
      <w:pPr>
        <w:tabs>
          <w:tab w:val="left" w:pos="6472"/>
        </w:tabs>
        <w:spacing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 xml:space="preserve">Taking n to cognizance BUK’s mission to address African and peculiar needs of the local community in which our university operates, this course Islam and Persuasive Communication help communication students who might serve </w:t>
      </w:r>
      <w:proofErr w:type="spellStart"/>
      <w:r w:rsidRPr="002E69F3">
        <w:rPr>
          <w:rFonts w:ascii="Times New Roman" w:eastAsiaTheme="minorEastAsia" w:hAnsi="Times New Roman" w:cs="Times New Roman"/>
          <w:sz w:val="24"/>
          <w:szCs w:val="24"/>
        </w:rPr>
        <w:t>Da’awa</w:t>
      </w:r>
      <w:proofErr w:type="spellEnd"/>
      <w:r w:rsidRPr="002E69F3">
        <w:rPr>
          <w:rFonts w:ascii="Times New Roman" w:eastAsiaTheme="minorEastAsia" w:hAnsi="Times New Roman" w:cs="Times New Roman"/>
          <w:sz w:val="24"/>
          <w:szCs w:val="24"/>
        </w:rPr>
        <w:t xml:space="preserve"> institutions to undertake their propagation activities more effectively. It also helps mitigate problems emanating from misinformation and misrepresentation. </w:t>
      </w:r>
    </w:p>
    <w:p w14:paraId="01B50989"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An overview</w:t>
      </w:r>
    </w:p>
    <w:p w14:paraId="193B8D5C" w14:textId="77777777" w:rsidR="00A91DCC" w:rsidRPr="002E69F3" w:rsidRDefault="00A91DCC" w:rsidP="00A91DCC">
      <w:pPr>
        <w:tabs>
          <w:tab w:val="left" w:pos="6472"/>
        </w:tabs>
        <w:spacing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Communication is a backbone of human development. Without communication no progress is achieved in human civilization. Islam as a divine religion uses communication to change the course of human history on earth. Qur’an uses special appeal to human kind, convincing argument to non-believers, scientific references to natural phenomenon and encourages the use of reasoning and senses to explore truth and reality. The course communication in Islamic text is designed to expose students to Qur’anic style in its communicative messages. Muslim scholars also explained in greater details features of Islamic communication which is in tandem of today’s concept of DEVCOM. Islam in this regard frowns at broadcasting of evil or spread of falsehood. Kind words (</w:t>
      </w:r>
      <w:proofErr w:type="spellStart"/>
      <w:r w:rsidRPr="002E69F3">
        <w:rPr>
          <w:rFonts w:ascii="Times New Roman" w:eastAsiaTheme="minorEastAsia" w:hAnsi="Times New Roman" w:cs="Times New Roman"/>
          <w:i/>
          <w:sz w:val="24"/>
          <w:szCs w:val="24"/>
        </w:rPr>
        <w:t>Quulu</w:t>
      </w:r>
      <w:proofErr w:type="spellEnd"/>
      <w:r w:rsidRPr="002E69F3">
        <w:rPr>
          <w:rFonts w:ascii="Times New Roman" w:eastAsiaTheme="minorEastAsia" w:hAnsi="Times New Roman" w:cs="Times New Roman"/>
          <w:i/>
          <w:sz w:val="24"/>
          <w:szCs w:val="24"/>
        </w:rPr>
        <w:t xml:space="preserve"> </w:t>
      </w:r>
      <w:proofErr w:type="spellStart"/>
      <w:r w:rsidRPr="002E69F3">
        <w:rPr>
          <w:rFonts w:ascii="Times New Roman" w:eastAsiaTheme="minorEastAsia" w:hAnsi="Times New Roman" w:cs="Times New Roman"/>
          <w:i/>
          <w:sz w:val="24"/>
          <w:szCs w:val="24"/>
        </w:rPr>
        <w:t>lin</w:t>
      </w:r>
      <w:proofErr w:type="spellEnd"/>
      <w:r w:rsidRPr="002E69F3">
        <w:rPr>
          <w:rFonts w:ascii="Times New Roman" w:eastAsiaTheme="minorEastAsia" w:hAnsi="Times New Roman" w:cs="Times New Roman"/>
          <w:i/>
          <w:sz w:val="24"/>
          <w:szCs w:val="24"/>
        </w:rPr>
        <w:t xml:space="preserve"> nasi </w:t>
      </w:r>
      <w:proofErr w:type="spellStart"/>
      <w:r w:rsidRPr="002E69F3">
        <w:rPr>
          <w:rFonts w:ascii="Times New Roman" w:eastAsiaTheme="minorEastAsia" w:hAnsi="Times New Roman" w:cs="Times New Roman"/>
          <w:i/>
          <w:sz w:val="24"/>
          <w:szCs w:val="24"/>
        </w:rPr>
        <w:t>husna</w:t>
      </w:r>
      <w:proofErr w:type="spellEnd"/>
      <w:r w:rsidRPr="002E69F3">
        <w:rPr>
          <w:rFonts w:ascii="Times New Roman" w:eastAsiaTheme="minorEastAsia" w:hAnsi="Times New Roman" w:cs="Times New Roman"/>
          <w:sz w:val="24"/>
          <w:szCs w:val="24"/>
        </w:rPr>
        <w:t>), tender words (</w:t>
      </w:r>
      <w:proofErr w:type="spellStart"/>
      <w:r w:rsidRPr="002E69F3">
        <w:rPr>
          <w:rFonts w:ascii="Times New Roman" w:eastAsiaTheme="minorEastAsia" w:hAnsi="Times New Roman" w:cs="Times New Roman"/>
          <w:i/>
          <w:sz w:val="24"/>
          <w:szCs w:val="24"/>
        </w:rPr>
        <w:t>Qaulan</w:t>
      </w:r>
      <w:proofErr w:type="spellEnd"/>
      <w:r w:rsidRPr="002E69F3">
        <w:rPr>
          <w:rFonts w:ascii="Times New Roman" w:eastAsiaTheme="minorEastAsia" w:hAnsi="Times New Roman" w:cs="Times New Roman"/>
          <w:sz w:val="24"/>
          <w:szCs w:val="24"/>
        </w:rPr>
        <w:t xml:space="preserve"> </w:t>
      </w:r>
      <w:proofErr w:type="spellStart"/>
      <w:r w:rsidRPr="002E69F3">
        <w:rPr>
          <w:rFonts w:ascii="Times New Roman" w:eastAsiaTheme="minorEastAsia" w:hAnsi="Times New Roman" w:cs="Times New Roman"/>
          <w:i/>
          <w:sz w:val="24"/>
          <w:szCs w:val="24"/>
        </w:rPr>
        <w:t>Kareema</w:t>
      </w:r>
      <w:proofErr w:type="spellEnd"/>
      <w:r w:rsidRPr="002E69F3">
        <w:rPr>
          <w:rFonts w:ascii="Times New Roman" w:eastAsiaTheme="minorEastAsia" w:hAnsi="Times New Roman" w:cs="Times New Roman"/>
          <w:sz w:val="24"/>
          <w:szCs w:val="24"/>
        </w:rPr>
        <w:t>), convincing words (</w:t>
      </w:r>
      <w:proofErr w:type="spellStart"/>
      <w:r w:rsidRPr="002E69F3">
        <w:rPr>
          <w:rFonts w:ascii="Times New Roman" w:eastAsiaTheme="minorEastAsia" w:hAnsi="Times New Roman" w:cs="Times New Roman"/>
          <w:i/>
          <w:sz w:val="24"/>
          <w:szCs w:val="24"/>
        </w:rPr>
        <w:t>Qaulan</w:t>
      </w:r>
      <w:proofErr w:type="spellEnd"/>
      <w:r w:rsidRPr="002E69F3">
        <w:rPr>
          <w:rFonts w:ascii="Times New Roman" w:eastAsiaTheme="minorEastAsia" w:hAnsi="Times New Roman" w:cs="Times New Roman"/>
          <w:sz w:val="24"/>
          <w:szCs w:val="24"/>
        </w:rPr>
        <w:t xml:space="preserve"> </w:t>
      </w:r>
      <w:proofErr w:type="spellStart"/>
      <w:r w:rsidRPr="002E69F3">
        <w:rPr>
          <w:rFonts w:ascii="Times New Roman" w:eastAsiaTheme="minorEastAsia" w:hAnsi="Times New Roman" w:cs="Times New Roman"/>
          <w:i/>
          <w:sz w:val="24"/>
          <w:szCs w:val="24"/>
        </w:rPr>
        <w:t>baleega</w:t>
      </w:r>
      <w:proofErr w:type="spellEnd"/>
      <w:r w:rsidRPr="002E69F3">
        <w:rPr>
          <w:rFonts w:ascii="Times New Roman" w:eastAsiaTheme="minorEastAsia" w:hAnsi="Times New Roman" w:cs="Times New Roman"/>
          <w:sz w:val="24"/>
          <w:szCs w:val="24"/>
        </w:rPr>
        <w:t>), explicit words (</w:t>
      </w:r>
      <w:proofErr w:type="spellStart"/>
      <w:r w:rsidRPr="002E69F3">
        <w:rPr>
          <w:rFonts w:ascii="Times New Roman" w:eastAsiaTheme="minorEastAsia" w:hAnsi="Times New Roman" w:cs="Times New Roman"/>
          <w:i/>
          <w:sz w:val="24"/>
          <w:szCs w:val="24"/>
        </w:rPr>
        <w:t>Qaulan</w:t>
      </w:r>
      <w:proofErr w:type="spellEnd"/>
      <w:r w:rsidRPr="002E69F3">
        <w:rPr>
          <w:rFonts w:ascii="Times New Roman" w:eastAsiaTheme="minorEastAsia" w:hAnsi="Times New Roman" w:cs="Times New Roman"/>
          <w:sz w:val="24"/>
          <w:szCs w:val="24"/>
        </w:rPr>
        <w:t xml:space="preserve"> </w:t>
      </w:r>
      <w:proofErr w:type="spellStart"/>
      <w:r w:rsidRPr="002E69F3">
        <w:rPr>
          <w:rFonts w:ascii="Times New Roman" w:eastAsiaTheme="minorEastAsia" w:hAnsi="Times New Roman" w:cs="Times New Roman"/>
          <w:i/>
          <w:sz w:val="24"/>
          <w:szCs w:val="24"/>
        </w:rPr>
        <w:t>mubeena</w:t>
      </w:r>
      <w:proofErr w:type="spellEnd"/>
      <w:r w:rsidRPr="002E69F3">
        <w:rPr>
          <w:rFonts w:ascii="Times New Roman" w:eastAsiaTheme="minorEastAsia" w:hAnsi="Times New Roman" w:cs="Times New Roman"/>
          <w:sz w:val="24"/>
          <w:szCs w:val="24"/>
        </w:rPr>
        <w:t xml:space="preserve">) are few examples of features of Islamic communication. </w:t>
      </w:r>
    </w:p>
    <w:p w14:paraId="1CAACBEE" w14:textId="77777777" w:rsidR="00A91DCC" w:rsidRPr="002E69F3" w:rsidRDefault="00A91DCC" w:rsidP="00A91DCC">
      <w:pPr>
        <w:tabs>
          <w:tab w:val="left" w:pos="6472"/>
        </w:tabs>
        <w:spacing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 xml:space="preserve">To further explore communication in Islamic text students need to understand how western communication theory are critically examined in the light of Islamic text; Harold </w:t>
      </w:r>
      <w:proofErr w:type="spellStart"/>
      <w:r w:rsidRPr="002E69F3">
        <w:rPr>
          <w:rFonts w:ascii="Times New Roman" w:eastAsiaTheme="minorEastAsia" w:hAnsi="Times New Roman" w:cs="Times New Roman"/>
          <w:sz w:val="24"/>
          <w:szCs w:val="24"/>
        </w:rPr>
        <w:t>Lasswell</w:t>
      </w:r>
      <w:proofErr w:type="spellEnd"/>
      <w:r w:rsidRPr="002E69F3">
        <w:rPr>
          <w:rFonts w:ascii="Times New Roman" w:eastAsiaTheme="minorEastAsia" w:hAnsi="Times New Roman" w:cs="Times New Roman"/>
          <w:sz w:val="24"/>
          <w:szCs w:val="24"/>
        </w:rPr>
        <w:t xml:space="preserve">, </w:t>
      </w:r>
      <w:proofErr w:type="spellStart"/>
      <w:r w:rsidRPr="002E69F3">
        <w:rPr>
          <w:rFonts w:ascii="Times New Roman" w:eastAsiaTheme="minorEastAsia" w:hAnsi="Times New Roman" w:cs="Times New Roman"/>
          <w:sz w:val="24"/>
          <w:szCs w:val="24"/>
        </w:rPr>
        <w:t>Shcramms</w:t>
      </w:r>
      <w:proofErr w:type="spellEnd"/>
      <w:r w:rsidRPr="002E69F3">
        <w:rPr>
          <w:rFonts w:ascii="Times New Roman" w:eastAsiaTheme="minorEastAsia" w:hAnsi="Times New Roman" w:cs="Times New Roman"/>
          <w:sz w:val="24"/>
          <w:szCs w:val="24"/>
        </w:rPr>
        <w:t xml:space="preserve">  theories and many others could be examined. Therefore the need to study the sender, receivers, channel, message, destination and feedback in the light of Islamic texts-</w:t>
      </w:r>
    </w:p>
    <w:p w14:paraId="5F5E3B35"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 xml:space="preserve">Objectives </w:t>
      </w:r>
    </w:p>
    <w:p w14:paraId="3D12409D"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The objectives of the course are to:</w:t>
      </w:r>
    </w:p>
    <w:p w14:paraId="00459125" w14:textId="77777777" w:rsidR="00A91DCC" w:rsidRPr="002E69F3" w:rsidRDefault="00C13167"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efine communication in the light of Islamic sublime intents</w:t>
      </w:r>
    </w:p>
    <w:p w14:paraId="07DDDE36" w14:textId="77777777" w:rsidR="00A91DCC" w:rsidRPr="002E69F3" w:rsidRDefault="00C13167"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I</w:t>
      </w:r>
      <w:r w:rsidR="00A91DCC" w:rsidRPr="002E69F3">
        <w:rPr>
          <w:rFonts w:ascii="Times New Roman" w:eastAsiaTheme="minorEastAsia" w:hAnsi="Times New Roman" w:cs="Times New Roman"/>
          <w:sz w:val="24"/>
          <w:szCs w:val="24"/>
        </w:rPr>
        <w:t>llustrate how Islamic concept of communication differs from western form of communication</w:t>
      </w:r>
    </w:p>
    <w:p w14:paraId="65A25FB6" w14:textId="77777777" w:rsidR="00A91DCC" w:rsidRPr="002E69F3" w:rsidRDefault="00C13167"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escribe features of communication in the Qur’anic text;</w:t>
      </w:r>
    </w:p>
    <w:p w14:paraId="213EA3C6" w14:textId="77777777" w:rsidR="00A91DCC" w:rsidRPr="002E69F3" w:rsidRDefault="00C13167"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emonstrate how Islam advance</w:t>
      </w: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 xml:space="preserve"> argument and as well use proofs to support its argument.</w:t>
      </w:r>
    </w:p>
    <w:p w14:paraId="7B1DA53D" w14:textId="77777777" w:rsidR="00A91DCC" w:rsidRPr="002E69F3" w:rsidRDefault="00A91DCC"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Use of simple language in Qur’anic communication</w:t>
      </w:r>
    </w:p>
    <w:p w14:paraId="3B590BD9" w14:textId="77777777" w:rsidR="00A91DCC" w:rsidRPr="002E69F3" w:rsidRDefault="00C13167" w:rsidP="00087689">
      <w:pPr>
        <w:numPr>
          <w:ilvl w:val="0"/>
          <w:numId w:val="12"/>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escribe communication process in the light of Islamic texts</w:t>
      </w:r>
    </w:p>
    <w:p w14:paraId="622852E1" w14:textId="77777777" w:rsidR="00A91DCC" w:rsidRPr="002E69F3" w:rsidRDefault="00C13167" w:rsidP="00087689">
      <w:pPr>
        <w:numPr>
          <w:ilvl w:val="0"/>
          <w:numId w:val="12"/>
        </w:numPr>
        <w:tabs>
          <w:tab w:val="left" w:pos="6472"/>
        </w:tabs>
        <w:spacing w:after="0"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E</w:t>
      </w:r>
      <w:r w:rsidR="00A91DCC" w:rsidRPr="002E69F3">
        <w:rPr>
          <w:rFonts w:ascii="Times New Roman" w:eastAsiaTheme="minorEastAsia" w:hAnsi="Times New Roman" w:cs="Times New Roman"/>
          <w:sz w:val="24"/>
          <w:szCs w:val="24"/>
        </w:rPr>
        <w:t>xplain the relationship of communication and development in Islam DEVCOM</w:t>
      </w:r>
    </w:p>
    <w:p w14:paraId="400073C8" w14:textId="77777777" w:rsidR="00C13167" w:rsidRPr="002E69F3" w:rsidRDefault="00C13167" w:rsidP="00C13167">
      <w:pPr>
        <w:tabs>
          <w:tab w:val="left" w:pos="6472"/>
        </w:tabs>
        <w:spacing w:after="0" w:line="240" w:lineRule="auto"/>
        <w:ind w:left="1440"/>
        <w:contextualSpacing/>
        <w:jc w:val="both"/>
        <w:rPr>
          <w:rFonts w:ascii="Times New Roman" w:eastAsiaTheme="minorEastAsia" w:hAnsi="Times New Roman" w:cs="Times New Roman"/>
          <w:sz w:val="24"/>
          <w:szCs w:val="24"/>
        </w:rPr>
      </w:pPr>
    </w:p>
    <w:p w14:paraId="6C6684AA"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Learning outcomes</w:t>
      </w:r>
    </w:p>
    <w:p w14:paraId="33FC52C3"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 xml:space="preserve">On completion of the course, students should be able to: </w:t>
      </w:r>
    </w:p>
    <w:p w14:paraId="71FFD6FB"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 xml:space="preserve">Provide five </w:t>
      </w:r>
      <w:r w:rsidR="00D35E9D" w:rsidRPr="002E69F3">
        <w:rPr>
          <w:rFonts w:ascii="Times New Roman" w:eastAsiaTheme="minorEastAsia" w:hAnsi="Times New Roman" w:cs="Times New Roman"/>
          <w:sz w:val="24"/>
          <w:szCs w:val="24"/>
        </w:rPr>
        <w:t xml:space="preserve">(5) </w:t>
      </w:r>
      <w:r w:rsidR="00A91DCC" w:rsidRPr="002E69F3">
        <w:rPr>
          <w:rFonts w:ascii="Times New Roman" w:eastAsiaTheme="minorEastAsia" w:hAnsi="Times New Roman" w:cs="Times New Roman"/>
          <w:sz w:val="24"/>
          <w:szCs w:val="24"/>
        </w:rPr>
        <w:t>defin</w:t>
      </w:r>
      <w:r w:rsidRPr="002E69F3">
        <w:rPr>
          <w:rFonts w:ascii="Times New Roman" w:eastAsiaTheme="minorEastAsia" w:hAnsi="Times New Roman" w:cs="Times New Roman"/>
          <w:sz w:val="24"/>
          <w:szCs w:val="24"/>
        </w:rPr>
        <w:t xml:space="preserve">itions of </w:t>
      </w:r>
      <w:r w:rsidR="00A91DCC" w:rsidRPr="002E69F3">
        <w:rPr>
          <w:rFonts w:ascii="Times New Roman" w:eastAsiaTheme="minorEastAsia" w:hAnsi="Times New Roman" w:cs="Times New Roman"/>
          <w:sz w:val="24"/>
          <w:szCs w:val="24"/>
        </w:rPr>
        <w:t>communication in the light of Islamic sublime intents</w:t>
      </w:r>
    </w:p>
    <w:p w14:paraId="7EE75AB5"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lastRenderedPageBreak/>
        <w:t>I</w:t>
      </w:r>
      <w:r w:rsidR="00A91DCC" w:rsidRPr="002E69F3">
        <w:rPr>
          <w:rFonts w:ascii="Times New Roman" w:eastAsiaTheme="minorEastAsia" w:hAnsi="Times New Roman" w:cs="Times New Roman"/>
          <w:sz w:val="24"/>
          <w:szCs w:val="24"/>
        </w:rPr>
        <w:t xml:space="preserve">llustrate </w:t>
      </w:r>
      <w:r w:rsidRPr="002E69F3">
        <w:rPr>
          <w:rFonts w:ascii="Times New Roman" w:eastAsiaTheme="minorEastAsia" w:hAnsi="Times New Roman" w:cs="Times New Roman"/>
          <w:sz w:val="24"/>
          <w:szCs w:val="24"/>
        </w:rPr>
        <w:t xml:space="preserve">five </w:t>
      </w:r>
      <w:r w:rsidR="00D35E9D" w:rsidRPr="002E69F3">
        <w:rPr>
          <w:rFonts w:ascii="Times New Roman" w:eastAsiaTheme="minorEastAsia" w:hAnsi="Times New Roman" w:cs="Times New Roman"/>
          <w:sz w:val="24"/>
          <w:szCs w:val="24"/>
        </w:rPr>
        <w:t xml:space="preserve">(5) </w:t>
      </w:r>
      <w:r w:rsidRPr="002E69F3">
        <w:rPr>
          <w:rFonts w:ascii="Times New Roman" w:eastAsiaTheme="minorEastAsia" w:hAnsi="Times New Roman" w:cs="Times New Roman"/>
          <w:sz w:val="24"/>
          <w:szCs w:val="24"/>
        </w:rPr>
        <w:t xml:space="preserve">ways on </w:t>
      </w:r>
      <w:r w:rsidR="00A91DCC" w:rsidRPr="002E69F3">
        <w:rPr>
          <w:rFonts w:ascii="Times New Roman" w:eastAsiaTheme="minorEastAsia" w:hAnsi="Times New Roman" w:cs="Times New Roman"/>
          <w:sz w:val="24"/>
          <w:szCs w:val="24"/>
        </w:rPr>
        <w:t>how Islamic concept of communication differs from western form of communication</w:t>
      </w:r>
    </w:p>
    <w:p w14:paraId="0C8FD7F4"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 xml:space="preserve">escribe </w:t>
      </w:r>
      <w:r w:rsidRPr="002E69F3">
        <w:rPr>
          <w:rFonts w:ascii="Times New Roman" w:eastAsiaTheme="minorEastAsia" w:hAnsi="Times New Roman" w:cs="Times New Roman"/>
          <w:sz w:val="24"/>
          <w:szCs w:val="24"/>
        </w:rPr>
        <w:t xml:space="preserve">ten </w:t>
      </w:r>
      <w:r w:rsidR="00D35E9D" w:rsidRPr="002E69F3">
        <w:rPr>
          <w:rFonts w:ascii="Times New Roman" w:eastAsiaTheme="minorEastAsia" w:hAnsi="Times New Roman" w:cs="Times New Roman"/>
          <w:sz w:val="24"/>
          <w:szCs w:val="24"/>
        </w:rPr>
        <w:t xml:space="preserve">(10) </w:t>
      </w:r>
      <w:r w:rsidR="00A91DCC" w:rsidRPr="002E69F3">
        <w:rPr>
          <w:rFonts w:ascii="Times New Roman" w:eastAsiaTheme="minorEastAsia" w:hAnsi="Times New Roman" w:cs="Times New Roman"/>
          <w:sz w:val="24"/>
          <w:szCs w:val="24"/>
        </w:rPr>
        <w:t>features of communication in the Qur’anic text;</w:t>
      </w:r>
    </w:p>
    <w:p w14:paraId="055C6B69"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 xml:space="preserve">emonstrate </w:t>
      </w:r>
      <w:r w:rsidRPr="002E69F3">
        <w:rPr>
          <w:rFonts w:ascii="Times New Roman" w:eastAsiaTheme="minorEastAsia" w:hAnsi="Times New Roman" w:cs="Times New Roman"/>
          <w:sz w:val="24"/>
          <w:szCs w:val="24"/>
        </w:rPr>
        <w:t xml:space="preserve">five </w:t>
      </w:r>
      <w:r w:rsidR="00D35E9D" w:rsidRPr="002E69F3">
        <w:rPr>
          <w:rFonts w:ascii="Times New Roman" w:eastAsiaTheme="minorEastAsia" w:hAnsi="Times New Roman" w:cs="Times New Roman"/>
          <w:sz w:val="24"/>
          <w:szCs w:val="24"/>
        </w:rPr>
        <w:t xml:space="preserve">(5) </w:t>
      </w:r>
      <w:r w:rsidRPr="002E69F3">
        <w:rPr>
          <w:rFonts w:ascii="Times New Roman" w:eastAsiaTheme="minorEastAsia" w:hAnsi="Times New Roman" w:cs="Times New Roman"/>
          <w:sz w:val="24"/>
          <w:szCs w:val="24"/>
        </w:rPr>
        <w:t xml:space="preserve">ways on </w:t>
      </w:r>
      <w:r w:rsidR="00A91DCC" w:rsidRPr="002E69F3">
        <w:rPr>
          <w:rFonts w:ascii="Times New Roman" w:eastAsiaTheme="minorEastAsia" w:hAnsi="Times New Roman" w:cs="Times New Roman"/>
          <w:sz w:val="24"/>
          <w:szCs w:val="24"/>
        </w:rPr>
        <w:t>how Islam advance</w:t>
      </w:r>
      <w:r w:rsidRPr="002E69F3">
        <w:rPr>
          <w:rFonts w:ascii="Times New Roman" w:eastAsiaTheme="minorEastAsia" w:hAnsi="Times New Roman" w:cs="Times New Roman"/>
          <w:sz w:val="24"/>
          <w:szCs w:val="24"/>
        </w:rPr>
        <w:t xml:space="preserve">d </w:t>
      </w:r>
      <w:r w:rsidR="00A91DCC" w:rsidRPr="002E69F3">
        <w:rPr>
          <w:rFonts w:ascii="Times New Roman" w:eastAsiaTheme="minorEastAsia" w:hAnsi="Times New Roman" w:cs="Times New Roman"/>
          <w:sz w:val="24"/>
          <w:szCs w:val="24"/>
        </w:rPr>
        <w:t>argument and as well use proofs to support its argument.</w:t>
      </w:r>
    </w:p>
    <w:p w14:paraId="45913E5C"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 xml:space="preserve">Explain five </w:t>
      </w:r>
      <w:r w:rsidR="00D35E9D" w:rsidRPr="002E69F3">
        <w:rPr>
          <w:rFonts w:ascii="Times New Roman" w:eastAsiaTheme="minorEastAsia" w:hAnsi="Times New Roman" w:cs="Times New Roman"/>
          <w:sz w:val="24"/>
          <w:szCs w:val="24"/>
        </w:rPr>
        <w:t xml:space="preserve">(5) </w:t>
      </w:r>
      <w:r w:rsidRPr="002E69F3">
        <w:rPr>
          <w:rFonts w:ascii="Times New Roman" w:eastAsiaTheme="minorEastAsia" w:hAnsi="Times New Roman" w:cs="Times New Roman"/>
          <w:sz w:val="24"/>
          <w:szCs w:val="24"/>
        </w:rPr>
        <w:t xml:space="preserve">ways in using </w:t>
      </w:r>
      <w:r w:rsidR="00A91DCC" w:rsidRPr="002E69F3">
        <w:rPr>
          <w:rFonts w:ascii="Times New Roman" w:eastAsiaTheme="minorEastAsia" w:hAnsi="Times New Roman" w:cs="Times New Roman"/>
          <w:sz w:val="24"/>
          <w:szCs w:val="24"/>
        </w:rPr>
        <w:t>simple language in Qur’anic communication</w:t>
      </w:r>
    </w:p>
    <w:p w14:paraId="7012377F"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D</w:t>
      </w:r>
      <w:r w:rsidR="00A91DCC" w:rsidRPr="002E69F3">
        <w:rPr>
          <w:rFonts w:ascii="Times New Roman" w:eastAsiaTheme="minorEastAsia" w:hAnsi="Times New Roman" w:cs="Times New Roman"/>
          <w:sz w:val="24"/>
          <w:szCs w:val="24"/>
        </w:rPr>
        <w:t xml:space="preserve">escribe </w:t>
      </w:r>
      <w:r w:rsidRPr="002E69F3">
        <w:rPr>
          <w:rFonts w:ascii="Times New Roman" w:eastAsiaTheme="minorEastAsia" w:hAnsi="Times New Roman" w:cs="Times New Roman"/>
          <w:sz w:val="24"/>
          <w:szCs w:val="24"/>
        </w:rPr>
        <w:t xml:space="preserve">five </w:t>
      </w:r>
      <w:r w:rsidR="00D35E9D" w:rsidRPr="002E69F3">
        <w:rPr>
          <w:rFonts w:ascii="Times New Roman" w:eastAsiaTheme="minorEastAsia" w:hAnsi="Times New Roman" w:cs="Times New Roman"/>
          <w:sz w:val="24"/>
          <w:szCs w:val="24"/>
        </w:rPr>
        <w:t xml:space="preserve">(5) </w:t>
      </w:r>
      <w:r w:rsidR="00A91DCC" w:rsidRPr="002E69F3">
        <w:rPr>
          <w:rFonts w:ascii="Times New Roman" w:eastAsiaTheme="minorEastAsia" w:hAnsi="Times New Roman" w:cs="Times New Roman"/>
          <w:sz w:val="24"/>
          <w:szCs w:val="24"/>
        </w:rPr>
        <w:t>communication process in the light of Islamic texts</w:t>
      </w:r>
    </w:p>
    <w:p w14:paraId="05E7E872" w14:textId="77777777" w:rsidR="00A91DCC" w:rsidRPr="002E69F3" w:rsidRDefault="00C13167" w:rsidP="00087689">
      <w:pPr>
        <w:numPr>
          <w:ilvl w:val="0"/>
          <w:numId w:val="13"/>
        </w:numPr>
        <w:tabs>
          <w:tab w:val="left" w:pos="6472"/>
        </w:tabs>
        <w:spacing w:line="240" w:lineRule="auto"/>
        <w:contextualSpacing/>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E</w:t>
      </w:r>
      <w:r w:rsidR="00A91DCC" w:rsidRPr="002E69F3">
        <w:rPr>
          <w:rFonts w:ascii="Times New Roman" w:eastAsiaTheme="minorEastAsia" w:hAnsi="Times New Roman" w:cs="Times New Roman"/>
          <w:sz w:val="24"/>
          <w:szCs w:val="24"/>
        </w:rPr>
        <w:t xml:space="preserve">xplain </w:t>
      </w:r>
      <w:r w:rsidRPr="002E69F3">
        <w:rPr>
          <w:rFonts w:ascii="Times New Roman" w:eastAsiaTheme="minorEastAsia" w:hAnsi="Times New Roman" w:cs="Times New Roman"/>
          <w:sz w:val="24"/>
          <w:szCs w:val="24"/>
        </w:rPr>
        <w:t xml:space="preserve">five </w:t>
      </w:r>
      <w:r w:rsidR="00D35E9D" w:rsidRPr="002E69F3">
        <w:rPr>
          <w:rFonts w:ascii="Times New Roman" w:eastAsiaTheme="minorEastAsia" w:hAnsi="Times New Roman" w:cs="Times New Roman"/>
          <w:sz w:val="24"/>
          <w:szCs w:val="24"/>
        </w:rPr>
        <w:t xml:space="preserve">(5) </w:t>
      </w:r>
      <w:r w:rsidR="00A91DCC" w:rsidRPr="002E69F3">
        <w:rPr>
          <w:rFonts w:ascii="Times New Roman" w:eastAsiaTheme="minorEastAsia" w:hAnsi="Times New Roman" w:cs="Times New Roman"/>
          <w:sz w:val="24"/>
          <w:szCs w:val="24"/>
        </w:rPr>
        <w:t>relationship</w:t>
      </w:r>
      <w:r w:rsidRPr="002E69F3">
        <w:rPr>
          <w:rFonts w:ascii="Times New Roman" w:eastAsiaTheme="minorEastAsia" w:hAnsi="Times New Roman" w:cs="Times New Roman"/>
          <w:sz w:val="24"/>
          <w:szCs w:val="24"/>
        </w:rPr>
        <w:t>s</w:t>
      </w:r>
      <w:r w:rsidR="00A91DCC" w:rsidRPr="002E69F3">
        <w:rPr>
          <w:rFonts w:ascii="Times New Roman" w:eastAsiaTheme="minorEastAsia" w:hAnsi="Times New Roman" w:cs="Times New Roman"/>
          <w:sz w:val="24"/>
          <w:szCs w:val="24"/>
        </w:rPr>
        <w:t xml:space="preserve"> of communication and development in Islam DEVCOM</w:t>
      </w:r>
    </w:p>
    <w:p w14:paraId="2CCD00B5" w14:textId="77777777" w:rsidR="00C13167" w:rsidRPr="002E69F3" w:rsidRDefault="00C13167" w:rsidP="00A91DCC">
      <w:pPr>
        <w:tabs>
          <w:tab w:val="left" w:pos="6472"/>
        </w:tabs>
        <w:spacing w:after="0" w:line="240" w:lineRule="auto"/>
        <w:jc w:val="both"/>
        <w:rPr>
          <w:rFonts w:ascii="Times New Roman" w:eastAsiaTheme="minorEastAsia" w:hAnsi="Times New Roman" w:cs="Times New Roman"/>
          <w:b/>
          <w:sz w:val="24"/>
          <w:szCs w:val="24"/>
        </w:rPr>
      </w:pPr>
    </w:p>
    <w:p w14:paraId="4FA0E86F"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Course Contents</w:t>
      </w:r>
    </w:p>
    <w:p w14:paraId="6B01CB81" w14:textId="77777777" w:rsidR="00A91DCC" w:rsidRPr="002E69F3" w:rsidRDefault="00CC7E8A" w:rsidP="00A91DCC">
      <w:pPr>
        <w:tabs>
          <w:tab w:val="left" w:pos="6472"/>
        </w:tabs>
        <w:spacing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The course discusses the following: d</w:t>
      </w:r>
      <w:r w:rsidR="00A91DCC" w:rsidRPr="002E69F3">
        <w:rPr>
          <w:rFonts w:ascii="Times New Roman" w:eastAsiaTheme="minorEastAsia" w:hAnsi="Times New Roman" w:cs="Times New Roman"/>
          <w:sz w:val="24"/>
          <w:szCs w:val="24"/>
        </w:rPr>
        <w:t>efinition of concepts</w:t>
      </w:r>
      <w:r w:rsidRPr="002E69F3">
        <w:rPr>
          <w:rFonts w:ascii="Times New Roman" w:eastAsiaTheme="minorEastAsia" w:hAnsi="Times New Roman" w:cs="Times New Roman"/>
          <w:sz w:val="24"/>
          <w:szCs w:val="24"/>
        </w:rPr>
        <w:t xml:space="preserve">: </w:t>
      </w:r>
      <w:r w:rsidR="00A91DCC" w:rsidRPr="002E69F3">
        <w:rPr>
          <w:rFonts w:ascii="Times New Roman" w:eastAsiaTheme="minorEastAsia" w:hAnsi="Times New Roman" w:cs="Times New Roman"/>
          <w:sz w:val="24"/>
          <w:szCs w:val="24"/>
        </w:rPr>
        <w:t>communication in both western and Islamic literature</w:t>
      </w:r>
      <w:r w:rsidRPr="002E69F3">
        <w:rPr>
          <w:rFonts w:ascii="Times New Roman" w:eastAsiaTheme="minorEastAsia" w:hAnsi="Times New Roman" w:cs="Times New Roman"/>
          <w:sz w:val="24"/>
          <w:szCs w:val="24"/>
        </w:rPr>
        <w:t>, c</w:t>
      </w:r>
      <w:r w:rsidR="00A91DCC" w:rsidRPr="002E69F3">
        <w:rPr>
          <w:rFonts w:ascii="Times New Roman" w:eastAsiaTheme="minorEastAsia" w:hAnsi="Times New Roman" w:cs="Times New Roman"/>
          <w:sz w:val="24"/>
          <w:szCs w:val="24"/>
        </w:rPr>
        <w:t>ommunication in the light of Islamic sublime intents</w:t>
      </w:r>
      <w:r w:rsidRPr="002E69F3">
        <w:rPr>
          <w:rFonts w:ascii="Times New Roman" w:eastAsiaTheme="minorEastAsia" w:hAnsi="Times New Roman" w:cs="Times New Roman"/>
          <w:sz w:val="24"/>
          <w:szCs w:val="24"/>
        </w:rPr>
        <w:t>, h</w:t>
      </w:r>
      <w:r w:rsidR="00A91DCC" w:rsidRPr="002E69F3">
        <w:rPr>
          <w:rFonts w:ascii="Times New Roman" w:eastAsiaTheme="minorEastAsia" w:hAnsi="Times New Roman" w:cs="Times New Roman"/>
          <w:sz w:val="24"/>
          <w:szCs w:val="24"/>
        </w:rPr>
        <w:t>ow Islamic concept of communication differs from western form of communication</w:t>
      </w:r>
      <w:r w:rsidRPr="002E69F3">
        <w:rPr>
          <w:rFonts w:ascii="Times New Roman" w:eastAsiaTheme="minorEastAsia" w:hAnsi="Times New Roman" w:cs="Times New Roman"/>
          <w:sz w:val="24"/>
          <w:szCs w:val="24"/>
        </w:rPr>
        <w:t>, f</w:t>
      </w:r>
      <w:r w:rsidR="00A91DCC" w:rsidRPr="002E69F3">
        <w:rPr>
          <w:rFonts w:ascii="Times New Roman" w:eastAsiaTheme="minorEastAsia" w:hAnsi="Times New Roman" w:cs="Times New Roman"/>
          <w:sz w:val="24"/>
          <w:szCs w:val="24"/>
        </w:rPr>
        <w:t>eatures of communication in the Qur’anic text</w:t>
      </w:r>
      <w:r w:rsidRPr="002E69F3">
        <w:rPr>
          <w:rFonts w:ascii="Times New Roman" w:eastAsiaTheme="minorEastAsia" w:hAnsi="Times New Roman" w:cs="Times New Roman"/>
          <w:sz w:val="24"/>
          <w:szCs w:val="24"/>
        </w:rPr>
        <w:t>, h</w:t>
      </w:r>
      <w:r w:rsidR="00A91DCC" w:rsidRPr="002E69F3">
        <w:rPr>
          <w:rFonts w:ascii="Times New Roman" w:eastAsiaTheme="minorEastAsia" w:hAnsi="Times New Roman" w:cs="Times New Roman"/>
          <w:sz w:val="24"/>
          <w:szCs w:val="24"/>
        </w:rPr>
        <w:t>ow Islam advance argument and as well use proofs to support its argument</w:t>
      </w:r>
      <w:r w:rsidRPr="002E69F3">
        <w:rPr>
          <w:rFonts w:ascii="Times New Roman" w:eastAsiaTheme="minorEastAsia" w:hAnsi="Times New Roman" w:cs="Times New Roman"/>
          <w:sz w:val="24"/>
          <w:szCs w:val="24"/>
        </w:rPr>
        <w:t>, u</w:t>
      </w:r>
      <w:r w:rsidR="00A91DCC" w:rsidRPr="002E69F3">
        <w:rPr>
          <w:rFonts w:ascii="Times New Roman" w:eastAsiaTheme="minorEastAsia" w:hAnsi="Times New Roman" w:cs="Times New Roman"/>
          <w:sz w:val="24"/>
          <w:szCs w:val="24"/>
        </w:rPr>
        <w:t>se of simple language in Quranic communication</w:t>
      </w:r>
      <w:r w:rsidRPr="002E69F3">
        <w:rPr>
          <w:rFonts w:ascii="Times New Roman" w:eastAsiaTheme="minorEastAsia" w:hAnsi="Times New Roman" w:cs="Times New Roman"/>
          <w:sz w:val="24"/>
          <w:szCs w:val="24"/>
        </w:rPr>
        <w:t>, c</w:t>
      </w:r>
      <w:r w:rsidR="00A91DCC" w:rsidRPr="002E69F3">
        <w:rPr>
          <w:rFonts w:ascii="Times New Roman" w:eastAsiaTheme="minorEastAsia" w:hAnsi="Times New Roman" w:cs="Times New Roman"/>
          <w:sz w:val="24"/>
          <w:szCs w:val="24"/>
        </w:rPr>
        <w:t>ommunication process in the light of Islamic texts</w:t>
      </w:r>
      <w:r w:rsidRPr="002E69F3">
        <w:rPr>
          <w:rFonts w:ascii="Times New Roman" w:eastAsiaTheme="minorEastAsia" w:hAnsi="Times New Roman" w:cs="Times New Roman"/>
          <w:sz w:val="24"/>
          <w:szCs w:val="24"/>
        </w:rPr>
        <w:t>, r</w:t>
      </w:r>
      <w:r w:rsidR="00A91DCC" w:rsidRPr="002E69F3">
        <w:rPr>
          <w:rFonts w:ascii="Times New Roman" w:eastAsiaTheme="minorEastAsia" w:hAnsi="Times New Roman" w:cs="Times New Roman"/>
          <w:sz w:val="24"/>
          <w:szCs w:val="24"/>
        </w:rPr>
        <w:t xml:space="preserve">elationship of communication and development in Islam DEVCOM. </w:t>
      </w:r>
    </w:p>
    <w:p w14:paraId="3EE90442" w14:textId="77777777" w:rsidR="00A91DCC" w:rsidRPr="002E69F3" w:rsidRDefault="00A91DCC" w:rsidP="00A91DCC">
      <w:pPr>
        <w:tabs>
          <w:tab w:val="left" w:pos="6472"/>
        </w:tabs>
        <w:spacing w:after="0" w:line="240" w:lineRule="auto"/>
        <w:jc w:val="both"/>
        <w:rPr>
          <w:rFonts w:ascii="Times New Roman" w:eastAsiaTheme="minorEastAsia" w:hAnsi="Times New Roman" w:cs="Times New Roman"/>
          <w:b/>
          <w:sz w:val="24"/>
          <w:szCs w:val="24"/>
        </w:rPr>
      </w:pPr>
      <w:r w:rsidRPr="002E69F3">
        <w:rPr>
          <w:rFonts w:ascii="Times New Roman" w:eastAsiaTheme="minorEastAsia" w:hAnsi="Times New Roman" w:cs="Times New Roman"/>
          <w:b/>
          <w:sz w:val="24"/>
          <w:szCs w:val="24"/>
        </w:rPr>
        <w:t>Minimum Academic Standards</w:t>
      </w:r>
    </w:p>
    <w:p w14:paraId="0C551D24" w14:textId="77777777" w:rsidR="00A91DCC" w:rsidRPr="002E69F3" w:rsidRDefault="00A91DCC" w:rsidP="00A91DCC">
      <w:pPr>
        <w:tabs>
          <w:tab w:val="left" w:pos="6472"/>
        </w:tabs>
        <w:spacing w:line="240" w:lineRule="auto"/>
        <w:jc w:val="both"/>
        <w:rPr>
          <w:rFonts w:ascii="Times New Roman" w:eastAsiaTheme="minorEastAsia" w:hAnsi="Times New Roman" w:cs="Times New Roman"/>
          <w:sz w:val="24"/>
          <w:szCs w:val="24"/>
        </w:rPr>
      </w:pPr>
      <w:r w:rsidRPr="002E69F3">
        <w:rPr>
          <w:rFonts w:ascii="Times New Roman" w:eastAsiaTheme="minorEastAsia" w:hAnsi="Times New Roman" w:cs="Times New Roman"/>
          <w:sz w:val="24"/>
          <w:szCs w:val="24"/>
        </w:rPr>
        <w:t>Communication in Islamic Text with a NUC-</w:t>
      </w:r>
      <w:r w:rsidR="005D1CFD" w:rsidRPr="002E69F3">
        <w:rPr>
          <w:rFonts w:ascii="Times New Roman" w:eastAsiaTheme="minorEastAsia" w:hAnsi="Times New Roman" w:cs="Times New Roman"/>
          <w:sz w:val="24"/>
          <w:szCs w:val="24"/>
        </w:rPr>
        <w:t>CC</w:t>
      </w:r>
      <w:r w:rsidRPr="002E69F3">
        <w:rPr>
          <w:rFonts w:ascii="Times New Roman" w:eastAsiaTheme="minorEastAsia" w:hAnsi="Times New Roman" w:cs="Times New Roman"/>
          <w:sz w:val="24"/>
          <w:szCs w:val="24"/>
        </w:rPr>
        <w:t>MAS requirement facilities.</w:t>
      </w:r>
    </w:p>
    <w:p w14:paraId="384B944B" w14:textId="77777777" w:rsidR="00A91DCC" w:rsidRPr="002E69F3" w:rsidRDefault="00A91DCC" w:rsidP="00A91DCC">
      <w:pPr>
        <w:tabs>
          <w:tab w:val="left" w:pos="1389"/>
        </w:tabs>
        <w:spacing w:line="240" w:lineRule="auto"/>
        <w:rPr>
          <w:rFonts w:ascii="Times New Roman" w:eastAsiaTheme="minorEastAsia" w:hAnsi="Times New Roman" w:cs="Times New Roman"/>
          <w:sz w:val="24"/>
          <w:szCs w:val="24"/>
        </w:rPr>
      </w:pPr>
    </w:p>
    <w:p w14:paraId="4684CD26" w14:textId="77777777" w:rsidR="00A91DCC" w:rsidRPr="002E69F3" w:rsidRDefault="00A91DCC" w:rsidP="00A91DCC">
      <w:pPr>
        <w:spacing w:line="240" w:lineRule="auto"/>
        <w:rPr>
          <w:rFonts w:ascii="Times New Roman" w:eastAsiaTheme="minorEastAsia" w:hAnsi="Times New Roman" w:cs="Times New Roman"/>
          <w:sz w:val="24"/>
          <w:szCs w:val="24"/>
        </w:rPr>
      </w:pPr>
    </w:p>
    <w:p w14:paraId="6FBF04B7" w14:textId="77777777" w:rsidR="00C722FE" w:rsidRPr="002E69F3" w:rsidRDefault="00C722FE" w:rsidP="001F1697">
      <w:pPr>
        <w:spacing w:after="0" w:line="240" w:lineRule="auto"/>
        <w:jc w:val="both"/>
        <w:rPr>
          <w:rFonts w:ascii="Times New Roman" w:hAnsi="Times New Roman" w:cs="Times New Roman"/>
          <w:sz w:val="24"/>
          <w:szCs w:val="24"/>
        </w:rPr>
      </w:pPr>
    </w:p>
    <w:p w14:paraId="0E24DF7D" w14:textId="77777777" w:rsidR="00AE4301" w:rsidRPr="002E69F3" w:rsidRDefault="00AE4301" w:rsidP="000E5758">
      <w:pPr>
        <w:spacing w:after="0" w:line="240" w:lineRule="auto"/>
        <w:jc w:val="center"/>
        <w:rPr>
          <w:rFonts w:ascii="Times New Roman" w:hAnsi="Times New Roman" w:cs="Times New Roman"/>
          <w:b/>
          <w:sz w:val="24"/>
          <w:szCs w:val="24"/>
        </w:rPr>
      </w:pPr>
    </w:p>
    <w:p w14:paraId="379E6D64" w14:textId="77777777" w:rsidR="00AE4301" w:rsidRPr="002E69F3" w:rsidRDefault="00AE4301" w:rsidP="000E5758">
      <w:pPr>
        <w:spacing w:after="0" w:line="240" w:lineRule="auto"/>
        <w:jc w:val="center"/>
        <w:rPr>
          <w:rFonts w:ascii="Times New Roman" w:hAnsi="Times New Roman" w:cs="Times New Roman"/>
          <w:b/>
          <w:sz w:val="24"/>
          <w:szCs w:val="24"/>
        </w:rPr>
      </w:pPr>
    </w:p>
    <w:p w14:paraId="53D76AE5" w14:textId="77777777" w:rsidR="00AE4301" w:rsidRPr="002E69F3" w:rsidRDefault="00AE4301" w:rsidP="000E5758">
      <w:pPr>
        <w:spacing w:after="0" w:line="240" w:lineRule="auto"/>
        <w:jc w:val="center"/>
        <w:rPr>
          <w:rFonts w:ascii="Times New Roman" w:hAnsi="Times New Roman" w:cs="Times New Roman"/>
          <w:b/>
          <w:sz w:val="24"/>
          <w:szCs w:val="24"/>
        </w:rPr>
      </w:pPr>
    </w:p>
    <w:p w14:paraId="0A2CBDAB" w14:textId="77777777" w:rsidR="00AE4301" w:rsidRPr="002E69F3" w:rsidRDefault="00AE4301" w:rsidP="000E5758">
      <w:pPr>
        <w:spacing w:after="0" w:line="240" w:lineRule="auto"/>
        <w:jc w:val="center"/>
        <w:rPr>
          <w:rFonts w:ascii="Times New Roman" w:hAnsi="Times New Roman" w:cs="Times New Roman"/>
          <w:b/>
          <w:sz w:val="24"/>
          <w:szCs w:val="24"/>
        </w:rPr>
      </w:pPr>
    </w:p>
    <w:p w14:paraId="717500DD" w14:textId="77777777" w:rsidR="00AE4301" w:rsidRPr="002E69F3" w:rsidRDefault="00AE4301" w:rsidP="000E5758">
      <w:pPr>
        <w:spacing w:after="0" w:line="240" w:lineRule="auto"/>
        <w:jc w:val="center"/>
        <w:rPr>
          <w:rFonts w:ascii="Times New Roman" w:hAnsi="Times New Roman" w:cs="Times New Roman"/>
          <w:b/>
          <w:sz w:val="24"/>
          <w:szCs w:val="24"/>
        </w:rPr>
      </w:pPr>
    </w:p>
    <w:p w14:paraId="30AF23E2" w14:textId="77777777" w:rsidR="00AE4301" w:rsidRPr="002E69F3" w:rsidRDefault="00AE4301" w:rsidP="000E5758">
      <w:pPr>
        <w:spacing w:after="0" w:line="240" w:lineRule="auto"/>
        <w:jc w:val="center"/>
        <w:rPr>
          <w:rFonts w:ascii="Times New Roman" w:hAnsi="Times New Roman" w:cs="Times New Roman"/>
          <w:b/>
          <w:sz w:val="24"/>
          <w:szCs w:val="24"/>
        </w:rPr>
      </w:pPr>
    </w:p>
    <w:p w14:paraId="4A0069D8" w14:textId="77777777" w:rsidR="00AE4301" w:rsidRPr="002E69F3" w:rsidRDefault="00AE4301" w:rsidP="000E5758">
      <w:pPr>
        <w:spacing w:after="0" w:line="240" w:lineRule="auto"/>
        <w:jc w:val="center"/>
        <w:rPr>
          <w:rFonts w:ascii="Times New Roman" w:hAnsi="Times New Roman" w:cs="Times New Roman"/>
          <w:b/>
          <w:sz w:val="24"/>
          <w:szCs w:val="24"/>
        </w:rPr>
      </w:pPr>
    </w:p>
    <w:p w14:paraId="0CE96E05" w14:textId="77777777" w:rsidR="00AE4301" w:rsidRPr="002E69F3" w:rsidRDefault="00AE4301" w:rsidP="000E5758">
      <w:pPr>
        <w:spacing w:after="0" w:line="240" w:lineRule="auto"/>
        <w:jc w:val="center"/>
        <w:rPr>
          <w:rFonts w:ascii="Times New Roman" w:hAnsi="Times New Roman" w:cs="Times New Roman"/>
          <w:b/>
          <w:sz w:val="24"/>
          <w:szCs w:val="24"/>
        </w:rPr>
      </w:pPr>
    </w:p>
    <w:p w14:paraId="722E7487" w14:textId="77777777" w:rsidR="00AE4301" w:rsidRPr="002E69F3" w:rsidRDefault="00AE4301" w:rsidP="000E5758">
      <w:pPr>
        <w:spacing w:after="0" w:line="240" w:lineRule="auto"/>
        <w:jc w:val="center"/>
        <w:rPr>
          <w:rFonts w:ascii="Times New Roman" w:hAnsi="Times New Roman" w:cs="Times New Roman"/>
          <w:b/>
          <w:sz w:val="24"/>
          <w:szCs w:val="24"/>
        </w:rPr>
      </w:pPr>
    </w:p>
    <w:p w14:paraId="7B396084" w14:textId="77777777" w:rsidR="00AE4301" w:rsidRPr="002E69F3" w:rsidRDefault="00AE4301" w:rsidP="000E5758">
      <w:pPr>
        <w:spacing w:after="0" w:line="240" w:lineRule="auto"/>
        <w:jc w:val="center"/>
        <w:rPr>
          <w:rFonts w:ascii="Times New Roman" w:hAnsi="Times New Roman" w:cs="Times New Roman"/>
          <w:b/>
          <w:sz w:val="24"/>
          <w:szCs w:val="24"/>
        </w:rPr>
      </w:pPr>
    </w:p>
    <w:p w14:paraId="6338A35C" w14:textId="77777777" w:rsidR="00AE4301" w:rsidRPr="002E69F3" w:rsidRDefault="00AE4301" w:rsidP="000E5758">
      <w:pPr>
        <w:spacing w:after="0" w:line="240" w:lineRule="auto"/>
        <w:jc w:val="center"/>
        <w:rPr>
          <w:rFonts w:ascii="Times New Roman" w:hAnsi="Times New Roman" w:cs="Times New Roman"/>
          <w:b/>
          <w:sz w:val="24"/>
          <w:szCs w:val="24"/>
        </w:rPr>
      </w:pPr>
    </w:p>
    <w:p w14:paraId="0EDFE08F" w14:textId="77777777" w:rsidR="00AE4301" w:rsidRPr="002E69F3" w:rsidRDefault="00AE4301" w:rsidP="000E5758">
      <w:pPr>
        <w:spacing w:after="0" w:line="240" w:lineRule="auto"/>
        <w:jc w:val="center"/>
        <w:rPr>
          <w:rFonts w:ascii="Times New Roman" w:hAnsi="Times New Roman" w:cs="Times New Roman"/>
          <w:b/>
          <w:sz w:val="24"/>
          <w:szCs w:val="24"/>
        </w:rPr>
      </w:pPr>
    </w:p>
    <w:p w14:paraId="3DB68326" w14:textId="77777777" w:rsidR="00AE4301" w:rsidRPr="002E69F3" w:rsidRDefault="00AE4301" w:rsidP="000E5758">
      <w:pPr>
        <w:spacing w:after="0" w:line="240" w:lineRule="auto"/>
        <w:jc w:val="center"/>
        <w:rPr>
          <w:rFonts w:ascii="Times New Roman" w:hAnsi="Times New Roman" w:cs="Times New Roman"/>
          <w:b/>
          <w:sz w:val="24"/>
          <w:szCs w:val="24"/>
        </w:rPr>
      </w:pPr>
    </w:p>
    <w:p w14:paraId="1DD2214C" w14:textId="77777777" w:rsidR="00AE4301" w:rsidRPr="002E69F3" w:rsidRDefault="00AE4301" w:rsidP="000E5758">
      <w:pPr>
        <w:spacing w:after="0" w:line="240" w:lineRule="auto"/>
        <w:jc w:val="center"/>
        <w:rPr>
          <w:rFonts w:ascii="Times New Roman" w:hAnsi="Times New Roman" w:cs="Times New Roman"/>
          <w:b/>
          <w:sz w:val="24"/>
          <w:szCs w:val="24"/>
        </w:rPr>
      </w:pPr>
    </w:p>
    <w:p w14:paraId="215427F1" w14:textId="77777777" w:rsidR="00AE4301" w:rsidRPr="002E69F3" w:rsidRDefault="00AE4301" w:rsidP="000E5758">
      <w:pPr>
        <w:spacing w:after="0" w:line="240" w:lineRule="auto"/>
        <w:jc w:val="center"/>
        <w:rPr>
          <w:rFonts w:ascii="Times New Roman" w:hAnsi="Times New Roman" w:cs="Times New Roman"/>
          <w:b/>
          <w:sz w:val="24"/>
          <w:szCs w:val="24"/>
        </w:rPr>
      </w:pPr>
    </w:p>
    <w:p w14:paraId="348D1F65" w14:textId="77777777" w:rsidR="00AE4301" w:rsidRPr="002E69F3" w:rsidRDefault="00AE4301" w:rsidP="000E5758">
      <w:pPr>
        <w:spacing w:after="0" w:line="240" w:lineRule="auto"/>
        <w:jc w:val="center"/>
        <w:rPr>
          <w:rFonts w:ascii="Times New Roman" w:hAnsi="Times New Roman" w:cs="Times New Roman"/>
          <w:b/>
          <w:sz w:val="24"/>
          <w:szCs w:val="24"/>
        </w:rPr>
      </w:pPr>
    </w:p>
    <w:p w14:paraId="24FA2D2D" w14:textId="77777777" w:rsidR="00AE4301" w:rsidRPr="002E69F3" w:rsidRDefault="00AE4301" w:rsidP="000E5758">
      <w:pPr>
        <w:spacing w:after="0" w:line="240" w:lineRule="auto"/>
        <w:jc w:val="center"/>
        <w:rPr>
          <w:rFonts w:ascii="Times New Roman" w:hAnsi="Times New Roman" w:cs="Times New Roman"/>
          <w:b/>
          <w:sz w:val="24"/>
          <w:szCs w:val="24"/>
        </w:rPr>
      </w:pPr>
    </w:p>
    <w:p w14:paraId="2CA3D5C4" w14:textId="77777777" w:rsidR="00AE4301" w:rsidRPr="002E69F3" w:rsidRDefault="00AE4301" w:rsidP="000E5758">
      <w:pPr>
        <w:spacing w:after="0" w:line="240" w:lineRule="auto"/>
        <w:jc w:val="center"/>
        <w:rPr>
          <w:rFonts w:ascii="Times New Roman" w:hAnsi="Times New Roman" w:cs="Times New Roman"/>
          <w:b/>
          <w:sz w:val="24"/>
          <w:szCs w:val="24"/>
        </w:rPr>
      </w:pPr>
    </w:p>
    <w:p w14:paraId="244C7F72" w14:textId="77777777" w:rsidR="00AE4301" w:rsidRPr="002E69F3" w:rsidRDefault="00AE4301" w:rsidP="000E5758">
      <w:pPr>
        <w:spacing w:after="0" w:line="240" w:lineRule="auto"/>
        <w:jc w:val="center"/>
        <w:rPr>
          <w:rFonts w:ascii="Times New Roman" w:hAnsi="Times New Roman" w:cs="Times New Roman"/>
          <w:b/>
          <w:sz w:val="24"/>
          <w:szCs w:val="24"/>
        </w:rPr>
      </w:pPr>
    </w:p>
    <w:p w14:paraId="25C1F795" w14:textId="77777777" w:rsidR="00AE4301" w:rsidRPr="002E69F3" w:rsidRDefault="00AE4301" w:rsidP="000E5758">
      <w:pPr>
        <w:spacing w:after="0" w:line="240" w:lineRule="auto"/>
        <w:jc w:val="center"/>
        <w:rPr>
          <w:rFonts w:ascii="Times New Roman" w:hAnsi="Times New Roman" w:cs="Times New Roman"/>
          <w:b/>
          <w:sz w:val="24"/>
          <w:szCs w:val="24"/>
        </w:rPr>
      </w:pPr>
    </w:p>
    <w:p w14:paraId="1D43C754" w14:textId="77777777" w:rsidR="00AE4301" w:rsidRPr="002E69F3" w:rsidRDefault="00AE4301" w:rsidP="000E5758">
      <w:pPr>
        <w:spacing w:after="0" w:line="240" w:lineRule="auto"/>
        <w:jc w:val="center"/>
        <w:rPr>
          <w:rFonts w:ascii="Times New Roman" w:hAnsi="Times New Roman" w:cs="Times New Roman"/>
          <w:b/>
          <w:sz w:val="24"/>
          <w:szCs w:val="24"/>
        </w:rPr>
      </w:pPr>
    </w:p>
    <w:p w14:paraId="4C429DD5" w14:textId="77777777" w:rsidR="00AE4301" w:rsidRPr="002E69F3" w:rsidRDefault="00AE4301" w:rsidP="000E5758">
      <w:pPr>
        <w:spacing w:after="0" w:line="240" w:lineRule="auto"/>
        <w:jc w:val="center"/>
        <w:rPr>
          <w:rFonts w:ascii="Times New Roman" w:hAnsi="Times New Roman" w:cs="Times New Roman"/>
          <w:b/>
          <w:sz w:val="24"/>
          <w:szCs w:val="24"/>
        </w:rPr>
      </w:pPr>
    </w:p>
    <w:p w14:paraId="289AAE03"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51126F39"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4B41C688"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356A2DAB"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7E31431C" w14:textId="77777777" w:rsidR="000E5758" w:rsidRPr="002E69F3" w:rsidRDefault="000E5758" w:rsidP="000E5758">
      <w:pPr>
        <w:jc w:val="both"/>
        <w:rPr>
          <w:rFonts w:ascii="Times New Roman" w:hAnsi="Times New Roman" w:cs="Times New Roman"/>
          <w:b/>
          <w:sz w:val="24"/>
          <w:szCs w:val="24"/>
        </w:rPr>
      </w:pPr>
      <w:r w:rsidRPr="002E69F3">
        <w:rPr>
          <w:rFonts w:ascii="Times New Roman" w:hAnsi="Times New Roman" w:cs="Times New Roman"/>
          <w:b/>
          <w:sz w:val="24"/>
          <w:szCs w:val="24"/>
        </w:rPr>
        <w:t xml:space="preserve">BUK-MAC 303 </w:t>
      </w:r>
      <w:r w:rsidR="007332F8" w:rsidRPr="002E69F3">
        <w:rPr>
          <w:rFonts w:ascii="Times New Roman" w:hAnsi="Times New Roman" w:cs="Times New Roman"/>
          <w:b/>
          <w:sz w:val="24"/>
          <w:szCs w:val="24"/>
        </w:rPr>
        <w:t xml:space="preserve">Digital </w:t>
      </w:r>
      <w:r w:rsidRPr="002E69F3">
        <w:rPr>
          <w:rFonts w:ascii="Times New Roman" w:hAnsi="Times New Roman" w:cs="Times New Roman"/>
          <w:b/>
          <w:sz w:val="24"/>
          <w:szCs w:val="24"/>
        </w:rPr>
        <w:t>Public Relations</w:t>
      </w:r>
      <w:r w:rsidRPr="002E69F3">
        <w:rPr>
          <w:rFonts w:ascii="Times New Roman" w:hAnsi="Times New Roman" w:cs="Times New Roman"/>
          <w:b/>
          <w:bCs/>
          <w:sz w:val="24"/>
          <w:szCs w:val="24"/>
        </w:rPr>
        <w:t xml:space="preserve"> </w:t>
      </w:r>
      <w:r w:rsidRPr="002E69F3">
        <w:rPr>
          <w:rFonts w:ascii="Times New Roman" w:hAnsi="Times New Roman" w:cs="Times New Roman"/>
          <w:b/>
          <w:sz w:val="24"/>
          <w:szCs w:val="24"/>
        </w:rPr>
        <w:t xml:space="preserve">(3 Units; Core; LH = 30, PH = 60) </w:t>
      </w:r>
    </w:p>
    <w:p w14:paraId="42E88747" w14:textId="77777777" w:rsidR="008C57CD" w:rsidRPr="002E69F3" w:rsidRDefault="008C57CD" w:rsidP="008C57CD">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6D9A7D3E" w14:textId="77777777" w:rsidR="007261B0" w:rsidRPr="002E69F3" w:rsidRDefault="00320FB3" w:rsidP="008C57CD">
      <w:pPr>
        <w:pStyle w:val="yiv7196826378msolistparagraph"/>
        <w:shd w:val="clear" w:color="auto" w:fill="FFFFFF"/>
        <w:spacing w:before="0" w:beforeAutospacing="0" w:after="0" w:afterAutospacing="0"/>
        <w:jc w:val="both"/>
      </w:pPr>
      <w:r w:rsidRPr="002E69F3">
        <w:t>T</w:t>
      </w:r>
      <w:r w:rsidR="008C57CD" w:rsidRPr="002E69F3">
        <w:t xml:space="preserve">raining of high quality graduates who are highly skilled and knowledgeable in </w:t>
      </w:r>
      <w:r w:rsidR="005410AF" w:rsidRPr="002E69F3">
        <w:t xml:space="preserve">online public relations practice </w:t>
      </w:r>
      <w:r w:rsidR="008C57CD" w:rsidRPr="002E69F3">
        <w:t xml:space="preserve">with a view to understand the relationship between </w:t>
      </w:r>
      <w:r w:rsidR="005410AF" w:rsidRPr="002E69F3">
        <w:t xml:space="preserve">public relations </w:t>
      </w:r>
      <w:r w:rsidR="008C57CD" w:rsidRPr="002E69F3">
        <w:t xml:space="preserve">and society as well as to equip students with the intellectual tools to be critically aware of the roles and influences </w:t>
      </w:r>
      <w:r w:rsidR="005410AF" w:rsidRPr="002E69F3">
        <w:t xml:space="preserve">in image making </w:t>
      </w:r>
      <w:r w:rsidR="008C57CD" w:rsidRPr="002E69F3">
        <w:t xml:space="preserve">in </w:t>
      </w:r>
      <w:r w:rsidR="005410AF" w:rsidRPr="002E69F3">
        <w:t xml:space="preserve">Northern </w:t>
      </w:r>
      <w:r w:rsidR="008C57CD" w:rsidRPr="002E69F3">
        <w:t xml:space="preserve">Nigeria which is in agreement of BUK’s mission to address challenges of unethical practices in </w:t>
      </w:r>
      <w:r w:rsidR="005410AF" w:rsidRPr="002E69F3">
        <w:t xml:space="preserve">public relations </w:t>
      </w:r>
      <w:r w:rsidR="008C57CD" w:rsidRPr="002E69F3">
        <w:t xml:space="preserve">practice in Northern Nigerian.  </w:t>
      </w:r>
    </w:p>
    <w:p w14:paraId="5AC3942E" w14:textId="77777777" w:rsidR="007261B0" w:rsidRPr="002E69F3" w:rsidRDefault="007261B0" w:rsidP="008C57CD">
      <w:pPr>
        <w:pStyle w:val="yiv7196826378msolistparagraph"/>
        <w:shd w:val="clear" w:color="auto" w:fill="FFFFFF"/>
        <w:spacing w:before="0" w:beforeAutospacing="0" w:after="0" w:afterAutospacing="0"/>
        <w:jc w:val="both"/>
      </w:pPr>
    </w:p>
    <w:p w14:paraId="1C188ED7" w14:textId="77777777" w:rsidR="007261B0" w:rsidRPr="002E69F3" w:rsidRDefault="007261B0" w:rsidP="007261B0">
      <w:pPr>
        <w:pStyle w:val="yiv7196826378msolistparagraph"/>
        <w:shd w:val="clear" w:color="auto" w:fill="FFFFFF"/>
        <w:spacing w:before="0" w:beforeAutospacing="0" w:after="0" w:afterAutospacing="0"/>
        <w:jc w:val="both"/>
        <w:rPr>
          <w:b/>
        </w:rPr>
      </w:pPr>
      <w:r w:rsidRPr="002E69F3">
        <w:rPr>
          <w:b/>
        </w:rPr>
        <w:t>Overview</w:t>
      </w:r>
    </w:p>
    <w:p w14:paraId="752C97AF" w14:textId="77777777" w:rsidR="00BD6729" w:rsidRPr="002E69F3" w:rsidRDefault="00E5067D" w:rsidP="00320FB3">
      <w:pPr>
        <w:pStyle w:val="NoSpacing"/>
        <w:jc w:val="both"/>
        <w:rPr>
          <w:rFonts w:ascii="Times New Roman" w:hAnsi="Times New Roman" w:cs="Times New Roman"/>
          <w:sz w:val="24"/>
          <w:szCs w:val="24"/>
        </w:rPr>
      </w:pPr>
      <w:r w:rsidRPr="002E69F3">
        <w:rPr>
          <w:rFonts w:ascii="Times New Roman" w:hAnsi="Times New Roman" w:cs="Times New Roman"/>
          <w:sz w:val="24"/>
          <w:szCs w:val="24"/>
        </w:rPr>
        <w:t xml:space="preserve">Student </w:t>
      </w:r>
      <w:r w:rsidR="00BD6729" w:rsidRPr="002E69F3">
        <w:rPr>
          <w:rFonts w:ascii="Times New Roman" w:hAnsi="Times New Roman" w:cs="Times New Roman"/>
          <w:sz w:val="24"/>
          <w:szCs w:val="24"/>
        </w:rPr>
        <w:t xml:space="preserve">interested in </w:t>
      </w:r>
      <w:r w:rsidRPr="002E69F3">
        <w:rPr>
          <w:rFonts w:ascii="Times New Roman" w:hAnsi="Times New Roman" w:cs="Times New Roman"/>
          <w:sz w:val="24"/>
          <w:szCs w:val="24"/>
        </w:rPr>
        <w:t xml:space="preserve">an online </w:t>
      </w:r>
      <w:r w:rsidR="00BD6729" w:rsidRPr="002E69F3">
        <w:rPr>
          <w:rFonts w:ascii="Times New Roman" w:hAnsi="Times New Roman" w:cs="Times New Roman"/>
          <w:sz w:val="24"/>
          <w:szCs w:val="24"/>
        </w:rPr>
        <w:t>public relations career must cultivate a great number of communication skills, including many you may have developed in other courses: interpersonal communication, organizational communication, small group communication, negotiation and conflict</w:t>
      </w:r>
      <w:r w:rsidR="00A60BDB" w:rsidRPr="002E69F3">
        <w:rPr>
          <w:rFonts w:ascii="Times New Roman" w:hAnsi="Times New Roman" w:cs="Times New Roman"/>
          <w:sz w:val="24"/>
          <w:szCs w:val="24"/>
        </w:rPr>
        <w:t xml:space="preserve">.  </w:t>
      </w:r>
      <w:r w:rsidR="00BD6729" w:rsidRPr="002E69F3">
        <w:rPr>
          <w:rFonts w:ascii="Times New Roman" w:hAnsi="Times New Roman" w:cs="Times New Roman"/>
          <w:sz w:val="24"/>
          <w:szCs w:val="24"/>
        </w:rPr>
        <w:br/>
      </w:r>
    </w:p>
    <w:p w14:paraId="4AC3FCA6" w14:textId="77777777" w:rsidR="00BD6729" w:rsidRPr="002E69F3" w:rsidRDefault="008E510E" w:rsidP="00BD6729">
      <w:pPr>
        <w:pStyle w:val="NoSpacing"/>
        <w:jc w:val="both"/>
        <w:rPr>
          <w:rFonts w:ascii="Times New Roman" w:hAnsi="Times New Roman" w:cs="Times New Roman"/>
          <w:b/>
          <w:sz w:val="24"/>
          <w:szCs w:val="24"/>
        </w:rPr>
      </w:pPr>
      <w:r w:rsidRPr="002E69F3">
        <w:rPr>
          <w:rFonts w:ascii="Times New Roman" w:hAnsi="Times New Roman" w:cs="Times New Roman"/>
          <w:sz w:val="24"/>
          <w:szCs w:val="24"/>
        </w:rPr>
        <w:t xml:space="preserve">The course discusses </w:t>
      </w:r>
      <w:r w:rsidR="00BD6729" w:rsidRPr="002E69F3">
        <w:rPr>
          <w:rFonts w:ascii="Times New Roman" w:hAnsi="Times New Roman" w:cs="Times New Roman"/>
          <w:sz w:val="24"/>
          <w:szCs w:val="24"/>
        </w:rPr>
        <w:t xml:space="preserve">media relations and social media to the mix, go into the legal issues of </w:t>
      </w:r>
      <w:r w:rsidR="001102C4" w:rsidRPr="002E69F3">
        <w:rPr>
          <w:rFonts w:ascii="Times New Roman" w:hAnsi="Times New Roman" w:cs="Times New Roman"/>
          <w:sz w:val="24"/>
          <w:szCs w:val="24"/>
        </w:rPr>
        <w:t xml:space="preserve">online </w:t>
      </w:r>
      <w:r w:rsidR="00BD6729" w:rsidRPr="002E69F3">
        <w:rPr>
          <w:rFonts w:ascii="Times New Roman" w:hAnsi="Times New Roman" w:cs="Times New Roman"/>
          <w:sz w:val="24"/>
          <w:szCs w:val="24"/>
        </w:rPr>
        <w:t xml:space="preserve">public relations, and examine theories about public opinion and persuasion, and what motivates </w:t>
      </w:r>
      <w:r w:rsidR="00897A8B" w:rsidRPr="002E69F3">
        <w:rPr>
          <w:rFonts w:ascii="Times New Roman" w:hAnsi="Times New Roman" w:cs="Times New Roman"/>
          <w:sz w:val="24"/>
          <w:szCs w:val="24"/>
        </w:rPr>
        <w:t xml:space="preserve">audiences of </w:t>
      </w:r>
      <w:r w:rsidR="001102C4" w:rsidRPr="002E69F3">
        <w:rPr>
          <w:rFonts w:ascii="Times New Roman" w:hAnsi="Times New Roman" w:cs="Times New Roman"/>
          <w:sz w:val="24"/>
          <w:szCs w:val="24"/>
        </w:rPr>
        <w:t xml:space="preserve">online </w:t>
      </w:r>
      <w:r w:rsidR="00897A8B" w:rsidRPr="002E69F3">
        <w:rPr>
          <w:rFonts w:ascii="Times New Roman" w:hAnsi="Times New Roman" w:cs="Times New Roman"/>
          <w:sz w:val="24"/>
          <w:szCs w:val="24"/>
        </w:rPr>
        <w:t>public</w:t>
      </w:r>
      <w:r w:rsidR="004019AD" w:rsidRPr="002E69F3">
        <w:rPr>
          <w:rFonts w:ascii="Times New Roman" w:hAnsi="Times New Roman" w:cs="Times New Roman"/>
          <w:sz w:val="24"/>
          <w:szCs w:val="24"/>
        </w:rPr>
        <w:t xml:space="preserve"> </w:t>
      </w:r>
      <w:r w:rsidR="00897A8B" w:rsidRPr="002E69F3">
        <w:rPr>
          <w:rFonts w:ascii="Times New Roman" w:hAnsi="Times New Roman" w:cs="Times New Roman"/>
          <w:sz w:val="24"/>
          <w:szCs w:val="24"/>
        </w:rPr>
        <w:t>relations</w:t>
      </w:r>
      <w:r w:rsidR="00BD6729" w:rsidRPr="002E69F3">
        <w:rPr>
          <w:rFonts w:ascii="Times New Roman" w:hAnsi="Times New Roman" w:cs="Times New Roman"/>
          <w:sz w:val="24"/>
          <w:szCs w:val="24"/>
        </w:rPr>
        <w:t xml:space="preserve">. </w:t>
      </w:r>
      <w:r w:rsidR="00420C7E" w:rsidRPr="002E69F3">
        <w:rPr>
          <w:rFonts w:ascii="Times New Roman" w:hAnsi="Times New Roman" w:cs="Times New Roman"/>
          <w:sz w:val="24"/>
          <w:szCs w:val="24"/>
        </w:rPr>
        <w:t xml:space="preserve">The course </w:t>
      </w:r>
      <w:r w:rsidR="00BD6729" w:rsidRPr="002E69F3">
        <w:rPr>
          <w:rFonts w:ascii="Times New Roman" w:hAnsi="Times New Roman" w:cs="Times New Roman"/>
          <w:sz w:val="24"/>
          <w:szCs w:val="24"/>
        </w:rPr>
        <w:t xml:space="preserve">will be based on a foundation of applying ethical principles to the </w:t>
      </w:r>
      <w:r w:rsidR="00420C7E" w:rsidRPr="002E69F3">
        <w:rPr>
          <w:rFonts w:ascii="Times New Roman" w:hAnsi="Times New Roman" w:cs="Times New Roman"/>
          <w:sz w:val="24"/>
          <w:szCs w:val="24"/>
        </w:rPr>
        <w:t xml:space="preserve">online </w:t>
      </w:r>
      <w:r w:rsidR="00BD6729" w:rsidRPr="002E69F3">
        <w:rPr>
          <w:rFonts w:ascii="Times New Roman" w:hAnsi="Times New Roman" w:cs="Times New Roman"/>
          <w:sz w:val="24"/>
          <w:szCs w:val="24"/>
        </w:rPr>
        <w:t xml:space="preserve">practice of public relations and of understanding the role of the First Amendment in our work. </w:t>
      </w:r>
      <w:r w:rsidR="001102C4" w:rsidRPr="002E69F3">
        <w:rPr>
          <w:rFonts w:ascii="Times New Roman" w:hAnsi="Times New Roman" w:cs="Times New Roman"/>
          <w:sz w:val="24"/>
          <w:szCs w:val="24"/>
        </w:rPr>
        <w:t xml:space="preserve">The </w:t>
      </w:r>
      <w:r w:rsidR="00BD6729" w:rsidRPr="002E69F3">
        <w:rPr>
          <w:rFonts w:ascii="Times New Roman" w:hAnsi="Times New Roman" w:cs="Times New Roman"/>
          <w:sz w:val="24"/>
          <w:szCs w:val="24"/>
        </w:rPr>
        <w:t xml:space="preserve">focus </w:t>
      </w:r>
      <w:r w:rsidR="001102C4" w:rsidRPr="002E69F3">
        <w:rPr>
          <w:rFonts w:ascii="Times New Roman" w:hAnsi="Times New Roman" w:cs="Times New Roman"/>
          <w:sz w:val="24"/>
          <w:szCs w:val="24"/>
        </w:rPr>
        <w:t xml:space="preserve">is </w:t>
      </w:r>
      <w:r w:rsidR="00BD6729" w:rsidRPr="002E69F3">
        <w:rPr>
          <w:rFonts w:ascii="Times New Roman" w:hAnsi="Times New Roman" w:cs="Times New Roman"/>
          <w:sz w:val="24"/>
          <w:szCs w:val="24"/>
        </w:rPr>
        <w:t xml:space="preserve">to understand the role of the public relations practitioner, to begin to practice the skills necessary for success in the field, and to understand the larger societal and historical frameworks in which </w:t>
      </w:r>
      <w:r w:rsidR="001102C4" w:rsidRPr="002E69F3">
        <w:rPr>
          <w:rFonts w:ascii="Times New Roman" w:hAnsi="Times New Roman" w:cs="Times New Roman"/>
          <w:sz w:val="24"/>
          <w:szCs w:val="24"/>
        </w:rPr>
        <w:t xml:space="preserve">online </w:t>
      </w:r>
      <w:r w:rsidR="00BD6729" w:rsidRPr="002E69F3">
        <w:rPr>
          <w:rFonts w:ascii="Times New Roman" w:hAnsi="Times New Roman" w:cs="Times New Roman"/>
          <w:sz w:val="24"/>
          <w:szCs w:val="24"/>
        </w:rPr>
        <w:t>public relations practitioners work today.</w:t>
      </w:r>
      <w:r w:rsidR="00BD6729" w:rsidRPr="002E69F3">
        <w:rPr>
          <w:rFonts w:ascii="Times New Roman" w:hAnsi="Times New Roman" w:cs="Times New Roman"/>
          <w:sz w:val="24"/>
          <w:szCs w:val="24"/>
        </w:rPr>
        <w:br/>
      </w:r>
    </w:p>
    <w:p w14:paraId="5BC051AE" w14:textId="77777777" w:rsidR="00320FB3" w:rsidRPr="002E69F3" w:rsidRDefault="00320FB3" w:rsidP="00950798">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 xml:space="preserve">Objectives </w:t>
      </w:r>
    </w:p>
    <w:p w14:paraId="7C0A7732" w14:textId="77777777" w:rsidR="00E3244F" w:rsidRPr="002E69F3" w:rsidRDefault="00950798" w:rsidP="00E3244F">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 xml:space="preserve">The objectives of the course are to: </w:t>
      </w:r>
    </w:p>
    <w:p w14:paraId="388BA416" w14:textId="77777777" w:rsidR="00E3244F" w:rsidRPr="002E69F3" w:rsidRDefault="00E3244F" w:rsidP="00087689">
      <w:pPr>
        <w:pStyle w:val="ListParagraph"/>
        <w:numPr>
          <w:ilvl w:val="0"/>
          <w:numId w:val="37"/>
        </w:numPr>
        <w:rPr>
          <w:rFonts w:ascii="Times New Roman" w:hAnsi="Times New Roman" w:cs="Times New Roman"/>
          <w:sz w:val="24"/>
          <w:szCs w:val="24"/>
        </w:rPr>
      </w:pPr>
      <w:r w:rsidRPr="002E69F3">
        <w:rPr>
          <w:rFonts w:ascii="Times New Roman" w:hAnsi="Times New Roman" w:cs="Times New Roman"/>
          <w:sz w:val="24"/>
          <w:szCs w:val="24"/>
        </w:rPr>
        <w:t xml:space="preserve">Explain the concept of digital public relations </w:t>
      </w:r>
    </w:p>
    <w:p w14:paraId="6022C19F" w14:textId="77777777" w:rsidR="00E3244F" w:rsidRPr="002E69F3" w:rsidRDefault="00E3244F" w:rsidP="00087689">
      <w:pPr>
        <w:pStyle w:val="ListParagraph"/>
        <w:numPr>
          <w:ilvl w:val="0"/>
          <w:numId w:val="37"/>
        </w:numPr>
        <w:rPr>
          <w:rFonts w:ascii="Times New Roman" w:hAnsi="Times New Roman" w:cs="Times New Roman"/>
          <w:sz w:val="24"/>
          <w:szCs w:val="24"/>
        </w:rPr>
      </w:pPr>
      <w:r w:rsidRPr="002E69F3">
        <w:rPr>
          <w:rFonts w:ascii="Times New Roman" w:hAnsi="Times New Roman" w:cs="Times New Roman"/>
          <w:sz w:val="24"/>
          <w:szCs w:val="24"/>
        </w:rPr>
        <w:t xml:space="preserve">Explain how to manage relationship with stakeholders </w:t>
      </w:r>
    </w:p>
    <w:p w14:paraId="306AE49A" w14:textId="77777777" w:rsidR="00E3244F" w:rsidRPr="002E69F3" w:rsidRDefault="00E3244F" w:rsidP="00087689">
      <w:pPr>
        <w:pStyle w:val="ListParagraph"/>
        <w:numPr>
          <w:ilvl w:val="0"/>
          <w:numId w:val="37"/>
        </w:numPr>
        <w:rPr>
          <w:rFonts w:ascii="Times New Roman" w:hAnsi="Times New Roman" w:cs="Times New Roman"/>
          <w:sz w:val="24"/>
          <w:szCs w:val="24"/>
        </w:rPr>
      </w:pPr>
      <w:r w:rsidRPr="002E69F3">
        <w:rPr>
          <w:rFonts w:ascii="Times New Roman" w:hAnsi="Times New Roman" w:cs="Times New Roman"/>
          <w:sz w:val="24"/>
          <w:szCs w:val="24"/>
        </w:rPr>
        <w:t>Teach students the procedure in content creation and management in public relations</w:t>
      </w:r>
    </w:p>
    <w:p w14:paraId="0FD0BABF" w14:textId="77777777" w:rsidR="00AF25F3" w:rsidRPr="002E69F3" w:rsidRDefault="00AF25F3" w:rsidP="00087689">
      <w:pPr>
        <w:pStyle w:val="ListParagraph"/>
        <w:numPr>
          <w:ilvl w:val="0"/>
          <w:numId w:val="37"/>
        </w:numPr>
        <w:rPr>
          <w:rFonts w:ascii="Times New Roman" w:hAnsi="Times New Roman" w:cs="Times New Roman"/>
          <w:sz w:val="24"/>
          <w:szCs w:val="24"/>
        </w:rPr>
      </w:pPr>
      <w:r w:rsidRPr="002E69F3">
        <w:rPr>
          <w:rFonts w:ascii="Times New Roman" w:hAnsi="Times New Roman" w:cs="Times New Roman"/>
          <w:sz w:val="24"/>
          <w:szCs w:val="24"/>
        </w:rPr>
        <w:t>D</w:t>
      </w:r>
      <w:r w:rsidR="00E3244F" w:rsidRPr="002E69F3">
        <w:rPr>
          <w:rFonts w:ascii="Times New Roman" w:hAnsi="Times New Roman" w:cs="Times New Roman"/>
          <w:sz w:val="24"/>
          <w:szCs w:val="24"/>
        </w:rPr>
        <w:t>iscuss the process of building relationship with the media</w:t>
      </w:r>
    </w:p>
    <w:p w14:paraId="5598D9D9" w14:textId="77777777" w:rsidR="00E3244F" w:rsidRPr="002E69F3" w:rsidRDefault="00AF25F3" w:rsidP="00087689">
      <w:pPr>
        <w:pStyle w:val="ListParagraph"/>
        <w:numPr>
          <w:ilvl w:val="0"/>
          <w:numId w:val="37"/>
        </w:numPr>
        <w:rPr>
          <w:rFonts w:ascii="Times New Roman" w:hAnsi="Times New Roman" w:cs="Times New Roman"/>
          <w:sz w:val="24"/>
          <w:szCs w:val="24"/>
        </w:rPr>
      </w:pPr>
      <w:r w:rsidRPr="002E69F3">
        <w:rPr>
          <w:rFonts w:ascii="Times New Roman" w:hAnsi="Times New Roman" w:cs="Times New Roman"/>
          <w:sz w:val="24"/>
          <w:szCs w:val="24"/>
        </w:rPr>
        <w:t xml:space="preserve">Evaluate the relationship between </w:t>
      </w:r>
      <w:r w:rsidR="00E3244F" w:rsidRPr="002E69F3">
        <w:rPr>
          <w:rFonts w:ascii="Times New Roman" w:hAnsi="Times New Roman" w:cs="Times New Roman"/>
          <w:sz w:val="24"/>
          <w:szCs w:val="24"/>
        </w:rPr>
        <w:t xml:space="preserve">online public relations, public relations and social media, crisis and reputation management, creating a public relations plan, evaluate and event to ensure sustainable event.  </w:t>
      </w:r>
    </w:p>
    <w:p w14:paraId="63EA36F7" w14:textId="77777777" w:rsidR="00950798" w:rsidRPr="002E69F3" w:rsidRDefault="00BD6729" w:rsidP="00950798">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 xml:space="preserve">Learning </w:t>
      </w:r>
      <w:r w:rsidR="00FD5C52" w:rsidRPr="002E69F3">
        <w:rPr>
          <w:rFonts w:ascii="Times New Roman" w:hAnsi="Times New Roman" w:cs="Times New Roman"/>
          <w:b/>
          <w:sz w:val="24"/>
          <w:szCs w:val="24"/>
        </w:rPr>
        <w:t>o</w:t>
      </w:r>
      <w:r w:rsidRPr="002E69F3">
        <w:rPr>
          <w:rFonts w:ascii="Times New Roman" w:hAnsi="Times New Roman" w:cs="Times New Roman"/>
          <w:b/>
          <w:sz w:val="24"/>
          <w:szCs w:val="24"/>
        </w:rPr>
        <w:t>utcomes</w:t>
      </w:r>
    </w:p>
    <w:p w14:paraId="2B4B9978" w14:textId="77777777" w:rsidR="00950798" w:rsidRPr="002E69F3" w:rsidRDefault="00950798" w:rsidP="00950798">
      <w:pPr>
        <w:spacing w:after="0" w:line="240" w:lineRule="auto"/>
        <w:rPr>
          <w:rFonts w:ascii="Times New Roman" w:hAnsi="Times New Roman" w:cs="Times New Roman"/>
          <w:sz w:val="24"/>
          <w:szCs w:val="24"/>
        </w:rPr>
      </w:pPr>
      <w:r w:rsidRPr="002E69F3">
        <w:rPr>
          <w:rFonts w:ascii="Times New Roman" w:hAnsi="Times New Roman" w:cs="Times New Roman"/>
          <w:sz w:val="24"/>
          <w:szCs w:val="24"/>
        </w:rPr>
        <w:t>On completion of this course, students should be able to:</w:t>
      </w:r>
    </w:p>
    <w:p w14:paraId="0E4B4E1D" w14:textId="77777777" w:rsidR="00950798" w:rsidRPr="002E69F3" w:rsidRDefault="0083004B" w:rsidP="00087689">
      <w:pPr>
        <w:pStyle w:val="ListParagraph"/>
        <w:numPr>
          <w:ilvl w:val="0"/>
          <w:numId w:val="36"/>
        </w:numPr>
        <w:rPr>
          <w:rFonts w:ascii="Times New Roman" w:hAnsi="Times New Roman" w:cs="Times New Roman"/>
          <w:b/>
          <w:sz w:val="24"/>
          <w:szCs w:val="24"/>
        </w:rPr>
      </w:pPr>
      <w:r>
        <w:rPr>
          <w:rFonts w:ascii="Times New Roman" w:hAnsi="Times New Roman" w:cs="Times New Roman"/>
          <w:sz w:val="24"/>
          <w:szCs w:val="24"/>
        </w:rPr>
        <w:t>D</w:t>
      </w:r>
      <w:r w:rsidR="00BD6729" w:rsidRPr="002E69F3">
        <w:rPr>
          <w:rFonts w:ascii="Times New Roman" w:hAnsi="Times New Roman" w:cs="Times New Roman"/>
          <w:sz w:val="24"/>
          <w:szCs w:val="24"/>
        </w:rPr>
        <w:t>eveloped an understanding of the public relations profession, its history, and its legal</w:t>
      </w:r>
      <w:r w:rsidR="00950798" w:rsidRPr="002E69F3">
        <w:rPr>
          <w:rFonts w:ascii="Times New Roman" w:hAnsi="Times New Roman" w:cs="Times New Roman"/>
          <w:sz w:val="24"/>
          <w:szCs w:val="24"/>
        </w:rPr>
        <w:t xml:space="preserve"> </w:t>
      </w:r>
      <w:r w:rsidR="00BD6729" w:rsidRPr="002E69F3">
        <w:rPr>
          <w:rFonts w:ascii="Times New Roman" w:hAnsi="Times New Roman" w:cs="Times New Roman"/>
          <w:sz w:val="24"/>
          <w:szCs w:val="24"/>
        </w:rPr>
        <w:t>and ethical underpinnings</w:t>
      </w:r>
    </w:p>
    <w:p w14:paraId="7A0066E1" w14:textId="77777777" w:rsidR="00950798" w:rsidRPr="002E69F3" w:rsidRDefault="0083004B" w:rsidP="00087689">
      <w:pPr>
        <w:pStyle w:val="ListParagraph"/>
        <w:numPr>
          <w:ilvl w:val="0"/>
          <w:numId w:val="36"/>
        </w:numPr>
        <w:rPr>
          <w:rFonts w:ascii="Times New Roman" w:hAnsi="Times New Roman" w:cs="Times New Roman"/>
          <w:b/>
          <w:sz w:val="24"/>
          <w:szCs w:val="24"/>
        </w:rPr>
      </w:pPr>
      <w:r>
        <w:rPr>
          <w:rFonts w:ascii="Times New Roman" w:hAnsi="Times New Roman" w:cs="Times New Roman"/>
          <w:sz w:val="24"/>
          <w:szCs w:val="24"/>
        </w:rPr>
        <w:t>P</w:t>
      </w:r>
      <w:r w:rsidR="00BD6729" w:rsidRPr="002E69F3">
        <w:rPr>
          <w:rFonts w:ascii="Times New Roman" w:hAnsi="Times New Roman" w:cs="Times New Roman"/>
          <w:sz w:val="24"/>
          <w:szCs w:val="24"/>
        </w:rPr>
        <w:t xml:space="preserve">racticed </w:t>
      </w:r>
      <w:r w:rsidR="003C7085" w:rsidRPr="002E69F3">
        <w:rPr>
          <w:rFonts w:ascii="Times New Roman" w:hAnsi="Times New Roman" w:cs="Times New Roman"/>
          <w:sz w:val="24"/>
          <w:szCs w:val="24"/>
        </w:rPr>
        <w:t xml:space="preserve">ten (10) ways of </w:t>
      </w:r>
      <w:r w:rsidR="00BD6729" w:rsidRPr="002E69F3">
        <w:rPr>
          <w:rFonts w:ascii="Times New Roman" w:hAnsi="Times New Roman" w:cs="Times New Roman"/>
          <w:sz w:val="24"/>
          <w:szCs w:val="24"/>
        </w:rPr>
        <w:t>writing for the media and practiced using the AP Stylebook</w:t>
      </w:r>
    </w:p>
    <w:p w14:paraId="7C77B65A" w14:textId="77777777" w:rsidR="00BB56D9" w:rsidRPr="002E69F3" w:rsidRDefault="00BD6729" w:rsidP="00087689">
      <w:pPr>
        <w:pStyle w:val="ListParagraph"/>
        <w:numPr>
          <w:ilvl w:val="0"/>
          <w:numId w:val="36"/>
        </w:numPr>
        <w:rPr>
          <w:rFonts w:ascii="Times New Roman" w:hAnsi="Times New Roman" w:cs="Times New Roman"/>
          <w:b/>
          <w:sz w:val="24"/>
          <w:szCs w:val="24"/>
        </w:rPr>
      </w:pPr>
      <w:r w:rsidRPr="002E69F3">
        <w:rPr>
          <w:rFonts w:ascii="Times New Roman" w:hAnsi="Times New Roman" w:cs="Times New Roman"/>
          <w:sz w:val="24"/>
          <w:szCs w:val="24"/>
        </w:rPr>
        <w:t xml:space="preserve">Have practiced applying a four-step </w:t>
      </w:r>
      <w:r w:rsidR="003C7085" w:rsidRPr="002E69F3">
        <w:rPr>
          <w:rFonts w:ascii="Times New Roman" w:hAnsi="Times New Roman" w:cs="Times New Roman"/>
          <w:sz w:val="24"/>
          <w:szCs w:val="24"/>
        </w:rPr>
        <w:t xml:space="preserve">(4) </w:t>
      </w:r>
      <w:r w:rsidRPr="002E69F3">
        <w:rPr>
          <w:rFonts w:ascii="Times New Roman" w:hAnsi="Times New Roman" w:cs="Times New Roman"/>
          <w:sz w:val="24"/>
          <w:szCs w:val="24"/>
        </w:rPr>
        <w:t>process to a public relations problem</w:t>
      </w:r>
    </w:p>
    <w:p w14:paraId="179B9B33" w14:textId="77777777" w:rsidR="00BB56D9" w:rsidRPr="002E69F3" w:rsidRDefault="0083004B" w:rsidP="00087689">
      <w:pPr>
        <w:pStyle w:val="ListParagraph"/>
        <w:numPr>
          <w:ilvl w:val="0"/>
          <w:numId w:val="36"/>
        </w:numPr>
        <w:rPr>
          <w:rFonts w:ascii="Times New Roman" w:hAnsi="Times New Roman" w:cs="Times New Roman"/>
          <w:b/>
          <w:sz w:val="24"/>
          <w:szCs w:val="24"/>
        </w:rPr>
      </w:pPr>
      <w:r>
        <w:rPr>
          <w:rFonts w:ascii="Times New Roman" w:hAnsi="Times New Roman" w:cs="Times New Roman"/>
          <w:sz w:val="24"/>
          <w:szCs w:val="24"/>
        </w:rPr>
        <w:lastRenderedPageBreak/>
        <w:t>L</w:t>
      </w:r>
      <w:r w:rsidR="00BD6729" w:rsidRPr="002E69F3">
        <w:rPr>
          <w:rFonts w:ascii="Times New Roman" w:hAnsi="Times New Roman" w:cs="Times New Roman"/>
          <w:sz w:val="24"/>
          <w:szCs w:val="24"/>
        </w:rPr>
        <w:t xml:space="preserve">earned </w:t>
      </w:r>
      <w:r w:rsidR="003C7085" w:rsidRPr="002E69F3">
        <w:rPr>
          <w:rFonts w:ascii="Times New Roman" w:hAnsi="Times New Roman" w:cs="Times New Roman"/>
          <w:sz w:val="24"/>
          <w:szCs w:val="24"/>
        </w:rPr>
        <w:t xml:space="preserve">five (5) different </w:t>
      </w:r>
      <w:r w:rsidR="00BD6729" w:rsidRPr="002E69F3">
        <w:rPr>
          <w:rFonts w:ascii="Times New Roman" w:hAnsi="Times New Roman" w:cs="Times New Roman"/>
          <w:sz w:val="24"/>
          <w:szCs w:val="24"/>
        </w:rPr>
        <w:t>role</w:t>
      </w:r>
      <w:r w:rsidR="003C7085" w:rsidRPr="002E69F3">
        <w:rPr>
          <w:rFonts w:ascii="Times New Roman" w:hAnsi="Times New Roman" w:cs="Times New Roman"/>
          <w:sz w:val="24"/>
          <w:szCs w:val="24"/>
        </w:rPr>
        <w:t>s</w:t>
      </w:r>
      <w:r w:rsidR="00BD6729" w:rsidRPr="002E69F3">
        <w:rPr>
          <w:rFonts w:ascii="Times New Roman" w:hAnsi="Times New Roman" w:cs="Times New Roman"/>
          <w:sz w:val="24"/>
          <w:szCs w:val="24"/>
        </w:rPr>
        <w:t xml:space="preserve"> of values in PR and work to incorporate them into </w:t>
      </w:r>
      <w:r w:rsidR="003C7085" w:rsidRPr="002E69F3">
        <w:rPr>
          <w:rFonts w:ascii="Times New Roman" w:hAnsi="Times New Roman" w:cs="Times New Roman"/>
          <w:sz w:val="24"/>
          <w:szCs w:val="24"/>
        </w:rPr>
        <w:t xml:space="preserve">online </w:t>
      </w:r>
      <w:r w:rsidR="00BD6729" w:rsidRPr="002E69F3">
        <w:rPr>
          <w:rFonts w:ascii="Times New Roman" w:hAnsi="Times New Roman" w:cs="Times New Roman"/>
          <w:sz w:val="24"/>
          <w:szCs w:val="24"/>
        </w:rPr>
        <w:t>public relations process</w:t>
      </w:r>
    </w:p>
    <w:p w14:paraId="479DBAC9" w14:textId="77777777" w:rsidR="00BB56D9" w:rsidRPr="002E69F3" w:rsidRDefault="0083004B" w:rsidP="00087689">
      <w:pPr>
        <w:pStyle w:val="ListParagraph"/>
        <w:numPr>
          <w:ilvl w:val="0"/>
          <w:numId w:val="36"/>
        </w:numPr>
        <w:rPr>
          <w:rFonts w:ascii="Times New Roman" w:hAnsi="Times New Roman" w:cs="Times New Roman"/>
          <w:b/>
          <w:sz w:val="24"/>
          <w:szCs w:val="24"/>
        </w:rPr>
      </w:pPr>
      <w:r>
        <w:rPr>
          <w:rFonts w:ascii="Times New Roman" w:hAnsi="Times New Roman" w:cs="Times New Roman"/>
          <w:sz w:val="24"/>
          <w:szCs w:val="24"/>
        </w:rPr>
        <w:t>E</w:t>
      </w:r>
      <w:r w:rsidR="00BD6729" w:rsidRPr="002E69F3">
        <w:rPr>
          <w:rFonts w:ascii="Times New Roman" w:hAnsi="Times New Roman" w:cs="Times New Roman"/>
          <w:sz w:val="24"/>
          <w:szCs w:val="24"/>
        </w:rPr>
        <w:t xml:space="preserve">valuate a </w:t>
      </w:r>
      <w:r w:rsidR="003C7085" w:rsidRPr="002E69F3">
        <w:rPr>
          <w:rFonts w:ascii="Times New Roman" w:hAnsi="Times New Roman" w:cs="Times New Roman"/>
          <w:sz w:val="24"/>
          <w:szCs w:val="24"/>
        </w:rPr>
        <w:t xml:space="preserve">five (5) </w:t>
      </w:r>
      <w:r w:rsidR="00BD6729" w:rsidRPr="002E69F3">
        <w:rPr>
          <w:rFonts w:ascii="Times New Roman" w:hAnsi="Times New Roman" w:cs="Times New Roman"/>
          <w:sz w:val="24"/>
          <w:szCs w:val="24"/>
        </w:rPr>
        <w:t>variety of communications channels, including</w:t>
      </w:r>
      <w:r w:rsidR="00BB56D9" w:rsidRPr="002E69F3">
        <w:rPr>
          <w:rFonts w:ascii="Times New Roman" w:hAnsi="Times New Roman" w:cs="Times New Roman"/>
          <w:sz w:val="24"/>
          <w:szCs w:val="24"/>
        </w:rPr>
        <w:t xml:space="preserve"> </w:t>
      </w:r>
      <w:r w:rsidR="00BD6729" w:rsidRPr="002E69F3">
        <w:rPr>
          <w:rFonts w:ascii="Times New Roman" w:hAnsi="Times New Roman" w:cs="Times New Roman"/>
          <w:sz w:val="24"/>
          <w:szCs w:val="24"/>
        </w:rPr>
        <w:t>social media</w:t>
      </w:r>
      <w:r w:rsidR="003C7085" w:rsidRPr="002E69F3">
        <w:rPr>
          <w:rFonts w:ascii="Times New Roman" w:hAnsi="Times New Roman" w:cs="Times New Roman"/>
          <w:sz w:val="24"/>
          <w:szCs w:val="24"/>
        </w:rPr>
        <w:t>.</w:t>
      </w:r>
    </w:p>
    <w:p w14:paraId="091380E6" w14:textId="77777777" w:rsidR="004A4265" w:rsidRPr="002E69F3" w:rsidRDefault="0083004B" w:rsidP="00087689">
      <w:pPr>
        <w:pStyle w:val="ListParagraph"/>
        <w:numPr>
          <w:ilvl w:val="0"/>
          <w:numId w:val="36"/>
        </w:numPr>
        <w:rPr>
          <w:rFonts w:ascii="Times New Roman" w:hAnsi="Times New Roman" w:cs="Times New Roman"/>
          <w:b/>
          <w:sz w:val="24"/>
          <w:szCs w:val="24"/>
        </w:rPr>
      </w:pPr>
      <w:r>
        <w:rPr>
          <w:rFonts w:ascii="Times New Roman" w:hAnsi="Times New Roman" w:cs="Times New Roman"/>
          <w:sz w:val="24"/>
          <w:szCs w:val="24"/>
        </w:rPr>
        <w:t xml:space="preserve">Explain </w:t>
      </w:r>
      <w:r w:rsidR="002F036D">
        <w:rPr>
          <w:rFonts w:ascii="Times New Roman" w:hAnsi="Times New Roman" w:cs="Times New Roman"/>
          <w:sz w:val="24"/>
          <w:szCs w:val="24"/>
        </w:rPr>
        <w:t xml:space="preserve">five (5) </w:t>
      </w:r>
      <w:r w:rsidR="00BD6729" w:rsidRPr="002E69F3">
        <w:rPr>
          <w:rFonts w:ascii="Times New Roman" w:hAnsi="Times New Roman" w:cs="Times New Roman"/>
          <w:sz w:val="24"/>
          <w:szCs w:val="24"/>
        </w:rPr>
        <w:t xml:space="preserve">specialties in </w:t>
      </w:r>
      <w:r w:rsidR="003C7085" w:rsidRPr="002E69F3">
        <w:rPr>
          <w:rFonts w:ascii="Times New Roman" w:hAnsi="Times New Roman" w:cs="Times New Roman"/>
          <w:sz w:val="24"/>
          <w:szCs w:val="24"/>
        </w:rPr>
        <w:t xml:space="preserve">online </w:t>
      </w:r>
      <w:r w:rsidR="00BD6729" w:rsidRPr="002E69F3">
        <w:rPr>
          <w:rFonts w:ascii="Times New Roman" w:hAnsi="Times New Roman" w:cs="Times New Roman"/>
          <w:sz w:val="24"/>
          <w:szCs w:val="24"/>
        </w:rPr>
        <w:t>public relations, and the various types of</w:t>
      </w:r>
      <w:r w:rsidR="00BD6729" w:rsidRPr="002E69F3">
        <w:rPr>
          <w:rFonts w:ascii="Times New Roman" w:hAnsi="Times New Roman" w:cs="Times New Roman"/>
          <w:sz w:val="24"/>
          <w:szCs w:val="24"/>
        </w:rPr>
        <w:br/>
        <w:t>careers the profession offers.</w:t>
      </w:r>
    </w:p>
    <w:p w14:paraId="4C449CCB" w14:textId="77777777" w:rsidR="00152F01" w:rsidRPr="002E69F3" w:rsidRDefault="004A4265" w:rsidP="000E73AC">
      <w:pPr>
        <w:spacing w:after="0"/>
        <w:rPr>
          <w:rFonts w:ascii="Times New Roman" w:hAnsi="Times New Roman" w:cs="Times New Roman"/>
          <w:b/>
          <w:sz w:val="24"/>
          <w:szCs w:val="24"/>
        </w:rPr>
      </w:pPr>
      <w:r w:rsidRPr="002E69F3">
        <w:rPr>
          <w:rFonts w:ascii="Times New Roman" w:hAnsi="Times New Roman" w:cs="Times New Roman"/>
          <w:b/>
          <w:sz w:val="24"/>
          <w:szCs w:val="24"/>
        </w:rPr>
        <w:t>Course contents</w:t>
      </w:r>
    </w:p>
    <w:p w14:paraId="7F3FFC25" w14:textId="77777777" w:rsidR="0078361E" w:rsidRPr="002E69F3" w:rsidRDefault="007E0350" w:rsidP="00A32E1B">
      <w:pPr>
        <w:jc w:val="both"/>
        <w:rPr>
          <w:rFonts w:ascii="Times New Roman" w:hAnsi="Times New Roman" w:cs="Times New Roman"/>
          <w:sz w:val="24"/>
          <w:szCs w:val="24"/>
        </w:rPr>
      </w:pPr>
      <w:r w:rsidRPr="002E69F3">
        <w:rPr>
          <w:rFonts w:ascii="Times New Roman" w:hAnsi="Times New Roman" w:cs="Times New Roman"/>
          <w:sz w:val="24"/>
          <w:szCs w:val="24"/>
        </w:rPr>
        <w:t xml:space="preserve">The course teaches students meet the </w:t>
      </w:r>
      <w:proofErr w:type="spellStart"/>
      <w:r w:rsidRPr="002E69F3">
        <w:rPr>
          <w:rFonts w:ascii="Times New Roman" w:hAnsi="Times New Roman" w:cs="Times New Roman"/>
          <w:sz w:val="24"/>
          <w:szCs w:val="24"/>
        </w:rPr>
        <w:t>organisations</w:t>
      </w:r>
      <w:proofErr w:type="spellEnd"/>
      <w:r w:rsidRPr="002E69F3">
        <w:rPr>
          <w:rFonts w:ascii="Times New Roman" w:hAnsi="Times New Roman" w:cs="Times New Roman"/>
          <w:sz w:val="24"/>
          <w:szCs w:val="24"/>
        </w:rPr>
        <w:t xml:space="preserve"> and target market’s needs weaving in the fundamentals of traditional public relations into a digital world. Also, online public relations teach the art and science of engaging with media on all different digital channels to enable students spread brand’s message through strategic communications.</w:t>
      </w:r>
      <w:r w:rsidR="004439BD" w:rsidRPr="002E69F3">
        <w:rPr>
          <w:rFonts w:ascii="Times New Roman" w:hAnsi="Times New Roman" w:cs="Times New Roman"/>
          <w:sz w:val="24"/>
          <w:szCs w:val="24"/>
        </w:rPr>
        <w:t xml:space="preserve"> Some of the topics to be discussed include:</w:t>
      </w:r>
      <w:r w:rsidR="0078361E" w:rsidRPr="002E69F3">
        <w:rPr>
          <w:rFonts w:ascii="Times New Roman" w:hAnsi="Times New Roman" w:cs="Times New Roman"/>
          <w:sz w:val="24"/>
          <w:szCs w:val="24"/>
        </w:rPr>
        <w:t xml:space="preserve"> introduction to digital public relations, managing relationship with stakeholders, </w:t>
      </w:r>
      <w:r w:rsidR="00DF6035" w:rsidRPr="002E69F3">
        <w:rPr>
          <w:rFonts w:ascii="Times New Roman" w:hAnsi="Times New Roman" w:cs="Times New Roman"/>
          <w:sz w:val="24"/>
          <w:szCs w:val="24"/>
        </w:rPr>
        <w:t xml:space="preserve">content creation and management in public relations, building relationship with the media, marketing communication concept, </w:t>
      </w:r>
      <w:r w:rsidR="001434FB" w:rsidRPr="002E69F3">
        <w:rPr>
          <w:rFonts w:ascii="Times New Roman" w:hAnsi="Times New Roman" w:cs="Times New Roman"/>
          <w:sz w:val="24"/>
          <w:szCs w:val="24"/>
        </w:rPr>
        <w:t xml:space="preserve">online public relations, </w:t>
      </w:r>
      <w:r w:rsidR="003D68F3" w:rsidRPr="002E69F3">
        <w:rPr>
          <w:rFonts w:ascii="Times New Roman" w:hAnsi="Times New Roman" w:cs="Times New Roman"/>
          <w:sz w:val="24"/>
          <w:szCs w:val="24"/>
        </w:rPr>
        <w:t xml:space="preserve">public relations and social media, </w:t>
      </w:r>
      <w:r w:rsidR="00627528" w:rsidRPr="002E69F3">
        <w:rPr>
          <w:rFonts w:ascii="Times New Roman" w:hAnsi="Times New Roman" w:cs="Times New Roman"/>
          <w:sz w:val="24"/>
          <w:szCs w:val="24"/>
        </w:rPr>
        <w:t xml:space="preserve">crisis and reputation management, </w:t>
      </w:r>
      <w:r w:rsidR="004E2D4E" w:rsidRPr="002E69F3">
        <w:rPr>
          <w:rFonts w:ascii="Times New Roman" w:hAnsi="Times New Roman" w:cs="Times New Roman"/>
          <w:sz w:val="24"/>
          <w:szCs w:val="24"/>
        </w:rPr>
        <w:t xml:space="preserve">creating a public relations plan, evaluate and event to ensure sustainable event.   </w:t>
      </w:r>
      <w:r w:rsidR="00DF6035" w:rsidRPr="002E69F3">
        <w:rPr>
          <w:rFonts w:ascii="Times New Roman" w:hAnsi="Times New Roman" w:cs="Times New Roman"/>
          <w:sz w:val="24"/>
          <w:szCs w:val="24"/>
        </w:rPr>
        <w:t xml:space="preserve"> </w:t>
      </w:r>
      <w:r w:rsidR="0078361E" w:rsidRPr="002E69F3">
        <w:rPr>
          <w:rFonts w:ascii="Times New Roman" w:hAnsi="Times New Roman" w:cs="Times New Roman"/>
          <w:sz w:val="24"/>
          <w:szCs w:val="24"/>
        </w:rPr>
        <w:t xml:space="preserve"> </w:t>
      </w:r>
      <w:r w:rsidR="00A32E1B" w:rsidRPr="002E69F3">
        <w:rPr>
          <w:rFonts w:ascii="Times New Roman" w:hAnsi="Times New Roman" w:cs="Times New Roman"/>
          <w:sz w:val="24"/>
          <w:szCs w:val="24"/>
        </w:rPr>
        <w:t xml:space="preserve"> </w:t>
      </w:r>
    </w:p>
    <w:p w14:paraId="54B926EE" w14:textId="77777777" w:rsidR="00152F01" w:rsidRPr="002E69F3" w:rsidRDefault="00152F01" w:rsidP="00152F01">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5E174C4E" w14:textId="77777777" w:rsidR="00152F01" w:rsidRPr="002E69F3" w:rsidRDefault="00A75312" w:rsidP="00152F01">
      <w:pPr>
        <w:pStyle w:val="yiv7196826378msolistparagraph"/>
        <w:shd w:val="clear" w:color="auto" w:fill="FFFFFF"/>
        <w:spacing w:before="0" w:beforeAutospacing="0" w:after="0" w:afterAutospacing="0" w:line="240" w:lineRule="atLeast"/>
        <w:jc w:val="both"/>
        <w:rPr>
          <w:b/>
        </w:rPr>
      </w:pPr>
      <w:r w:rsidRPr="002E69F3">
        <w:t xml:space="preserve">Online public relations </w:t>
      </w:r>
      <w:r w:rsidR="00152F01" w:rsidRPr="002E69F3">
        <w:t xml:space="preserve">with a NUC-MAS requirement facilities. </w:t>
      </w:r>
    </w:p>
    <w:p w14:paraId="3ED72FFE" w14:textId="77777777" w:rsidR="00BD6729" w:rsidRPr="002E69F3" w:rsidRDefault="00BD6729" w:rsidP="004A4265">
      <w:pPr>
        <w:rPr>
          <w:rFonts w:ascii="Times New Roman" w:hAnsi="Times New Roman" w:cs="Times New Roman"/>
          <w:b/>
          <w:sz w:val="24"/>
          <w:szCs w:val="24"/>
        </w:rPr>
      </w:pPr>
      <w:r w:rsidRPr="002E69F3">
        <w:rPr>
          <w:rFonts w:ascii="Times New Roman" w:hAnsi="Times New Roman" w:cs="Times New Roman"/>
          <w:sz w:val="24"/>
          <w:szCs w:val="24"/>
        </w:rPr>
        <w:br/>
      </w:r>
    </w:p>
    <w:p w14:paraId="6058ED13" w14:textId="77777777" w:rsidR="00215A9E" w:rsidRPr="002E69F3" w:rsidRDefault="008C57CD" w:rsidP="00FD5C52">
      <w:pPr>
        <w:pStyle w:val="yiv7196826378msolistparagraph"/>
        <w:shd w:val="clear" w:color="auto" w:fill="FFFFFF"/>
        <w:spacing w:before="0" w:beforeAutospacing="0" w:after="0" w:afterAutospacing="0"/>
        <w:jc w:val="both"/>
      </w:pPr>
      <w:r w:rsidRPr="002E69F3">
        <w:t xml:space="preserve">          </w:t>
      </w:r>
    </w:p>
    <w:p w14:paraId="4E8BEEE2"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69582D0A" w14:textId="77777777" w:rsidR="00B404F7" w:rsidRPr="002E69F3" w:rsidRDefault="00B404F7" w:rsidP="000E5758">
      <w:pPr>
        <w:spacing w:after="0" w:line="240" w:lineRule="auto"/>
        <w:jc w:val="center"/>
        <w:rPr>
          <w:rFonts w:ascii="Times New Roman" w:hAnsi="Times New Roman" w:cs="Times New Roman"/>
          <w:b/>
          <w:sz w:val="24"/>
          <w:szCs w:val="24"/>
        </w:rPr>
      </w:pPr>
    </w:p>
    <w:p w14:paraId="76C4C9C6" w14:textId="77777777" w:rsidR="00B404F7" w:rsidRPr="002E69F3" w:rsidRDefault="00B404F7" w:rsidP="000E5758">
      <w:pPr>
        <w:spacing w:after="0" w:line="240" w:lineRule="auto"/>
        <w:jc w:val="center"/>
        <w:rPr>
          <w:rFonts w:ascii="Times New Roman" w:hAnsi="Times New Roman" w:cs="Times New Roman"/>
          <w:b/>
          <w:sz w:val="24"/>
          <w:szCs w:val="24"/>
        </w:rPr>
      </w:pPr>
    </w:p>
    <w:p w14:paraId="767D9568" w14:textId="77777777" w:rsidR="00B404F7" w:rsidRPr="002E69F3" w:rsidRDefault="00B404F7" w:rsidP="000E5758">
      <w:pPr>
        <w:spacing w:after="0" w:line="240" w:lineRule="auto"/>
        <w:jc w:val="center"/>
        <w:rPr>
          <w:rFonts w:ascii="Times New Roman" w:hAnsi="Times New Roman" w:cs="Times New Roman"/>
          <w:b/>
          <w:sz w:val="24"/>
          <w:szCs w:val="24"/>
        </w:rPr>
      </w:pPr>
    </w:p>
    <w:p w14:paraId="4AD9A6F3" w14:textId="77777777" w:rsidR="00B404F7" w:rsidRPr="002E69F3" w:rsidRDefault="00B404F7" w:rsidP="000E5758">
      <w:pPr>
        <w:spacing w:after="0" w:line="240" w:lineRule="auto"/>
        <w:jc w:val="center"/>
        <w:rPr>
          <w:rFonts w:ascii="Times New Roman" w:hAnsi="Times New Roman" w:cs="Times New Roman"/>
          <w:b/>
          <w:sz w:val="24"/>
          <w:szCs w:val="24"/>
        </w:rPr>
      </w:pPr>
    </w:p>
    <w:p w14:paraId="1AE68EF9" w14:textId="77777777" w:rsidR="00B404F7" w:rsidRPr="002E69F3" w:rsidRDefault="00B404F7" w:rsidP="000E5758">
      <w:pPr>
        <w:spacing w:after="0" w:line="240" w:lineRule="auto"/>
        <w:jc w:val="center"/>
        <w:rPr>
          <w:rFonts w:ascii="Times New Roman" w:hAnsi="Times New Roman" w:cs="Times New Roman"/>
          <w:b/>
          <w:sz w:val="24"/>
          <w:szCs w:val="24"/>
        </w:rPr>
      </w:pPr>
    </w:p>
    <w:p w14:paraId="1A07A001" w14:textId="77777777" w:rsidR="00B404F7" w:rsidRPr="002E69F3" w:rsidRDefault="00B404F7" w:rsidP="000E5758">
      <w:pPr>
        <w:spacing w:after="0" w:line="240" w:lineRule="auto"/>
        <w:jc w:val="center"/>
        <w:rPr>
          <w:rFonts w:ascii="Times New Roman" w:hAnsi="Times New Roman" w:cs="Times New Roman"/>
          <w:b/>
          <w:sz w:val="24"/>
          <w:szCs w:val="24"/>
        </w:rPr>
      </w:pPr>
    </w:p>
    <w:p w14:paraId="31920D06" w14:textId="77777777" w:rsidR="00B404F7" w:rsidRPr="002E69F3" w:rsidRDefault="00B404F7" w:rsidP="000E5758">
      <w:pPr>
        <w:spacing w:after="0" w:line="240" w:lineRule="auto"/>
        <w:jc w:val="center"/>
        <w:rPr>
          <w:rFonts w:ascii="Times New Roman" w:hAnsi="Times New Roman" w:cs="Times New Roman"/>
          <w:b/>
          <w:sz w:val="24"/>
          <w:szCs w:val="24"/>
        </w:rPr>
      </w:pPr>
    </w:p>
    <w:p w14:paraId="4B0A5DAB" w14:textId="77777777" w:rsidR="00B404F7" w:rsidRPr="002E69F3" w:rsidRDefault="00B404F7" w:rsidP="000E5758">
      <w:pPr>
        <w:spacing w:after="0" w:line="240" w:lineRule="auto"/>
        <w:jc w:val="center"/>
        <w:rPr>
          <w:rFonts w:ascii="Times New Roman" w:hAnsi="Times New Roman" w:cs="Times New Roman"/>
          <w:b/>
          <w:sz w:val="24"/>
          <w:szCs w:val="24"/>
        </w:rPr>
      </w:pPr>
    </w:p>
    <w:p w14:paraId="67B855B1" w14:textId="77777777" w:rsidR="00B404F7" w:rsidRPr="002E69F3" w:rsidRDefault="00B404F7" w:rsidP="000E5758">
      <w:pPr>
        <w:spacing w:after="0" w:line="240" w:lineRule="auto"/>
        <w:jc w:val="center"/>
        <w:rPr>
          <w:rFonts w:ascii="Times New Roman" w:hAnsi="Times New Roman" w:cs="Times New Roman"/>
          <w:b/>
          <w:sz w:val="24"/>
          <w:szCs w:val="24"/>
        </w:rPr>
      </w:pPr>
    </w:p>
    <w:p w14:paraId="25BC48B6" w14:textId="77777777" w:rsidR="00B404F7" w:rsidRPr="002E69F3" w:rsidRDefault="00B404F7" w:rsidP="000E5758">
      <w:pPr>
        <w:spacing w:after="0" w:line="240" w:lineRule="auto"/>
        <w:jc w:val="center"/>
        <w:rPr>
          <w:rFonts w:ascii="Times New Roman" w:hAnsi="Times New Roman" w:cs="Times New Roman"/>
          <w:b/>
          <w:sz w:val="24"/>
          <w:szCs w:val="24"/>
        </w:rPr>
      </w:pPr>
    </w:p>
    <w:p w14:paraId="433E26B0" w14:textId="77777777" w:rsidR="00D06004" w:rsidRPr="002E69F3" w:rsidRDefault="00D06004" w:rsidP="000E5758">
      <w:pPr>
        <w:spacing w:after="0" w:line="240" w:lineRule="auto"/>
        <w:jc w:val="center"/>
        <w:rPr>
          <w:rFonts w:ascii="Times New Roman" w:hAnsi="Times New Roman" w:cs="Times New Roman"/>
          <w:b/>
          <w:sz w:val="24"/>
          <w:szCs w:val="24"/>
        </w:rPr>
      </w:pPr>
    </w:p>
    <w:p w14:paraId="425F0D19" w14:textId="77777777" w:rsidR="00D06004" w:rsidRPr="002E69F3" w:rsidRDefault="00D06004" w:rsidP="000E5758">
      <w:pPr>
        <w:spacing w:after="0" w:line="240" w:lineRule="auto"/>
        <w:jc w:val="center"/>
        <w:rPr>
          <w:rFonts w:ascii="Times New Roman" w:hAnsi="Times New Roman" w:cs="Times New Roman"/>
          <w:b/>
          <w:sz w:val="24"/>
          <w:szCs w:val="24"/>
        </w:rPr>
      </w:pPr>
    </w:p>
    <w:p w14:paraId="538645C8" w14:textId="77777777" w:rsidR="00D06004" w:rsidRPr="002E69F3" w:rsidRDefault="00D06004" w:rsidP="000E5758">
      <w:pPr>
        <w:spacing w:after="0" w:line="240" w:lineRule="auto"/>
        <w:jc w:val="center"/>
        <w:rPr>
          <w:rFonts w:ascii="Times New Roman" w:hAnsi="Times New Roman" w:cs="Times New Roman"/>
          <w:b/>
          <w:sz w:val="24"/>
          <w:szCs w:val="24"/>
        </w:rPr>
      </w:pPr>
    </w:p>
    <w:p w14:paraId="612FF15B" w14:textId="77777777" w:rsidR="00D06004" w:rsidRPr="002E69F3" w:rsidRDefault="00D06004" w:rsidP="000E5758">
      <w:pPr>
        <w:spacing w:after="0" w:line="240" w:lineRule="auto"/>
        <w:jc w:val="center"/>
        <w:rPr>
          <w:rFonts w:ascii="Times New Roman" w:hAnsi="Times New Roman" w:cs="Times New Roman"/>
          <w:b/>
          <w:sz w:val="24"/>
          <w:szCs w:val="24"/>
        </w:rPr>
      </w:pPr>
    </w:p>
    <w:p w14:paraId="074B18E3" w14:textId="77777777" w:rsidR="00D06004" w:rsidRPr="002E69F3" w:rsidRDefault="00D06004" w:rsidP="000E5758">
      <w:pPr>
        <w:spacing w:after="0" w:line="240" w:lineRule="auto"/>
        <w:jc w:val="center"/>
        <w:rPr>
          <w:rFonts w:ascii="Times New Roman" w:hAnsi="Times New Roman" w:cs="Times New Roman"/>
          <w:b/>
          <w:sz w:val="24"/>
          <w:szCs w:val="24"/>
        </w:rPr>
      </w:pPr>
    </w:p>
    <w:p w14:paraId="6706745C" w14:textId="77777777" w:rsidR="00D06004" w:rsidRPr="002E69F3" w:rsidRDefault="00D06004" w:rsidP="000E5758">
      <w:pPr>
        <w:spacing w:after="0" w:line="240" w:lineRule="auto"/>
        <w:jc w:val="center"/>
        <w:rPr>
          <w:rFonts w:ascii="Times New Roman" w:hAnsi="Times New Roman" w:cs="Times New Roman"/>
          <w:b/>
          <w:sz w:val="24"/>
          <w:szCs w:val="24"/>
        </w:rPr>
      </w:pPr>
    </w:p>
    <w:p w14:paraId="7DAADA97" w14:textId="77777777" w:rsidR="00D06004" w:rsidRPr="002E69F3" w:rsidRDefault="00D06004" w:rsidP="000E5758">
      <w:pPr>
        <w:spacing w:after="0" w:line="240" w:lineRule="auto"/>
        <w:jc w:val="center"/>
        <w:rPr>
          <w:rFonts w:ascii="Times New Roman" w:hAnsi="Times New Roman" w:cs="Times New Roman"/>
          <w:b/>
          <w:sz w:val="24"/>
          <w:szCs w:val="24"/>
        </w:rPr>
      </w:pPr>
    </w:p>
    <w:p w14:paraId="1E90C5A6" w14:textId="77777777" w:rsidR="002F036D" w:rsidRDefault="002F036D" w:rsidP="000E5758">
      <w:pPr>
        <w:spacing w:after="0" w:line="240" w:lineRule="auto"/>
        <w:jc w:val="center"/>
        <w:rPr>
          <w:rFonts w:ascii="Times New Roman" w:hAnsi="Times New Roman" w:cs="Times New Roman"/>
          <w:b/>
          <w:sz w:val="24"/>
          <w:szCs w:val="24"/>
        </w:rPr>
      </w:pPr>
    </w:p>
    <w:p w14:paraId="32FB2F46" w14:textId="77777777" w:rsidR="002F036D" w:rsidRDefault="002F036D" w:rsidP="000E5758">
      <w:pPr>
        <w:spacing w:after="0" w:line="240" w:lineRule="auto"/>
        <w:jc w:val="center"/>
        <w:rPr>
          <w:rFonts w:ascii="Times New Roman" w:hAnsi="Times New Roman" w:cs="Times New Roman"/>
          <w:b/>
          <w:sz w:val="24"/>
          <w:szCs w:val="24"/>
        </w:rPr>
      </w:pPr>
    </w:p>
    <w:p w14:paraId="69514C38" w14:textId="77777777" w:rsidR="002F036D" w:rsidRDefault="002F036D" w:rsidP="000E5758">
      <w:pPr>
        <w:spacing w:after="0" w:line="240" w:lineRule="auto"/>
        <w:jc w:val="center"/>
        <w:rPr>
          <w:rFonts w:ascii="Times New Roman" w:hAnsi="Times New Roman" w:cs="Times New Roman"/>
          <w:b/>
          <w:sz w:val="24"/>
          <w:szCs w:val="24"/>
        </w:rPr>
      </w:pPr>
    </w:p>
    <w:p w14:paraId="6EE5FE98" w14:textId="77777777" w:rsidR="002F036D" w:rsidRDefault="002F036D" w:rsidP="000E5758">
      <w:pPr>
        <w:spacing w:after="0" w:line="240" w:lineRule="auto"/>
        <w:jc w:val="center"/>
        <w:rPr>
          <w:rFonts w:ascii="Times New Roman" w:hAnsi="Times New Roman" w:cs="Times New Roman"/>
          <w:b/>
          <w:sz w:val="24"/>
          <w:szCs w:val="24"/>
        </w:rPr>
      </w:pPr>
    </w:p>
    <w:p w14:paraId="4566BFEE" w14:textId="77777777" w:rsidR="00051C04" w:rsidRPr="002E69F3" w:rsidRDefault="00051C04" w:rsidP="00051C04">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11DDD9E4" w14:textId="77777777" w:rsidR="00051C04" w:rsidRDefault="00051C04" w:rsidP="00051C04">
      <w:pPr>
        <w:pStyle w:val="yiv7196826378msolistparagraph"/>
        <w:shd w:val="clear" w:color="auto" w:fill="FFFFFF"/>
        <w:spacing w:before="0" w:beforeAutospacing="0" w:after="0" w:afterAutospacing="0"/>
        <w:jc w:val="center"/>
        <w:rPr>
          <w:b/>
        </w:rPr>
      </w:pPr>
      <w:r w:rsidRPr="002E69F3">
        <w:rPr>
          <w:b/>
        </w:rPr>
        <w:t xml:space="preserve">Communication </w:t>
      </w:r>
    </w:p>
    <w:p w14:paraId="06FCBDCC" w14:textId="77777777" w:rsidR="00051C04" w:rsidRDefault="00051C04" w:rsidP="00051C04">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2909F6E7" w14:textId="77777777" w:rsidR="00051C04" w:rsidRPr="002E69F3" w:rsidRDefault="00051C04" w:rsidP="00051C04">
      <w:pPr>
        <w:pStyle w:val="yiv7196826378msolistparagraph"/>
        <w:shd w:val="clear" w:color="auto" w:fill="FFFFFF"/>
        <w:spacing w:before="0" w:beforeAutospacing="0" w:after="0" w:afterAutospacing="0"/>
        <w:jc w:val="center"/>
        <w:rPr>
          <w:b/>
        </w:rPr>
      </w:pPr>
      <w:r w:rsidRPr="002E69F3">
        <w:rPr>
          <w:b/>
        </w:rPr>
        <w:t>Mass Communication</w:t>
      </w:r>
    </w:p>
    <w:p w14:paraId="01767B0D" w14:textId="77777777" w:rsidR="00FB4968" w:rsidRPr="002E69F3" w:rsidRDefault="000E5758" w:rsidP="000E5758">
      <w:pPr>
        <w:jc w:val="both"/>
        <w:rPr>
          <w:rFonts w:ascii="Times New Roman" w:hAnsi="Times New Roman" w:cs="Times New Roman"/>
          <w:b/>
          <w:sz w:val="24"/>
          <w:szCs w:val="24"/>
        </w:rPr>
      </w:pPr>
      <w:r w:rsidRPr="002E69F3">
        <w:rPr>
          <w:rFonts w:ascii="Times New Roman" w:hAnsi="Times New Roman" w:cs="Times New Roman"/>
          <w:b/>
          <w:sz w:val="24"/>
          <w:szCs w:val="24"/>
        </w:rPr>
        <w:t xml:space="preserve">BUK-MAC 304 </w:t>
      </w:r>
      <w:r w:rsidR="004E2525" w:rsidRPr="002E69F3">
        <w:rPr>
          <w:rFonts w:ascii="Times New Roman" w:hAnsi="Times New Roman" w:cs="Times New Roman"/>
          <w:b/>
          <w:sz w:val="24"/>
          <w:szCs w:val="24"/>
        </w:rPr>
        <w:t xml:space="preserve">Digital </w:t>
      </w:r>
      <w:r w:rsidRPr="002E69F3">
        <w:rPr>
          <w:rFonts w:ascii="Times New Roman" w:hAnsi="Times New Roman" w:cs="Times New Roman"/>
          <w:b/>
          <w:sz w:val="24"/>
          <w:szCs w:val="24"/>
        </w:rPr>
        <w:t>Advertising (3 Units; Core; LH = 30, PH = 60)</w:t>
      </w:r>
    </w:p>
    <w:p w14:paraId="395B51E7" w14:textId="77777777" w:rsidR="003C59E8" w:rsidRPr="002E69F3" w:rsidRDefault="003C59E8" w:rsidP="003C59E8">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7F61DCE3" w14:textId="0B76AC82" w:rsidR="001800B0" w:rsidRPr="002E69F3" w:rsidRDefault="003C59E8" w:rsidP="003C59E8">
      <w:pPr>
        <w:pStyle w:val="yiv7196826378msolistparagraph"/>
        <w:shd w:val="clear" w:color="auto" w:fill="FFFFFF"/>
        <w:spacing w:before="0" w:beforeAutospacing="0" w:after="0" w:afterAutospacing="0"/>
        <w:jc w:val="both"/>
      </w:pPr>
      <w:r w:rsidRPr="002E69F3">
        <w:t xml:space="preserve">Training of </w:t>
      </w:r>
      <w:r w:rsidR="00AA1B2A" w:rsidRPr="002E69F3">
        <w:t>high-quality</w:t>
      </w:r>
      <w:r w:rsidRPr="002E69F3">
        <w:t xml:space="preserve"> graduates who are highly skilled and knowledgeable in </w:t>
      </w:r>
      <w:r w:rsidR="00E60A98" w:rsidRPr="002E69F3">
        <w:t xml:space="preserve">online advertising </w:t>
      </w:r>
      <w:r w:rsidRPr="002E69F3">
        <w:t xml:space="preserve">with a view to understand the relationship between </w:t>
      </w:r>
      <w:r w:rsidR="00C62E79" w:rsidRPr="002E69F3">
        <w:t xml:space="preserve">online advertising and </w:t>
      </w:r>
      <w:r w:rsidR="00051C04" w:rsidRPr="002E69F3">
        <w:t>target</w:t>
      </w:r>
      <w:r w:rsidR="00C62E79" w:rsidRPr="002E69F3">
        <w:t xml:space="preserve"> audiences </w:t>
      </w:r>
      <w:r w:rsidRPr="002E69F3">
        <w:t>as well as to equip students with the intellectual tools to be critically aware of the role</w:t>
      </w:r>
      <w:r w:rsidR="00C62E79" w:rsidRPr="002E69F3">
        <w:t xml:space="preserve"> </w:t>
      </w:r>
      <w:r w:rsidRPr="002E69F3">
        <w:t>and influence</w:t>
      </w:r>
      <w:r w:rsidR="00C62E79" w:rsidRPr="002E69F3">
        <w:t xml:space="preserve"> </w:t>
      </w:r>
      <w:r w:rsidRPr="002E69F3">
        <w:t xml:space="preserve">of </w:t>
      </w:r>
      <w:r w:rsidR="00C62E79" w:rsidRPr="002E69F3">
        <w:t xml:space="preserve">advertising in consumer decision making </w:t>
      </w:r>
      <w:r w:rsidRPr="002E69F3">
        <w:t xml:space="preserve">in </w:t>
      </w:r>
      <w:r w:rsidR="00C62E79" w:rsidRPr="002E69F3">
        <w:t xml:space="preserve">Northern </w:t>
      </w:r>
      <w:r w:rsidRPr="002E69F3">
        <w:t xml:space="preserve">Nigeria which is in agreement of BUK’s mission to address challenges of unethical practices in </w:t>
      </w:r>
      <w:r w:rsidR="00C62E79" w:rsidRPr="002E69F3">
        <w:t xml:space="preserve">advertising </w:t>
      </w:r>
      <w:r w:rsidRPr="002E69F3">
        <w:t>practice in Northern Nigerian.</w:t>
      </w:r>
    </w:p>
    <w:p w14:paraId="6863F131" w14:textId="77777777" w:rsidR="001800B0" w:rsidRPr="002E69F3" w:rsidRDefault="001800B0" w:rsidP="003C59E8">
      <w:pPr>
        <w:pStyle w:val="yiv7196826378msolistparagraph"/>
        <w:shd w:val="clear" w:color="auto" w:fill="FFFFFF"/>
        <w:spacing w:before="0" w:beforeAutospacing="0" w:after="0" w:afterAutospacing="0"/>
        <w:jc w:val="both"/>
      </w:pPr>
    </w:p>
    <w:p w14:paraId="5D28C109" w14:textId="77777777" w:rsidR="001800B0" w:rsidRPr="002E69F3" w:rsidRDefault="001800B0" w:rsidP="00115F89">
      <w:pPr>
        <w:pStyle w:val="yiv7196826378msolistparagraph"/>
        <w:shd w:val="clear" w:color="auto" w:fill="FFFFFF"/>
        <w:spacing w:before="0" w:beforeAutospacing="0" w:after="0" w:afterAutospacing="0"/>
        <w:jc w:val="both"/>
        <w:rPr>
          <w:b/>
        </w:rPr>
      </w:pPr>
      <w:r w:rsidRPr="002E69F3">
        <w:rPr>
          <w:b/>
        </w:rPr>
        <w:t>Overview</w:t>
      </w:r>
    </w:p>
    <w:p w14:paraId="7F82671C" w14:textId="77777777" w:rsidR="009B652B" w:rsidRDefault="00115F89" w:rsidP="001333B6">
      <w:pPr>
        <w:jc w:val="both"/>
        <w:rPr>
          <w:rFonts w:ascii="Times New Roman" w:hAnsi="Times New Roman" w:cs="Times New Roman"/>
          <w:sz w:val="24"/>
          <w:szCs w:val="24"/>
        </w:rPr>
      </w:pPr>
      <w:r w:rsidRPr="002E69F3">
        <w:rPr>
          <w:rFonts w:ascii="Times New Roman" w:hAnsi="Times New Roman" w:cs="Times New Roman"/>
          <w:sz w:val="24"/>
          <w:szCs w:val="24"/>
        </w:rPr>
        <w:t>Digital a</w:t>
      </w:r>
      <w:r w:rsidR="00447F79" w:rsidRPr="002E69F3">
        <w:rPr>
          <w:rFonts w:ascii="Times New Roman" w:hAnsi="Times New Roman" w:cs="Times New Roman"/>
          <w:sz w:val="24"/>
          <w:szCs w:val="24"/>
        </w:rPr>
        <w:t xml:space="preserve">dvertising </w:t>
      </w:r>
      <w:r w:rsidRPr="002E69F3">
        <w:rPr>
          <w:rFonts w:ascii="Times New Roman" w:hAnsi="Times New Roman" w:cs="Times New Roman"/>
          <w:sz w:val="24"/>
          <w:szCs w:val="24"/>
        </w:rPr>
        <w:t xml:space="preserve">is </w:t>
      </w:r>
      <w:r w:rsidR="00447F79" w:rsidRPr="002E69F3">
        <w:rPr>
          <w:rFonts w:ascii="Times New Roman" w:hAnsi="Times New Roman" w:cs="Times New Roman"/>
          <w:sz w:val="24"/>
          <w:szCs w:val="24"/>
        </w:rPr>
        <w:t>the means of putting a face on a brand or</w:t>
      </w:r>
      <w:r w:rsidR="005139CD" w:rsidRPr="002E69F3">
        <w:rPr>
          <w:rFonts w:ascii="Times New Roman" w:hAnsi="Times New Roman" w:cs="Times New Roman"/>
          <w:sz w:val="24"/>
          <w:szCs w:val="24"/>
        </w:rPr>
        <w:t xml:space="preserve"> </w:t>
      </w:r>
      <w:r w:rsidR="00447F79" w:rsidRPr="002E69F3">
        <w:rPr>
          <w:rFonts w:ascii="Times New Roman" w:hAnsi="Times New Roman" w:cs="Times New Roman"/>
          <w:sz w:val="24"/>
          <w:szCs w:val="24"/>
        </w:rPr>
        <w:t>giving a company its personality. For many companies, advertising is the best means of</w:t>
      </w:r>
      <w:r w:rsidR="005139CD" w:rsidRPr="002E69F3">
        <w:rPr>
          <w:rFonts w:ascii="Times New Roman" w:hAnsi="Times New Roman" w:cs="Times New Roman"/>
          <w:sz w:val="24"/>
          <w:szCs w:val="24"/>
        </w:rPr>
        <w:t xml:space="preserve"> </w:t>
      </w:r>
      <w:r w:rsidR="00447F79" w:rsidRPr="002E69F3">
        <w:rPr>
          <w:rFonts w:ascii="Times New Roman" w:hAnsi="Times New Roman" w:cs="Times New Roman"/>
          <w:sz w:val="24"/>
          <w:szCs w:val="24"/>
        </w:rPr>
        <w:t>distinguishing</w:t>
      </w:r>
      <w:r w:rsidRPr="002E69F3">
        <w:rPr>
          <w:rFonts w:ascii="Times New Roman" w:hAnsi="Times New Roman" w:cs="Times New Roman"/>
          <w:sz w:val="24"/>
          <w:szCs w:val="24"/>
        </w:rPr>
        <w:t xml:space="preserve"> itself from the </w:t>
      </w:r>
      <w:r w:rsidR="00447F79" w:rsidRPr="002E69F3">
        <w:rPr>
          <w:rFonts w:ascii="Times New Roman" w:hAnsi="Times New Roman" w:cs="Times New Roman"/>
          <w:sz w:val="24"/>
          <w:szCs w:val="24"/>
        </w:rPr>
        <w:t>competition.</w:t>
      </w:r>
      <w:r w:rsidR="00447F79" w:rsidRPr="002E69F3">
        <w:rPr>
          <w:rFonts w:ascii="Times New Roman" w:hAnsi="Times New Roman" w:cs="Times New Roman"/>
          <w:sz w:val="24"/>
          <w:szCs w:val="24"/>
        </w:rPr>
        <w:br/>
        <w:t xml:space="preserve">This course is designed to provide an introduction </w:t>
      </w:r>
      <w:r w:rsidRPr="002E69F3">
        <w:rPr>
          <w:rFonts w:ascii="Times New Roman" w:hAnsi="Times New Roman" w:cs="Times New Roman"/>
          <w:sz w:val="24"/>
          <w:szCs w:val="24"/>
        </w:rPr>
        <w:t xml:space="preserve">online advertising </w:t>
      </w:r>
      <w:r w:rsidR="00447F79" w:rsidRPr="002E69F3">
        <w:rPr>
          <w:rFonts w:ascii="Times New Roman" w:hAnsi="Times New Roman" w:cs="Times New Roman"/>
          <w:sz w:val="24"/>
          <w:szCs w:val="24"/>
        </w:rPr>
        <w:t>strategies and tactics</w:t>
      </w:r>
      <w:r w:rsidRPr="002E69F3">
        <w:rPr>
          <w:rFonts w:ascii="Times New Roman" w:hAnsi="Times New Roman" w:cs="Times New Roman"/>
          <w:sz w:val="24"/>
          <w:szCs w:val="24"/>
        </w:rPr>
        <w:t>. The</w:t>
      </w:r>
      <w:r w:rsidR="005139CD" w:rsidRPr="002E69F3">
        <w:rPr>
          <w:rFonts w:ascii="Times New Roman" w:hAnsi="Times New Roman" w:cs="Times New Roman"/>
          <w:sz w:val="24"/>
          <w:szCs w:val="24"/>
        </w:rPr>
        <w:t xml:space="preserve"> </w:t>
      </w:r>
      <w:r w:rsidRPr="002E69F3">
        <w:rPr>
          <w:rFonts w:ascii="Times New Roman" w:hAnsi="Times New Roman" w:cs="Times New Roman"/>
          <w:sz w:val="24"/>
          <w:szCs w:val="24"/>
        </w:rPr>
        <w:t>p</w:t>
      </w:r>
      <w:r w:rsidR="00447F79" w:rsidRPr="002E69F3">
        <w:rPr>
          <w:rFonts w:ascii="Times New Roman" w:hAnsi="Times New Roman" w:cs="Times New Roman"/>
          <w:sz w:val="24"/>
          <w:szCs w:val="24"/>
        </w:rPr>
        <w:t xml:space="preserve">ractices we know best as advertising, promotion, direct response, public relations and marketing communications. </w:t>
      </w:r>
    </w:p>
    <w:p w14:paraId="48BA8C24" w14:textId="77777777" w:rsidR="00447F79" w:rsidRPr="002E69F3" w:rsidRDefault="00447F79" w:rsidP="001333B6">
      <w:pPr>
        <w:jc w:val="both"/>
        <w:rPr>
          <w:rFonts w:ascii="Times New Roman" w:hAnsi="Times New Roman" w:cs="Times New Roman"/>
          <w:sz w:val="24"/>
          <w:szCs w:val="24"/>
        </w:rPr>
      </w:pPr>
      <w:r w:rsidRPr="002E69F3">
        <w:rPr>
          <w:rFonts w:ascii="Times New Roman" w:hAnsi="Times New Roman" w:cs="Times New Roman"/>
          <w:sz w:val="24"/>
          <w:szCs w:val="24"/>
        </w:rPr>
        <w:t>The course examine</w:t>
      </w:r>
      <w:r w:rsidR="00C4076E" w:rsidRPr="002E69F3">
        <w:rPr>
          <w:rFonts w:ascii="Times New Roman" w:hAnsi="Times New Roman" w:cs="Times New Roman"/>
          <w:sz w:val="24"/>
          <w:szCs w:val="24"/>
        </w:rPr>
        <w:t>s</w:t>
      </w:r>
      <w:r w:rsidRPr="002E69F3">
        <w:rPr>
          <w:rFonts w:ascii="Times New Roman" w:hAnsi="Times New Roman" w:cs="Times New Roman"/>
          <w:sz w:val="24"/>
          <w:szCs w:val="24"/>
        </w:rPr>
        <w:t xml:space="preserve"> communications theory as well as provide</w:t>
      </w:r>
      <w:r w:rsidR="00C4076E" w:rsidRPr="002E69F3">
        <w:rPr>
          <w:rFonts w:ascii="Times New Roman" w:hAnsi="Times New Roman" w:cs="Times New Roman"/>
          <w:sz w:val="24"/>
          <w:szCs w:val="24"/>
        </w:rPr>
        <w:t>s</w:t>
      </w:r>
      <w:r w:rsidRPr="002E69F3">
        <w:rPr>
          <w:rFonts w:ascii="Times New Roman" w:hAnsi="Times New Roman" w:cs="Times New Roman"/>
          <w:sz w:val="24"/>
          <w:szCs w:val="24"/>
        </w:rPr>
        <w:t xml:space="preserve"> hands-on</w:t>
      </w:r>
      <w:r w:rsidR="005139CD" w:rsidRPr="002E69F3">
        <w:rPr>
          <w:rFonts w:ascii="Times New Roman" w:hAnsi="Times New Roman" w:cs="Times New Roman"/>
          <w:sz w:val="24"/>
          <w:szCs w:val="24"/>
        </w:rPr>
        <w:t xml:space="preserve"> </w:t>
      </w:r>
      <w:r w:rsidRPr="002E69F3">
        <w:rPr>
          <w:rFonts w:ascii="Times New Roman" w:hAnsi="Times New Roman" w:cs="Times New Roman"/>
          <w:sz w:val="24"/>
          <w:szCs w:val="24"/>
        </w:rPr>
        <w:t xml:space="preserve">experience in creating </w:t>
      </w:r>
      <w:r w:rsidR="00C4076E" w:rsidRPr="002E69F3">
        <w:rPr>
          <w:rFonts w:ascii="Times New Roman" w:hAnsi="Times New Roman" w:cs="Times New Roman"/>
          <w:sz w:val="24"/>
          <w:szCs w:val="24"/>
        </w:rPr>
        <w:t xml:space="preserve">online </w:t>
      </w:r>
      <w:r w:rsidRPr="002E69F3">
        <w:rPr>
          <w:rFonts w:ascii="Times New Roman" w:hAnsi="Times New Roman" w:cs="Times New Roman"/>
          <w:sz w:val="24"/>
          <w:szCs w:val="24"/>
        </w:rPr>
        <w:t xml:space="preserve">advertising and </w:t>
      </w:r>
      <w:r w:rsidR="00C4076E" w:rsidRPr="002E69F3">
        <w:rPr>
          <w:rFonts w:ascii="Times New Roman" w:hAnsi="Times New Roman" w:cs="Times New Roman"/>
          <w:sz w:val="24"/>
          <w:szCs w:val="24"/>
        </w:rPr>
        <w:t xml:space="preserve">social </w:t>
      </w:r>
      <w:r w:rsidRPr="002E69F3">
        <w:rPr>
          <w:rFonts w:ascii="Times New Roman" w:hAnsi="Times New Roman" w:cs="Times New Roman"/>
          <w:sz w:val="24"/>
          <w:szCs w:val="24"/>
        </w:rPr>
        <w:t xml:space="preserve">media plans, and creative </w:t>
      </w:r>
      <w:r w:rsidR="00C4076E" w:rsidRPr="002E69F3">
        <w:rPr>
          <w:rFonts w:ascii="Times New Roman" w:hAnsi="Times New Roman" w:cs="Times New Roman"/>
          <w:sz w:val="24"/>
          <w:szCs w:val="24"/>
        </w:rPr>
        <w:t xml:space="preserve">online </w:t>
      </w:r>
      <w:r w:rsidRPr="002E69F3">
        <w:rPr>
          <w:rFonts w:ascii="Times New Roman" w:hAnsi="Times New Roman" w:cs="Times New Roman"/>
          <w:sz w:val="24"/>
          <w:szCs w:val="24"/>
        </w:rPr>
        <w:t>campaigns. It will also examine how marketers integrate and link their communications to generate maximum impact and leverage for brands.</w:t>
      </w:r>
    </w:p>
    <w:p w14:paraId="379F1B5E" w14:textId="77777777" w:rsidR="001800B0" w:rsidRPr="002E69F3" w:rsidRDefault="001800B0" w:rsidP="001800B0">
      <w:pPr>
        <w:pStyle w:val="yiv7196826378msolistparagraph"/>
        <w:shd w:val="clear" w:color="auto" w:fill="FFFFFF"/>
        <w:spacing w:before="240" w:beforeAutospacing="0" w:after="0" w:afterAutospacing="0"/>
        <w:jc w:val="both"/>
        <w:rPr>
          <w:b/>
        </w:rPr>
      </w:pPr>
      <w:r w:rsidRPr="002E69F3">
        <w:rPr>
          <w:b/>
        </w:rPr>
        <w:t>Objectives</w:t>
      </w:r>
    </w:p>
    <w:p w14:paraId="6DE9BA44" w14:textId="77777777" w:rsidR="005B24B3" w:rsidRPr="002E69F3" w:rsidRDefault="001800B0" w:rsidP="00C3368C">
      <w:pPr>
        <w:pStyle w:val="yiv7196826378msolistparagraph"/>
        <w:shd w:val="clear" w:color="auto" w:fill="FFFFFF"/>
        <w:spacing w:before="0" w:beforeAutospacing="0" w:after="0" w:afterAutospacing="0"/>
      </w:pPr>
      <w:r w:rsidRPr="002E69F3">
        <w:t>The objectives of the course are to:</w:t>
      </w:r>
    </w:p>
    <w:p w14:paraId="3A9BA9BB" w14:textId="77777777" w:rsidR="00C3368C" w:rsidRPr="002E69F3" w:rsidRDefault="00294ED3" w:rsidP="00087689">
      <w:pPr>
        <w:pStyle w:val="yiv7196826378msolistparagraph"/>
        <w:numPr>
          <w:ilvl w:val="0"/>
          <w:numId w:val="39"/>
        </w:numPr>
        <w:shd w:val="clear" w:color="auto" w:fill="FFFFFF"/>
        <w:spacing w:before="0" w:beforeAutospacing="0" w:after="0" w:afterAutospacing="0"/>
      </w:pPr>
      <w:r>
        <w:t xml:space="preserve">Explain </w:t>
      </w:r>
      <w:r w:rsidR="00C3368C" w:rsidRPr="002E69F3">
        <w:t xml:space="preserve">the strategic process of </w:t>
      </w:r>
      <w:r w:rsidR="00716233" w:rsidRPr="002E69F3">
        <w:t xml:space="preserve">digital </w:t>
      </w:r>
      <w:r w:rsidR="00C3368C" w:rsidRPr="002E69F3">
        <w:t>advertising &amp; integrated marketing communications.</w:t>
      </w:r>
    </w:p>
    <w:p w14:paraId="00CB3B7C" w14:textId="77777777" w:rsidR="00C3368C" w:rsidRPr="002E69F3" w:rsidRDefault="00294ED3" w:rsidP="00087689">
      <w:pPr>
        <w:pStyle w:val="yiv7196826378msolistparagraph"/>
        <w:numPr>
          <w:ilvl w:val="0"/>
          <w:numId w:val="39"/>
        </w:numPr>
        <w:shd w:val="clear" w:color="auto" w:fill="FFFFFF"/>
        <w:spacing w:before="0" w:beforeAutospacing="0" w:after="0" w:afterAutospacing="0"/>
      </w:pPr>
      <w:r>
        <w:t xml:space="preserve">Assess </w:t>
      </w:r>
      <w:r w:rsidR="00C3368C" w:rsidRPr="002E69F3">
        <w:t xml:space="preserve">the breadth of </w:t>
      </w:r>
      <w:r w:rsidR="00716233" w:rsidRPr="002E69F3">
        <w:t xml:space="preserve">digital </w:t>
      </w:r>
      <w:r w:rsidR="00C3368C" w:rsidRPr="002E69F3">
        <w:t>advertising and communication tools available today.</w:t>
      </w:r>
    </w:p>
    <w:p w14:paraId="0FB5C1A4" w14:textId="77777777" w:rsidR="005A2005" w:rsidRPr="002E69F3" w:rsidRDefault="00294ED3" w:rsidP="00087689">
      <w:pPr>
        <w:pStyle w:val="yiv7196826378msolistparagraph"/>
        <w:numPr>
          <w:ilvl w:val="0"/>
          <w:numId w:val="39"/>
        </w:numPr>
        <w:shd w:val="clear" w:color="auto" w:fill="FFFFFF"/>
        <w:spacing w:before="0" w:beforeAutospacing="0" w:after="0" w:afterAutospacing="0"/>
      </w:pPr>
      <w:r>
        <w:t xml:space="preserve">Discuss different </w:t>
      </w:r>
      <w:r w:rsidR="00C3368C" w:rsidRPr="002E69F3">
        <w:t xml:space="preserve">examples of successful </w:t>
      </w:r>
      <w:r w:rsidR="00716233" w:rsidRPr="002E69F3">
        <w:t xml:space="preserve">digital </w:t>
      </w:r>
      <w:r w:rsidR="00C3368C" w:rsidRPr="002E69F3">
        <w:t>advertising and communications campaigns.</w:t>
      </w:r>
    </w:p>
    <w:p w14:paraId="4AD26FE5" w14:textId="77777777" w:rsidR="005A2005" w:rsidRPr="002E69F3" w:rsidRDefault="00294ED3" w:rsidP="00087689">
      <w:pPr>
        <w:pStyle w:val="yiv7196826378msolistparagraph"/>
        <w:numPr>
          <w:ilvl w:val="0"/>
          <w:numId w:val="39"/>
        </w:numPr>
        <w:shd w:val="clear" w:color="auto" w:fill="FFFFFF"/>
        <w:spacing w:before="0" w:beforeAutospacing="0" w:after="0" w:afterAutospacing="0"/>
      </w:pPr>
      <w:r>
        <w:t>Describe c</w:t>
      </w:r>
      <w:r w:rsidR="00C3368C" w:rsidRPr="002E69F3">
        <w:t xml:space="preserve">onsumer </w:t>
      </w:r>
      <w:r>
        <w:t>b</w:t>
      </w:r>
      <w:r w:rsidR="00C3368C" w:rsidRPr="002E69F3">
        <w:t>ehavior which must be taken into consideration in any form</w:t>
      </w:r>
      <w:r w:rsidR="00C3368C" w:rsidRPr="002E69F3">
        <w:br/>
        <w:t xml:space="preserve">of </w:t>
      </w:r>
      <w:r w:rsidR="00716233" w:rsidRPr="002E69F3">
        <w:t xml:space="preserve">digital </w:t>
      </w:r>
      <w:r w:rsidR="00C3368C" w:rsidRPr="002E69F3">
        <w:t>advertising/communication.</w:t>
      </w:r>
    </w:p>
    <w:p w14:paraId="061B75D4" w14:textId="77777777" w:rsidR="005B24B3" w:rsidRPr="002E69F3" w:rsidRDefault="00294ED3" w:rsidP="00087689">
      <w:pPr>
        <w:pStyle w:val="yiv7196826378msolistparagraph"/>
        <w:numPr>
          <w:ilvl w:val="0"/>
          <w:numId w:val="39"/>
        </w:numPr>
        <w:shd w:val="clear" w:color="auto" w:fill="FFFFFF"/>
        <w:spacing w:before="0" w:beforeAutospacing="0" w:after="0" w:afterAutospacing="0"/>
      </w:pPr>
      <w:r>
        <w:t xml:space="preserve">Explain </w:t>
      </w:r>
      <w:r w:rsidR="00C3368C" w:rsidRPr="002E69F3">
        <w:t>the practical hands-on problem-solving experience</w:t>
      </w:r>
      <w:r w:rsidR="00C3368C" w:rsidRPr="002E69F3">
        <w:br/>
        <w:t>working in teams.</w:t>
      </w:r>
    </w:p>
    <w:p w14:paraId="668408B3" w14:textId="77777777" w:rsidR="005B24B3" w:rsidRPr="002E69F3" w:rsidRDefault="005B24B3" w:rsidP="005B24B3">
      <w:pPr>
        <w:pStyle w:val="yiv7196826378msolistparagraph"/>
        <w:shd w:val="clear" w:color="auto" w:fill="FFFFFF"/>
        <w:spacing w:after="0" w:afterAutospacing="0"/>
        <w:jc w:val="both"/>
        <w:rPr>
          <w:b/>
        </w:rPr>
      </w:pPr>
      <w:r w:rsidRPr="002E69F3">
        <w:rPr>
          <w:b/>
        </w:rPr>
        <w:t xml:space="preserve">Learning outcomes </w:t>
      </w:r>
    </w:p>
    <w:p w14:paraId="724EAE30" w14:textId="77777777" w:rsidR="005B24B3" w:rsidRPr="002E69F3" w:rsidRDefault="005B24B3" w:rsidP="005B24B3">
      <w:pPr>
        <w:pStyle w:val="yiv7196826378msolistparagraph"/>
        <w:shd w:val="clear" w:color="auto" w:fill="FFFFFF"/>
        <w:spacing w:before="0" w:beforeAutospacing="0" w:after="0" w:afterAutospacing="0"/>
        <w:jc w:val="both"/>
      </w:pPr>
      <w:r w:rsidRPr="002E69F3">
        <w:t>On completion of this course, students should be able to:</w:t>
      </w:r>
    </w:p>
    <w:p w14:paraId="4F7D6E9C"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 xml:space="preserve">Understand </w:t>
      </w:r>
      <w:r w:rsidR="009916B4">
        <w:rPr>
          <w:rFonts w:ascii="Times New Roman" w:eastAsia="Times New Roman" w:hAnsi="Times New Roman" w:cs="Times New Roman"/>
          <w:sz w:val="24"/>
          <w:szCs w:val="24"/>
        </w:rPr>
        <w:t xml:space="preserve">five (5) different definition of </w:t>
      </w:r>
      <w:r w:rsidRPr="002E69F3">
        <w:rPr>
          <w:rFonts w:ascii="Times New Roman" w:eastAsia="Times New Roman" w:hAnsi="Times New Roman" w:cs="Times New Roman"/>
          <w:sz w:val="24"/>
          <w:szCs w:val="24"/>
        </w:rPr>
        <w:t>Digital Marketing</w:t>
      </w:r>
    </w:p>
    <w:p w14:paraId="1A09243A"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 xml:space="preserve">Have complete understanding of </w:t>
      </w:r>
      <w:r w:rsidR="009916B4">
        <w:rPr>
          <w:rFonts w:ascii="Times New Roman" w:eastAsia="Times New Roman" w:hAnsi="Times New Roman" w:cs="Times New Roman"/>
          <w:sz w:val="24"/>
          <w:szCs w:val="24"/>
        </w:rPr>
        <w:t xml:space="preserve">five (5) </w:t>
      </w:r>
      <w:r w:rsidRPr="002E69F3">
        <w:rPr>
          <w:rFonts w:ascii="Times New Roman" w:eastAsia="Times New Roman" w:hAnsi="Times New Roman" w:cs="Times New Roman"/>
          <w:sz w:val="24"/>
          <w:szCs w:val="24"/>
        </w:rPr>
        <w:t>types of digital ads, how they're bought, how much they cost, how they're targeted</w:t>
      </w:r>
      <w:r w:rsidR="009916B4">
        <w:rPr>
          <w:rFonts w:ascii="Times New Roman" w:eastAsia="Times New Roman" w:hAnsi="Times New Roman" w:cs="Times New Roman"/>
          <w:sz w:val="24"/>
          <w:szCs w:val="24"/>
        </w:rPr>
        <w:t xml:space="preserve"> among others. </w:t>
      </w:r>
    </w:p>
    <w:p w14:paraId="6BBF7878"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 xml:space="preserve">Be able to think </w:t>
      </w:r>
      <w:r w:rsidR="00894868">
        <w:rPr>
          <w:rFonts w:ascii="Times New Roman" w:eastAsia="Times New Roman" w:hAnsi="Times New Roman" w:cs="Times New Roman"/>
          <w:sz w:val="24"/>
          <w:szCs w:val="24"/>
        </w:rPr>
        <w:t xml:space="preserve">about five (5) different </w:t>
      </w:r>
      <w:r w:rsidRPr="002E69F3">
        <w:rPr>
          <w:rFonts w:ascii="Times New Roman" w:eastAsia="Times New Roman" w:hAnsi="Times New Roman" w:cs="Times New Roman"/>
          <w:sz w:val="24"/>
          <w:szCs w:val="24"/>
        </w:rPr>
        <w:t>strategi</w:t>
      </w:r>
      <w:r w:rsidR="00894868">
        <w:rPr>
          <w:rFonts w:ascii="Times New Roman" w:eastAsia="Times New Roman" w:hAnsi="Times New Roman" w:cs="Times New Roman"/>
          <w:sz w:val="24"/>
          <w:szCs w:val="24"/>
        </w:rPr>
        <w:t xml:space="preserve">es </w:t>
      </w:r>
      <w:r w:rsidRPr="002E69F3">
        <w:rPr>
          <w:rFonts w:ascii="Times New Roman" w:eastAsia="Times New Roman" w:hAnsi="Times New Roman" w:cs="Times New Roman"/>
          <w:sz w:val="24"/>
          <w:szCs w:val="24"/>
        </w:rPr>
        <w:t>about where and how to place ads</w:t>
      </w:r>
    </w:p>
    <w:p w14:paraId="2B7D84AA"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 xml:space="preserve">Understand </w:t>
      </w:r>
      <w:r w:rsidR="00894868">
        <w:rPr>
          <w:rFonts w:ascii="Times New Roman" w:eastAsia="Times New Roman" w:hAnsi="Times New Roman" w:cs="Times New Roman"/>
          <w:sz w:val="24"/>
          <w:szCs w:val="24"/>
        </w:rPr>
        <w:t xml:space="preserve">ten (10) </w:t>
      </w:r>
      <w:r w:rsidRPr="002E69F3">
        <w:rPr>
          <w:rFonts w:ascii="Times New Roman" w:eastAsia="Times New Roman" w:hAnsi="Times New Roman" w:cs="Times New Roman"/>
          <w:sz w:val="24"/>
          <w:szCs w:val="24"/>
        </w:rPr>
        <w:t>difference</w:t>
      </w:r>
      <w:r w:rsidR="00894868">
        <w:rPr>
          <w:rFonts w:ascii="Times New Roman" w:eastAsia="Times New Roman" w:hAnsi="Times New Roman" w:cs="Times New Roman"/>
          <w:sz w:val="24"/>
          <w:szCs w:val="24"/>
        </w:rPr>
        <w:t>s</w:t>
      </w:r>
      <w:r w:rsidRPr="002E69F3">
        <w:rPr>
          <w:rFonts w:ascii="Times New Roman" w:eastAsia="Times New Roman" w:hAnsi="Times New Roman" w:cs="Times New Roman"/>
          <w:sz w:val="24"/>
          <w:szCs w:val="24"/>
        </w:rPr>
        <w:t xml:space="preserve"> between marketing vs. advertising</w:t>
      </w:r>
    </w:p>
    <w:p w14:paraId="095724FC"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 xml:space="preserve">Understand </w:t>
      </w:r>
      <w:r w:rsidR="00894868">
        <w:rPr>
          <w:rFonts w:ascii="Times New Roman" w:eastAsia="Times New Roman" w:hAnsi="Times New Roman" w:cs="Times New Roman"/>
          <w:sz w:val="24"/>
          <w:szCs w:val="24"/>
        </w:rPr>
        <w:t xml:space="preserve">five (5) </w:t>
      </w:r>
      <w:r w:rsidRPr="002E69F3">
        <w:rPr>
          <w:rFonts w:ascii="Times New Roman" w:eastAsia="Times New Roman" w:hAnsi="Times New Roman" w:cs="Times New Roman"/>
          <w:sz w:val="24"/>
          <w:szCs w:val="24"/>
        </w:rPr>
        <w:t>complex way</w:t>
      </w:r>
      <w:r w:rsidR="00894868">
        <w:rPr>
          <w:rFonts w:ascii="Times New Roman" w:eastAsia="Times New Roman" w:hAnsi="Times New Roman" w:cs="Times New Roman"/>
          <w:sz w:val="24"/>
          <w:szCs w:val="24"/>
        </w:rPr>
        <w:t>s</w:t>
      </w:r>
      <w:r w:rsidRPr="002E69F3">
        <w:rPr>
          <w:rFonts w:ascii="Times New Roman" w:eastAsia="Times New Roman" w:hAnsi="Times New Roman" w:cs="Times New Roman"/>
          <w:sz w:val="24"/>
          <w:szCs w:val="24"/>
        </w:rPr>
        <w:t xml:space="preserve"> digital advertising companies work together</w:t>
      </w:r>
    </w:p>
    <w:p w14:paraId="6F328600" w14:textId="77777777" w:rsidR="009F53CC" w:rsidRPr="002E69F3" w:rsidRDefault="009F53CC" w:rsidP="00087689">
      <w:pPr>
        <w:pStyle w:val="ListParagraph"/>
        <w:numPr>
          <w:ilvl w:val="0"/>
          <w:numId w:val="38"/>
        </w:numPr>
        <w:spacing w:after="0" w:line="240" w:lineRule="auto"/>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lastRenderedPageBreak/>
        <w:t xml:space="preserve">Understand social media advertising, </w:t>
      </w:r>
      <w:proofErr w:type="spellStart"/>
      <w:r w:rsidRPr="002E69F3">
        <w:rPr>
          <w:rFonts w:ascii="Times New Roman" w:eastAsia="Times New Roman" w:hAnsi="Times New Roman" w:cs="Times New Roman"/>
          <w:sz w:val="24"/>
          <w:szCs w:val="24"/>
        </w:rPr>
        <w:t>facebook</w:t>
      </w:r>
      <w:proofErr w:type="spellEnd"/>
      <w:r w:rsidRPr="002E69F3">
        <w:rPr>
          <w:rFonts w:ascii="Times New Roman" w:eastAsia="Times New Roman" w:hAnsi="Times New Roman" w:cs="Times New Roman"/>
          <w:sz w:val="24"/>
          <w:szCs w:val="24"/>
        </w:rPr>
        <w:t xml:space="preserve"> advertising, twitter advertising, and how it fits into a larger digital </w:t>
      </w:r>
      <w:r w:rsidR="00894868">
        <w:rPr>
          <w:rFonts w:ascii="Times New Roman" w:eastAsia="Times New Roman" w:hAnsi="Times New Roman" w:cs="Times New Roman"/>
          <w:sz w:val="24"/>
          <w:szCs w:val="24"/>
        </w:rPr>
        <w:t xml:space="preserve">advertising. </w:t>
      </w:r>
    </w:p>
    <w:p w14:paraId="004B9F85" w14:textId="77777777" w:rsidR="009F53CC" w:rsidRPr="002E69F3" w:rsidRDefault="009F53CC" w:rsidP="005B24B3">
      <w:pPr>
        <w:pStyle w:val="yiv7196826378msolistparagraph"/>
        <w:shd w:val="clear" w:color="auto" w:fill="FFFFFF"/>
        <w:spacing w:before="0" w:beforeAutospacing="0" w:after="0" w:afterAutospacing="0"/>
        <w:jc w:val="both"/>
      </w:pPr>
    </w:p>
    <w:p w14:paraId="70336BFC" w14:textId="77777777" w:rsidR="005B24B3" w:rsidRPr="002E69F3" w:rsidRDefault="005B24B3" w:rsidP="00C2253F">
      <w:pPr>
        <w:pStyle w:val="yiv7196826378msolistparagraph"/>
        <w:shd w:val="clear" w:color="auto" w:fill="FFFFFF"/>
        <w:spacing w:before="0" w:beforeAutospacing="0" w:after="0" w:afterAutospacing="0"/>
        <w:jc w:val="both"/>
        <w:rPr>
          <w:b/>
        </w:rPr>
      </w:pPr>
      <w:r w:rsidRPr="002E69F3">
        <w:rPr>
          <w:b/>
        </w:rPr>
        <w:t>Course contents</w:t>
      </w:r>
    </w:p>
    <w:p w14:paraId="7FC28500" w14:textId="77777777" w:rsidR="00FA5D79" w:rsidRPr="00FA5D79" w:rsidRDefault="00C2253F" w:rsidP="00C2253F">
      <w:pPr>
        <w:spacing w:after="0" w:line="240" w:lineRule="auto"/>
        <w:jc w:val="both"/>
        <w:rPr>
          <w:rFonts w:ascii="Times New Roman" w:eastAsia="Times New Roman" w:hAnsi="Times New Roman" w:cs="Times New Roman"/>
          <w:sz w:val="24"/>
          <w:szCs w:val="24"/>
        </w:rPr>
      </w:pPr>
      <w:r w:rsidRPr="002E69F3">
        <w:rPr>
          <w:rFonts w:ascii="Times New Roman" w:hAnsi="Times New Roman" w:cs="Times New Roman"/>
          <w:sz w:val="24"/>
          <w:szCs w:val="24"/>
        </w:rPr>
        <w:t xml:space="preserve">The course is designed to expose the student to a range of communication strategies and techniques and provide hands-on experience in applying them. The course will use a combination of lecture, readings, guest speaker/s, a team project and tests. </w:t>
      </w:r>
      <w:r w:rsidR="00C146F8" w:rsidRPr="002E69F3">
        <w:rPr>
          <w:rFonts w:ascii="Times New Roman" w:eastAsia="Times New Roman" w:hAnsi="Times New Roman" w:cs="Times New Roman"/>
          <w:sz w:val="24"/>
          <w:szCs w:val="24"/>
        </w:rPr>
        <w:t xml:space="preserve">Some of the topics to be covered include the following: </w:t>
      </w:r>
      <w:r w:rsidR="00FA5D79" w:rsidRPr="00FA5D79">
        <w:rPr>
          <w:rFonts w:ascii="Times New Roman" w:eastAsia="Times New Roman" w:hAnsi="Times New Roman" w:cs="Times New Roman"/>
          <w:sz w:val="24"/>
          <w:szCs w:val="24"/>
        </w:rPr>
        <w:t>Introduction to Digital Marketing</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Website Planning and Creation</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Search Engine</w:t>
      </w:r>
      <w:r w:rsidR="00FA5D79" w:rsidRPr="002E69F3">
        <w:rPr>
          <w:rFonts w:ascii="Times New Roman" w:eastAsia="Times New Roman" w:hAnsi="Times New Roman" w:cs="Times New Roman"/>
          <w:sz w:val="24"/>
          <w:szCs w:val="24"/>
        </w:rPr>
        <w:t xml:space="preserve"> </w:t>
      </w:r>
      <w:proofErr w:type="spellStart"/>
      <w:r w:rsidR="00FA5D79" w:rsidRPr="00FA5D79">
        <w:rPr>
          <w:rFonts w:ascii="Times New Roman" w:eastAsia="Times New Roman" w:hAnsi="Times New Roman" w:cs="Times New Roman"/>
          <w:sz w:val="24"/>
          <w:szCs w:val="24"/>
        </w:rPr>
        <w:t>Optimisation</w:t>
      </w:r>
      <w:proofErr w:type="spellEnd"/>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Search Engine Marketing</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Social Media Marketing</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 xml:space="preserve">Content Marketing </w:t>
      </w:r>
      <w:r w:rsidR="002D02F8" w:rsidRPr="002E69F3">
        <w:rPr>
          <w:rFonts w:ascii="Times New Roman" w:eastAsia="Times New Roman" w:hAnsi="Times New Roman" w:cs="Times New Roman"/>
          <w:sz w:val="24"/>
          <w:szCs w:val="24"/>
        </w:rPr>
        <w:t xml:space="preserve">and </w:t>
      </w:r>
      <w:r w:rsidR="00FA5D79" w:rsidRPr="00FA5D79">
        <w:rPr>
          <w:rFonts w:ascii="Times New Roman" w:eastAsia="Times New Roman" w:hAnsi="Times New Roman" w:cs="Times New Roman"/>
          <w:sz w:val="24"/>
          <w:szCs w:val="24"/>
        </w:rPr>
        <w:t>Strategy</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Web Analytics</w:t>
      </w:r>
      <w:r w:rsidR="00FA5D79" w:rsidRPr="002E69F3">
        <w:rPr>
          <w:rFonts w:ascii="Times New Roman" w:eastAsia="Times New Roman" w:hAnsi="Times New Roman" w:cs="Times New Roman"/>
          <w:sz w:val="24"/>
          <w:szCs w:val="24"/>
        </w:rPr>
        <w:t xml:space="preserve">, </w:t>
      </w:r>
      <w:r w:rsidR="00FA5D79" w:rsidRPr="00FA5D79">
        <w:rPr>
          <w:rFonts w:ascii="Times New Roman" w:eastAsia="Times New Roman" w:hAnsi="Times New Roman" w:cs="Times New Roman"/>
          <w:sz w:val="24"/>
          <w:szCs w:val="24"/>
        </w:rPr>
        <w:t>Digital Media Planning and Buying.</w:t>
      </w:r>
    </w:p>
    <w:p w14:paraId="64755326" w14:textId="77777777" w:rsidR="005B24B3" w:rsidRPr="002E69F3" w:rsidRDefault="005B24B3" w:rsidP="005B24B3">
      <w:pPr>
        <w:pStyle w:val="yiv7196826378msolistparagraph"/>
        <w:shd w:val="clear" w:color="auto" w:fill="FFFFFF"/>
        <w:spacing w:before="0" w:beforeAutospacing="0" w:after="0" w:afterAutospacing="0"/>
        <w:jc w:val="both"/>
      </w:pPr>
    </w:p>
    <w:p w14:paraId="0403C647" w14:textId="77777777" w:rsidR="005B24B3" w:rsidRPr="002E69F3" w:rsidRDefault="005B24B3" w:rsidP="005B24B3">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1FDA53BB" w14:textId="77777777" w:rsidR="005B24B3" w:rsidRPr="002E69F3" w:rsidRDefault="005B24B3" w:rsidP="005B24B3">
      <w:pPr>
        <w:pStyle w:val="yiv7196826378msolistparagraph"/>
        <w:shd w:val="clear" w:color="auto" w:fill="FFFFFF"/>
        <w:spacing w:before="0" w:beforeAutospacing="0" w:after="0" w:afterAutospacing="0" w:line="240" w:lineRule="atLeast"/>
        <w:jc w:val="both"/>
        <w:rPr>
          <w:b/>
        </w:rPr>
      </w:pPr>
      <w:r w:rsidRPr="002E69F3">
        <w:t xml:space="preserve">Online advertising with a NUC-MAS requirement facilities. </w:t>
      </w:r>
    </w:p>
    <w:p w14:paraId="15CB00C8" w14:textId="77777777" w:rsidR="003C59E8" w:rsidRPr="002E69F3" w:rsidRDefault="003C59E8" w:rsidP="005B24B3">
      <w:pPr>
        <w:pStyle w:val="yiv7196826378msolistparagraph"/>
        <w:shd w:val="clear" w:color="auto" w:fill="FFFFFF"/>
        <w:spacing w:before="0" w:beforeAutospacing="0" w:after="0" w:afterAutospacing="0"/>
        <w:jc w:val="both"/>
      </w:pPr>
      <w:r w:rsidRPr="002E69F3">
        <w:t xml:space="preserve">            </w:t>
      </w:r>
    </w:p>
    <w:p w14:paraId="27E9B5F3" w14:textId="77777777" w:rsidR="003C59E8" w:rsidRPr="002E69F3" w:rsidRDefault="003C59E8" w:rsidP="000E5758">
      <w:pPr>
        <w:jc w:val="both"/>
        <w:rPr>
          <w:rFonts w:ascii="Times New Roman" w:hAnsi="Times New Roman" w:cs="Times New Roman"/>
          <w:b/>
          <w:sz w:val="24"/>
          <w:szCs w:val="24"/>
        </w:rPr>
      </w:pPr>
    </w:p>
    <w:p w14:paraId="4BF5F515" w14:textId="77777777" w:rsidR="000E5758" w:rsidRPr="002E69F3" w:rsidRDefault="000E5758" w:rsidP="000E5758">
      <w:pPr>
        <w:jc w:val="both"/>
        <w:rPr>
          <w:rFonts w:ascii="Times New Roman" w:hAnsi="Times New Roman" w:cs="Times New Roman"/>
          <w:b/>
          <w:sz w:val="24"/>
          <w:szCs w:val="24"/>
        </w:rPr>
      </w:pPr>
      <w:r w:rsidRPr="002E69F3">
        <w:rPr>
          <w:rFonts w:ascii="Times New Roman" w:hAnsi="Times New Roman" w:cs="Times New Roman"/>
          <w:b/>
          <w:sz w:val="24"/>
          <w:szCs w:val="24"/>
        </w:rPr>
        <w:t xml:space="preserve"> </w:t>
      </w:r>
    </w:p>
    <w:p w14:paraId="35C7FD3F" w14:textId="77777777" w:rsidR="00FB4968" w:rsidRPr="002E69F3" w:rsidRDefault="00FB4968" w:rsidP="000E5758">
      <w:pPr>
        <w:jc w:val="both"/>
        <w:rPr>
          <w:rFonts w:ascii="Times New Roman" w:hAnsi="Times New Roman" w:cs="Times New Roman"/>
          <w:b/>
          <w:sz w:val="24"/>
          <w:szCs w:val="24"/>
        </w:rPr>
      </w:pPr>
    </w:p>
    <w:p w14:paraId="544B32D3"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63E9B9CB"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1889853A"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6EC8CBCC"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283F4720"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1E984D66"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53DE136D"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099C207B"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596C708"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45E4829"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700326F5"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3FA6B95"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78FE003A"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35BADC0"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2F25822E"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CFFF9F9"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1325A871"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26BBA881"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083C3236"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085EF0D3"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3D4992C3"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4A9020F3"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164CE984"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1FA71B43"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68CD968E"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3215AEC9" w14:textId="77777777" w:rsidR="0098328B" w:rsidRPr="002E69F3" w:rsidRDefault="0098328B" w:rsidP="00AE4301">
      <w:pPr>
        <w:pStyle w:val="yiv7196826378msolistparagraph"/>
        <w:shd w:val="clear" w:color="auto" w:fill="FFFFFF"/>
        <w:spacing w:before="0" w:beforeAutospacing="0" w:after="0" w:afterAutospacing="0"/>
        <w:jc w:val="center"/>
        <w:rPr>
          <w:b/>
        </w:rPr>
      </w:pPr>
    </w:p>
    <w:p w14:paraId="77CCD59C" w14:textId="77777777" w:rsidR="00AA1B2A" w:rsidRDefault="00AA1B2A" w:rsidP="00AA1B2A">
      <w:pPr>
        <w:pStyle w:val="yiv7196826378msolistparagraph"/>
        <w:shd w:val="clear" w:color="auto" w:fill="FFFFFF"/>
        <w:spacing w:before="0" w:beforeAutospacing="0" w:after="0" w:afterAutospacing="0"/>
        <w:jc w:val="center"/>
        <w:rPr>
          <w:b/>
        </w:rPr>
      </w:pPr>
    </w:p>
    <w:p w14:paraId="62C4BEB5" w14:textId="5DD2B73F" w:rsidR="00AA1B2A" w:rsidRPr="002E69F3" w:rsidRDefault="00AA1B2A" w:rsidP="00AA1B2A">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30D50A89" w14:textId="77777777" w:rsidR="00AA1B2A" w:rsidRDefault="00AA1B2A" w:rsidP="00AA1B2A">
      <w:pPr>
        <w:pStyle w:val="yiv7196826378msolistparagraph"/>
        <w:shd w:val="clear" w:color="auto" w:fill="FFFFFF"/>
        <w:spacing w:before="0" w:beforeAutospacing="0" w:after="0" w:afterAutospacing="0"/>
        <w:jc w:val="center"/>
        <w:rPr>
          <w:b/>
        </w:rPr>
      </w:pPr>
      <w:r w:rsidRPr="002E69F3">
        <w:rPr>
          <w:b/>
        </w:rPr>
        <w:t xml:space="preserve">Communication </w:t>
      </w:r>
    </w:p>
    <w:p w14:paraId="7801E902" w14:textId="77777777" w:rsidR="00AA1B2A" w:rsidRDefault="00AA1B2A" w:rsidP="00AA1B2A">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7C54D740" w14:textId="77777777" w:rsidR="00AA1B2A" w:rsidRPr="002E69F3" w:rsidRDefault="00AA1B2A" w:rsidP="00AA1B2A">
      <w:pPr>
        <w:pStyle w:val="yiv7196826378msolistparagraph"/>
        <w:shd w:val="clear" w:color="auto" w:fill="FFFFFF"/>
        <w:spacing w:before="0" w:beforeAutospacing="0" w:after="0" w:afterAutospacing="0"/>
        <w:jc w:val="center"/>
        <w:rPr>
          <w:b/>
        </w:rPr>
      </w:pPr>
      <w:r w:rsidRPr="002E69F3">
        <w:rPr>
          <w:b/>
        </w:rPr>
        <w:t>Mass Communication</w:t>
      </w:r>
    </w:p>
    <w:p w14:paraId="620CC854" w14:textId="77777777" w:rsidR="00AE4301" w:rsidRPr="002E69F3" w:rsidRDefault="00AE4301" w:rsidP="00AE4301">
      <w:pPr>
        <w:pStyle w:val="yiv7196826378msolistparagraph"/>
        <w:shd w:val="clear" w:color="auto" w:fill="FFFFFF"/>
        <w:spacing w:before="0" w:beforeAutospacing="0" w:after="240" w:afterAutospacing="0"/>
        <w:jc w:val="both"/>
        <w:rPr>
          <w:b/>
        </w:rPr>
      </w:pPr>
      <w:r w:rsidRPr="002E69F3">
        <w:rPr>
          <w:b/>
        </w:rPr>
        <w:t xml:space="preserve">BUK-MAC 305 Broadcasting and Environmental Health (3 Units; Core; L = 30, P = 60) </w:t>
      </w:r>
    </w:p>
    <w:p w14:paraId="1F6E3834" w14:textId="77777777" w:rsidR="00AE4301" w:rsidRPr="002E69F3" w:rsidRDefault="00AE4301" w:rsidP="00AE4301">
      <w:pPr>
        <w:pStyle w:val="yiv7196826378msolistparagraph"/>
        <w:shd w:val="clear" w:color="auto" w:fill="FFFFFF"/>
        <w:spacing w:before="0" w:beforeAutospacing="0" w:after="0" w:afterAutospacing="0"/>
        <w:jc w:val="both"/>
        <w:rPr>
          <w:b/>
        </w:rPr>
      </w:pPr>
      <w:r w:rsidRPr="002E69F3">
        <w:rPr>
          <w:b/>
        </w:rPr>
        <w:t>Senate approved relevance</w:t>
      </w:r>
    </w:p>
    <w:p w14:paraId="626ED5C4" w14:textId="77777777" w:rsidR="00AE4301" w:rsidRPr="002E69F3" w:rsidRDefault="00AE4301" w:rsidP="00AE4301">
      <w:pPr>
        <w:pStyle w:val="yiv7196826378msolistparagraph"/>
        <w:shd w:val="clear" w:color="auto" w:fill="FFFFFF"/>
        <w:spacing w:before="0" w:beforeAutospacing="0" w:after="0" w:afterAutospacing="0"/>
        <w:jc w:val="both"/>
        <w:rPr>
          <w:rFonts w:eastAsia="SimSun"/>
        </w:rPr>
      </w:pPr>
      <w:r w:rsidRPr="002E69F3">
        <w:t>This course will be taught</w:t>
      </w:r>
      <w:r w:rsidRPr="002E69F3">
        <w:rPr>
          <w:b/>
        </w:rPr>
        <w:t xml:space="preserve"> </w:t>
      </w:r>
      <w:r w:rsidRPr="002E69F3">
        <w:rPr>
          <w:rFonts w:eastAsia="SimSun"/>
        </w:rPr>
        <w:t>in a typical university lecture setting in classrooms, laboratory/studio and/theater. The facilities and equipment required will depend on the specific needs of the course. However, some common items that may be needed include computers, projection screens, audio and video recording, playback and storage equipment. Also academic staff from the department of environmental sciences could also brought-in to sport teaching and research in the course.</w:t>
      </w:r>
    </w:p>
    <w:p w14:paraId="510BA6DB" w14:textId="77777777" w:rsidR="00AE4301" w:rsidRPr="002E69F3" w:rsidRDefault="00AE4301" w:rsidP="00AE4301">
      <w:pPr>
        <w:pStyle w:val="yiv7196826378msolistparagraph"/>
        <w:shd w:val="clear" w:color="auto" w:fill="FFFFFF"/>
        <w:spacing w:before="0" w:beforeAutospacing="0" w:after="0" w:afterAutospacing="0"/>
        <w:jc w:val="both"/>
        <w:rPr>
          <w:rFonts w:eastAsia="SimSun"/>
        </w:rPr>
      </w:pPr>
    </w:p>
    <w:p w14:paraId="470CF38E" w14:textId="77777777" w:rsidR="00AE4301" w:rsidRPr="002E69F3" w:rsidRDefault="00AE4301" w:rsidP="00AE4301">
      <w:pPr>
        <w:spacing w:after="0" w:line="240" w:lineRule="auto"/>
        <w:jc w:val="both"/>
        <w:rPr>
          <w:rFonts w:ascii="Times New Roman" w:eastAsia="SimSun" w:hAnsi="Times New Roman" w:cs="Times New Roman"/>
          <w:b/>
          <w:bCs/>
          <w:sz w:val="24"/>
          <w:szCs w:val="24"/>
        </w:rPr>
      </w:pPr>
      <w:r w:rsidRPr="002E69F3">
        <w:rPr>
          <w:rFonts w:ascii="Times New Roman" w:eastAsia="SimSun" w:hAnsi="Times New Roman" w:cs="Times New Roman"/>
          <w:b/>
          <w:bCs/>
          <w:sz w:val="24"/>
          <w:szCs w:val="24"/>
        </w:rPr>
        <w:t>Overview</w:t>
      </w:r>
    </w:p>
    <w:p w14:paraId="56E859D0" w14:textId="77777777" w:rsidR="00AE4301" w:rsidRPr="002E69F3" w:rsidRDefault="00AE4301" w:rsidP="00AE4301">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 xml:space="preserve">Broadcasting and environmental health provides students with an overview of the field of broadcasting and its relationship environmental health intervention. The course covers topics such as the history of broadcasting, the role of broadcasting in development of society, and the various ways broadcasting service can be used in creating awareness about environmental health in the society. </w:t>
      </w:r>
    </w:p>
    <w:p w14:paraId="2ACA687D" w14:textId="77777777" w:rsidR="00AE4301" w:rsidRPr="002E69F3" w:rsidRDefault="00AE4301" w:rsidP="00AE4301">
      <w:pPr>
        <w:spacing w:after="0" w:line="240" w:lineRule="auto"/>
        <w:jc w:val="both"/>
        <w:rPr>
          <w:rFonts w:ascii="Times New Roman" w:eastAsia="SimSun" w:hAnsi="Times New Roman" w:cs="Times New Roman"/>
          <w:sz w:val="24"/>
          <w:szCs w:val="24"/>
        </w:rPr>
      </w:pPr>
    </w:p>
    <w:p w14:paraId="32175AC7" w14:textId="77777777" w:rsidR="00AE4301" w:rsidRPr="002E69F3" w:rsidRDefault="00AE4301" w:rsidP="00AE4301">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Additionally, the course explores the role of broadcast programming in promoting discussion on environmental health, including the effects of poor air quality, noise pollution, and the general public health concerns on the environment.</w:t>
      </w:r>
    </w:p>
    <w:p w14:paraId="45025631" w14:textId="77777777" w:rsidR="00AE4301" w:rsidRPr="002E69F3" w:rsidRDefault="00AE4301" w:rsidP="00AE4301">
      <w:pPr>
        <w:spacing w:after="0" w:line="240" w:lineRule="auto"/>
        <w:jc w:val="both"/>
        <w:rPr>
          <w:rFonts w:ascii="Times New Roman" w:eastAsia="SimSun" w:hAnsi="Times New Roman" w:cs="Times New Roman"/>
          <w:sz w:val="24"/>
          <w:szCs w:val="24"/>
        </w:rPr>
      </w:pPr>
    </w:p>
    <w:p w14:paraId="05B15DBC" w14:textId="77777777" w:rsidR="00AE4301" w:rsidRPr="002E69F3" w:rsidRDefault="00AE4301" w:rsidP="00AE4301">
      <w:pPr>
        <w:spacing w:after="0" w:line="240" w:lineRule="auto"/>
        <w:jc w:val="both"/>
        <w:rPr>
          <w:rFonts w:ascii="Times New Roman" w:eastAsia="SimSun" w:hAnsi="Times New Roman" w:cs="Times New Roman"/>
          <w:b/>
          <w:bCs/>
          <w:sz w:val="24"/>
          <w:szCs w:val="24"/>
        </w:rPr>
      </w:pPr>
      <w:r w:rsidRPr="002E69F3">
        <w:rPr>
          <w:rFonts w:ascii="Times New Roman" w:eastAsia="SimSun" w:hAnsi="Times New Roman" w:cs="Times New Roman"/>
          <w:b/>
          <w:bCs/>
          <w:sz w:val="24"/>
          <w:szCs w:val="24"/>
        </w:rPr>
        <w:t>Objectives</w:t>
      </w:r>
    </w:p>
    <w:p w14:paraId="0065B72A" w14:textId="77777777" w:rsidR="00AE4301" w:rsidRPr="002E69F3" w:rsidRDefault="00AE4301" w:rsidP="00AE4301">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The objectives of the course are to:</w:t>
      </w:r>
    </w:p>
    <w:p w14:paraId="59306CC5" w14:textId="77777777" w:rsidR="00012EEE" w:rsidRPr="002E69F3" w:rsidRDefault="00012EEE" w:rsidP="00012EEE">
      <w:pPr>
        <w:jc w:val="both"/>
        <w:rPr>
          <w:rFonts w:ascii="Times New Roman" w:hAnsi="Times New Roman" w:cs="Times New Roman"/>
          <w:sz w:val="24"/>
          <w:szCs w:val="24"/>
        </w:rPr>
      </w:pPr>
      <w:r w:rsidRPr="002E69F3">
        <w:rPr>
          <w:rFonts w:ascii="Times New Roman" w:hAnsi="Times New Roman" w:cs="Times New Roman"/>
          <w:sz w:val="24"/>
          <w:szCs w:val="24"/>
        </w:rPr>
        <w:t xml:space="preserve">1. </w:t>
      </w:r>
      <w:r w:rsidR="008F7EEE">
        <w:rPr>
          <w:rFonts w:ascii="Times New Roman" w:hAnsi="Times New Roman" w:cs="Times New Roman"/>
          <w:sz w:val="24"/>
          <w:szCs w:val="24"/>
        </w:rPr>
        <w:t xml:space="preserve">Discuss </w:t>
      </w:r>
      <w:r w:rsidR="00AE4301" w:rsidRPr="002E69F3">
        <w:rPr>
          <w:rFonts w:ascii="Times New Roman" w:hAnsi="Times New Roman" w:cs="Times New Roman"/>
          <w:sz w:val="24"/>
          <w:szCs w:val="24"/>
        </w:rPr>
        <w:t>the relationship between broadcasting services and environmental health.</w:t>
      </w:r>
    </w:p>
    <w:p w14:paraId="31C9A958" w14:textId="77777777" w:rsidR="00AE4301" w:rsidRPr="002E69F3" w:rsidRDefault="00012EEE" w:rsidP="00012EEE">
      <w:pPr>
        <w:jc w:val="both"/>
        <w:rPr>
          <w:rFonts w:ascii="Times New Roman" w:hAnsi="Times New Roman" w:cs="Times New Roman"/>
          <w:sz w:val="24"/>
          <w:szCs w:val="24"/>
        </w:rPr>
      </w:pPr>
      <w:r w:rsidRPr="002E69F3">
        <w:rPr>
          <w:rFonts w:ascii="Times New Roman" w:hAnsi="Times New Roman" w:cs="Times New Roman"/>
          <w:sz w:val="24"/>
          <w:szCs w:val="24"/>
        </w:rPr>
        <w:t xml:space="preserve">2. </w:t>
      </w:r>
      <w:r w:rsidR="00AE4301" w:rsidRPr="002E69F3">
        <w:rPr>
          <w:rFonts w:ascii="Times New Roman" w:hAnsi="Times New Roman" w:cs="Times New Roman"/>
          <w:sz w:val="24"/>
          <w:szCs w:val="24"/>
        </w:rPr>
        <w:t>Explain how broadcasting can be effectively used in mitigating environmental health challenges facing humanity</w:t>
      </w:r>
    </w:p>
    <w:p w14:paraId="20726CC9" w14:textId="77777777" w:rsidR="00AE4301" w:rsidRPr="002E69F3" w:rsidRDefault="00012EEE" w:rsidP="00012EEE">
      <w:pPr>
        <w:jc w:val="both"/>
        <w:rPr>
          <w:rFonts w:ascii="Times New Roman" w:hAnsi="Times New Roman" w:cs="Times New Roman"/>
          <w:sz w:val="24"/>
          <w:szCs w:val="24"/>
        </w:rPr>
      </w:pPr>
      <w:r w:rsidRPr="002E69F3">
        <w:rPr>
          <w:rFonts w:ascii="Times New Roman" w:hAnsi="Times New Roman" w:cs="Times New Roman"/>
          <w:sz w:val="24"/>
          <w:szCs w:val="24"/>
        </w:rPr>
        <w:t xml:space="preserve">3. </w:t>
      </w:r>
      <w:r w:rsidR="0088304C">
        <w:rPr>
          <w:rFonts w:ascii="Times New Roman" w:hAnsi="Times New Roman" w:cs="Times New Roman"/>
          <w:sz w:val="24"/>
          <w:szCs w:val="24"/>
        </w:rPr>
        <w:t>T</w:t>
      </w:r>
      <w:r w:rsidR="00AE4301" w:rsidRPr="002E69F3">
        <w:rPr>
          <w:rFonts w:ascii="Times New Roman" w:hAnsi="Times New Roman" w:cs="Times New Roman"/>
          <w:sz w:val="24"/>
          <w:szCs w:val="24"/>
        </w:rPr>
        <w:t>rain students the necessary skills and competences required in the production of environmental health programming</w:t>
      </w:r>
    </w:p>
    <w:p w14:paraId="60C4305C" w14:textId="77777777" w:rsidR="00AE4301" w:rsidRDefault="00AE4301" w:rsidP="00012EEE">
      <w:pPr>
        <w:jc w:val="both"/>
        <w:rPr>
          <w:rFonts w:ascii="Times New Roman" w:hAnsi="Times New Roman" w:cs="Times New Roman"/>
          <w:sz w:val="24"/>
          <w:szCs w:val="24"/>
        </w:rPr>
      </w:pPr>
      <w:r w:rsidRPr="002E69F3">
        <w:rPr>
          <w:rFonts w:ascii="Times New Roman" w:hAnsi="Times New Roman" w:cs="Times New Roman"/>
          <w:sz w:val="24"/>
          <w:szCs w:val="24"/>
        </w:rPr>
        <w:t xml:space="preserve">4. </w:t>
      </w:r>
      <w:r w:rsidR="0088304C">
        <w:rPr>
          <w:rFonts w:ascii="Times New Roman" w:hAnsi="Times New Roman" w:cs="Times New Roman"/>
          <w:sz w:val="24"/>
          <w:szCs w:val="24"/>
        </w:rPr>
        <w:t>P</w:t>
      </w:r>
      <w:r w:rsidRPr="002E69F3">
        <w:rPr>
          <w:rFonts w:ascii="Times New Roman" w:hAnsi="Times New Roman" w:cs="Times New Roman"/>
          <w:sz w:val="24"/>
          <w:szCs w:val="24"/>
        </w:rPr>
        <w:t>rovide an opportunity for students to understand the role of broadcasting in health interventions to support societal development.</w:t>
      </w:r>
    </w:p>
    <w:p w14:paraId="6180355A" w14:textId="77777777" w:rsidR="0088304C" w:rsidRDefault="0088304C" w:rsidP="00012EEE">
      <w:pPr>
        <w:jc w:val="both"/>
        <w:rPr>
          <w:rFonts w:ascii="Times New Roman" w:hAnsi="Times New Roman" w:cs="Times New Roman"/>
          <w:sz w:val="24"/>
          <w:szCs w:val="24"/>
        </w:rPr>
      </w:pPr>
      <w:r>
        <w:rPr>
          <w:rFonts w:ascii="Times New Roman" w:hAnsi="Times New Roman" w:cs="Times New Roman"/>
          <w:sz w:val="24"/>
          <w:szCs w:val="24"/>
        </w:rPr>
        <w:t xml:space="preserve">5. Explain the challenges in reporting environmental health issues in broadcast media. </w:t>
      </w:r>
    </w:p>
    <w:p w14:paraId="0E8BA82C" w14:textId="77777777" w:rsidR="00AE4301" w:rsidRPr="002E69F3" w:rsidRDefault="00AE4301" w:rsidP="00AE4301">
      <w:pPr>
        <w:spacing w:after="0" w:line="240" w:lineRule="auto"/>
        <w:jc w:val="both"/>
        <w:rPr>
          <w:rFonts w:ascii="Times New Roman" w:eastAsia="SimSun" w:hAnsi="Times New Roman" w:cs="Times New Roman"/>
          <w:bCs/>
          <w:sz w:val="24"/>
          <w:szCs w:val="24"/>
        </w:rPr>
      </w:pPr>
      <w:r w:rsidRPr="002E69F3">
        <w:rPr>
          <w:rFonts w:ascii="Times New Roman" w:eastAsia="SimSun" w:hAnsi="Times New Roman" w:cs="Times New Roman"/>
          <w:b/>
          <w:bCs/>
          <w:sz w:val="24"/>
          <w:szCs w:val="24"/>
        </w:rPr>
        <w:t>Learning outcomes</w:t>
      </w:r>
    </w:p>
    <w:p w14:paraId="1EBF57BC" w14:textId="77777777" w:rsidR="00AE4301" w:rsidRPr="002E69F3" w:rsidRDefault="00AE4301" w:rsidP="00AE4301">
      <w:pPr>
        <w:spacing w:after="0" w:line="240" w:lineRule="auto"/>
        <w:jc w:val="both"/>
        <w:rPr>
          <w:rFonts w:ascii="Times New Roman" w:hAnsi="Times New Roman" w:cs="Times New Roman"/>
          <w:sz w:val="24"/>
          <w:szCs w:val="24"/>
        </w:rPr>
      </w:pPr>
      <w:r w:rsidRPr="002E69F3">
        <w:rPr>
          <w:rFonts w:ascii="Times New Roman" w:eastAsia="SimSun" w:hAnsi="Times New Roman" w:cs="Times New Roman"/>
          <w:bCs/>
          <w:sz w:val="24"/>
          <w:szCs w:val="24"/>
        </w:rPr>
        <w:t>On</w:t>
      </w:r>
      <w:r w:rsidRPr="002E69F3">
        <w:rPr>
          <w:rFonts w:ascii="Times New Roman" w:eastAsia="SimSun" w:hAnsi="Times New Roman" w:cs="Times New Roman"/>
          <w:b/>
          <w:bCs/>
          <w:sz w:val="24"/>
          <w:szCs w:val="24"/>
        </w:rPr>
        <w:t xml:space="preserve"> </w:t>
      </w:r>
      <w:r w:rsidRPr="002E69F3">
        <w:rPr>
          <w:rFonts w:ascii="Times New Roman" w:hAnsi="Times New Roman" w:cs="Times New Roman"/>
          <w:sz w:val="24"/>
          <w:szCs w:val="24"/>
        </w:rPr>
        <w:t>completion of this course, students should be able to:</w:t>
      </w:r>
    </w:p>
    <w:p w14:paraId="2D95802B" w14:textId="77777777" w:rsidR="00AE4301" w:rsidRPr="002E69F3" w:rsidRDefault="00AE4301" w:rsidP="00087689">
      <w:pPr>
        <w:pStyle w:val="ListParagraph"/>
        <w:numPr>
          <w:ilvl w:val="0"/>
          <w:numId w:val="31"/>
        </w:num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Demonstrate an understanding of the history and develop five</w:t>
      </w:r>
      <w:r w:rsidR="000C0899">
        <w:rPr>
          <w:rFonts w:ascii="Times New Roman" w:eastAsia="SimSun" w:hAnsi="Times New Roman" w:cs="Times New Roman"/>
          <w:sz w:val="24"/>
          <w:szCs w:val="24"/>
        </w:rPr>
        <w:t xml:space="preserve"> (5</w:t>
      </w:r>
      <w:r w:rsidRPr="002E69F3">
        <w:rPr>
          <w:rFonts w:ascii="Times New Roman" w:eastAsia="SimSun" w:hAnsi="Times New Roman" w:cs="Times New Roman"/>
          <w:sz w:val="24"/>
          <w:szCs w:val="24"/>
        </w:rPr>
        <w:t>) different supports role of broadcasting health public health interventions.</w:t>
      </w:r>
    </w:p>
    <w:p w14:paraId="5B62C64A" w14:textId="77777777" w:rsidR="00AE4301" w:rsidRPr="002E69F3" w:rsidRDefault="00AE4301" w:rsidP="00087689">
      <w:pPr>
        <w:pStyle w:val="ListParagraph"/>
        <w:numPr>
          <w:ilvl w:val="0"/>
          <w:numId w:val="31"/>
        </w:num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 xml:space="preserve">Develop </w:t>
      </w:r>
      <w:r w:rsidR="000C0899">
        <w:rPr>
          <w:rFonts w:ascii="Times New Roman" w:eastAsia="SimSun" w:hAnsi="Times New Roman" w:cs="Times New Roman"/>
          <w:sz w:val="24"/>
          <w:szCs w:val="24"/>
        </w:rPr>
        <w:t xml:space="preserve">different </w:t>
      </w:r>
      <w:r w:rsidRPr="002E69F3">
        <w:rPr>
          <w:rFonts w:ascii="Times New Roman" w:eastAsia="SimSun" w:hAnsi="Times New Roman" w:cs="Times New Roman"/>
          <w:sz w:val="24"/>
          <w:szCs w:val="24"/>
        </w:rPr>
        <w:t>capacity to undertake research environmental health programming for the broadcast media.</w:t>
      </w:r>
    </w:p>
    <w:p w14:paraId="775DE876" w14:textId="77777777" w:rsidR="00AE4301" w:rsidRPr="002E69F3" w:rsidRDefault="00AE4301" w:rsidP="00AE4301">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lastRenderedPageBreak/>
        <w:t xml:space="preserve">      3.  Produce and air at least </w:t>
      </w:r>
      <w:r w:rsidR="000C0899">
        <w:rPr>
          <w:rFonts w:ascii="Times New Roman" w:eastAsia="SimSun" w:hAnsi="Times New Roman" w:cs="Times New Roman"/>
          <w:sz w:val="24"/>
          <w:szCs w:val="24"/>
        </w:rPr>
        <w:t>three (</w:t>
      </w:r>
      <w:r w:rsidRPr="002E69F3">
        <w:rPr>
          <w:rFonts w:ascii="Times New Roman" w:eastAsia="SimSun" w:hAnsi="Times New Roman" w:cs="Times New Roman"/>
          <w:sz w:val="24"/>
          <w:szCs w:val="24"/>
        </w:rPr>
        <w:t>3</w:t>
      </w:r>
      <w:r w:rsidR="000C0899">
        <w:rPr>
          <w:rFonts w:ascii="Times New Roman" w:eastAsia="SimSun" w:hAnsi="Times New Roman" w:cs="Times New Roman"/>
          <w:sz w:val="24"/>
          <w:szCs w:val="24"/>
        </w:rPr>
        <w:t>)</w:t>
      </w:r>
      <w:r w:rsidRPr="002E69F3">
        <w:rPr>
          <w:rFonts w:ascii="Times New Roman" w:eastAsia="SimSun" w:hAnsi="Times New Roman" w:cs="Times New Roman"/>
          <w:sz w:val="24"/>
          <w:szCs w:val="24"/>
        </w:rPr>
        <w:t xml:space="preserve"> radio and </w:t>
      </w:r>
      <w:r w:rsidR="000C0899">
        <w:rPr>
          <w:rFonts w:ascii="Times New Roman" w:eastAsia="SimSun" w:hAnsi="Times New Roman" w:cs="Times New Roman"/>
          <w:sz w:val="24"/>
          <w:szCs w:val="24"/>
        </w:rPr>
        <w:t>two (</w:t>
      </w:r>
      <w:r w:rsidRPr="002E69F3">
        <w:rPr>
          <w:rFonts w:ascii="Times New Roman" w:eastAsia="SimSun" w:hAnsi="Times New Roman" w:cs="Times New Roman"/>
          <w:sz w:val="24"/>
          <w:szCs w:val="24"/>
        </w:rPr>
        <w:t>2</w:t>
      </w:r>
      <w:r w:rsidR="000C0899">
        <w:rPr>
          <w:rFonts w:ascii="Times New Roman" w:eastAsia="SimSun" w:hAnsi="Times New Roman" w:cs="Times New Roman"/>
          <w:sz w:val="24"/>
          <w:szCs w:val="24"/>
        </w:rPr>
        <w:t>)</w:t>
      </w:r>
      <w:r w:rsidRPr="002E69F3">
        <w:rPr>
          <w:rFonts w:ascii="Times New Roman" w:eastAsia="SimSun" w:hAnsi="Times New Roman" w:cs="Times New Roman"/>
          <w:sz w:val="24"/>
          <w:szCs w:val="24"/>
        </w:rPr>
        <w:t xml:space="preserve"> TV programmed on environmental </w:t>
      </w:r>
      <w:r w:rsidR="000C0899">
        <w:rPr>
          <w:rFonts w:ascii="Times New Roman" w:eastAsia="SimSun" w:hAnsi="Times New Roman" w:cs="Times New Roman"/>
          <w:sz w:val="24"/>
          <w:szCs w:val="24"/>
        </w:rPr>
        <w:tab/>
      </w:r>
      <w:r w:rsidRPr="002E69F3">
        <w:rPr>
          <w:rFonts w:ascii="Times New Roman" w:eastAsia="SimSun" w:hAnsi="Times New Roman" w:cs="Times New Roman"/>
          <w:sz w:val="24"/>
          <w:szCs w:val="24"/>
        </w:rPr>
        <w:t>health issues</w:t>
      </w:r>
    </w:p>
    <w:p w14:paraId="68ABE010" w14:textId="77777777" w:rsidR="00AE4301" w:rsidRDefault="00AE4301" w:rsidP="00AE4301">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 xml:space="preserve">      4. Demonstrate sufficient mastery of </w:t>
      </w:r>
      <w:r w:rsidR="000C0899">
        <w:rPr>
          <w:rFonts w:ascii="Times New Roman" w:eastAsia="SimSun" w:hAnsi="Times New Roman" w:cs="Times New Roman"/>
          <w:sz w:val="24"/>
          <w:szCs w:val="24"/>
        </w:rPr>
        <w:t>three (</w:t>
      </w:r>
      <w:r w:rsidRPr="002E69F3">
        <w:rPr>
          <w:rFonts w:ascii="Times New Roman" w:eastAsia="SimSun" w:hAnsi="Times New Roman" w:cs="Times New Roman"/>
          <w:sz w:val="24"/>
          <w:szCs w:val="24"/>
        </w:rPr>
        <w:t>3</w:t>
      </w:r>
      <w:r w:rsidR="000C0899">
        <w:rPr>
          <w:rFonts w:ascii="Times New Roman" w:eastAsia="SimSun" w:hAnsi="Times New Roman" w:cs="Times New Roman"/>
          <w:sz w:val="24"/>
          <w:szCs w:val="24"/>
        </w:rPr>
        <w:t>)</w:t>
      </w:r>
      <w:r w:rsidRPr="002E69F3">
        <w:rPr>
          <w:rFonts w:ascii="Times New Roman" w:eastAsia="SimSun" w:hAnsi="Times New Roman" w:cs="Times New Roman"/>
          <w:sz w:val="24"/>
          <w:szCs w:val="24"/>
        </w:rPr>
        <w:t xml:space="preserve"> key skills and competences in heath </w:t>
      </w:r>
      <w:r w:rsidR="000C0899">
        <w:rPr>
          <w:rFonts w:ascii="Times New Roman" w:eastAsia="SimSun" w:hAnsi="Times New Roman" w:cs="Times New Roman"/>
          <w:sz w:val="24"/>
          <w:szCs w:val="24"/>
        </w:rPr>
        <w:tab/>
      </w:r>
      <w:r w:rsidRPr="002E69F3">
        <w:rPr>
          <w:rFonts w:ascii="Times New Roman" w:eastAsia="SimSun" w:hAnsi="Times New Roman" w:cs="Times New Roman"/>
          <w:sz w:val="24"/>
          <w:szCs w:val="24"/>
        </w:rPr>
        <w:t xml:space="preserve">intervention broadcast programming learnt in the course. </w:t>
      </w:r>
    </w:p>
    <w:p w14:paraId="24BFC6EA" w14:textId="77777777" w:rsidR="0088304C" w:rsidRPr="002E69F3" w:rsidRDefault="0088304C" w:rsidP="00AE4301">
      <w:pPr>
        <w:spacing w:after="0" w:line="24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5. Evaluate five (5) </w:t>
      </w:r>
      <w:r w:rsidR="009C647B">
        <w:rPr>
          <w:rFonts w:ascii="Times New Roman" w:eastAsia="SimSun" w:hAnsi="Times New Roman" w:cs="Times New Roman"/>
          <w:sz w:val="24"/>
          <w:szCs w:val="24"/>
        </w:rPr>
        <w:t>challenges</w:t>
      </w:r>
      <w:r>
        <w:rPr>
          <w:rFonts w:ascii="Times New Roman" w:eastAsia="SimSun" w:hAnsi="Times New Roman" w:cs="Times New Roman"/>
          <w:sz w:val="24"/>
          <w:szCs w:val="24"/>
        </w:rPr>
        <w:t xml:space="preserve"> in reporting environmental health issues in broadcast media.  </w:t>
      </w:r>
    </w:p>
    <w:p w14:paraId="6C3ED792" w14:textId="77777777" w:rsidR="009C6F9A" w:rsidRDefault="009C6F9A" w:rsidP="009A1559">
      <w:pPr>
        <w:spacing w:after="0" w:line="240" w:lineRule="auto"/>
        <w:jc w:val="center"/>
        <w:rPr>
          <w:rFonts w:ascii="Times New Roman" w:hAnsi="Times New Roman" w:cs="Times New Roman"/>
          <w:b/>
          <w:sz w:val="24"/>
          <w:szCs w:val="24"/>
          <w:lang w:val="en-GB"/>
        </w:rPr>
      </w:pPr>
    </w:p>
    <w:p w14:paraId="41E0F0B4" w14:textId="77777777" w:rsidR="000C0899" w:rsidRPr="002E69F3" w:rsidRDefault="000C0899" w:rsidP="000C0899">
      <w:pPr>
        <w:spacing w:after="0" w:line="240" w:lineRule="auto"/>
        <w:jc w:val="both"/>
        <w:rPr>
          <w:rFonts w:ascii="Times New Roman" w:eastAsia="SimSun" w:hAnsi="Times New Roman" w:cs="Times New Roman"/>
          <w:b/>
          <w:sz w:val="24"/>
          <w:szCs w:val="24"/>
        </w:rPr>
      </w:pPr>
      <w:r w:rsidRPr="002E69F3">
        <w:rPr>
          <w:rFonts w:ascii="Times New Roman" w:eastAsia="SimSun" w:hAnsi="Times New Roman" w:cs="Times New Roman"/>
          <w:b/>
          <w:sz w:val="24"/>
          <w:szCs w:val="24"/>
        </w:rPr>
        <w:t xml:space="preserve">Course contents </w:t>
      </w:r>
    </w:p>
    <w:p w14:paraId="6D7EFC2F" w14:textId="77777777" w:rsidR="000C0899" w:rsidRPr="002E69F3" w:rsidRDefault="000C0899" w:rsidP="000C0899">
      <w:pPr>
        <w:spacing w:after="0" w:line="240" w:lineRule="auto"/>
        <w:jc w:val="both"/>
        <w:rPr>
          <w:rFonts w:ascii="Times New Roman" w:eastAsia="SimSun" w:hAnsi="Times New Roman" w:cs="Times New Roman"/>
          <w:sz w:val="24"/>
          <w:szCs w:val="24"/>
        </w:rPr>
      </w:pPr>
      <w:r w:rsidRPr="002E69F3">
        <w:rPr>
          <w:rFonts w:ascii="Times New Roman" w:eastAsia="SimSun" w:hAnsi="Times New Roman" w:cs="Times New Roman"/>
          <w:sz w:val="24"/>
          <w:szCs w:val="24"/>
        </w:rPr>
        <w:t>The course</w:t>
      </w:r>
      <w:r w:rsidRPr="002E69F3">
        <w:rPr>
          <w:rFonts w:ascii="Times New Roman" w:eastAsia="SimSun" w:hAnsi="Times New Roman" w:cs="Times New Roman"/>
          <w:b/>
          <w:sz w:val="24"/>
          <w:szCs w:val="24"/>
        </w:rPr>
        <w:t xml:space="preserve"> </w:t>
      </w:r>
      <w:r w:rsidRPr="002E69F3">
        <w:rPr>
          <w:rFonts w:ascii="Times New Roman" w:eastAsia="SimSun" w:hAnsi="Times New Roman" w:cs="Times New Roman"/>
          <w:sz w:val="24"/>
          <w:szCs w:val="24"/>
        </w:rPr>
        <w:t xml:space="preserve">covers topics such as the history of broadcasting, the role of broadcasting in society, and the various types of broadcasting. Additionally, the course explores the impact of broadcasting on environmental health, including the effects of broadcasting on air quality, noise levels, and public health. </w:t>
      </w:r>
      <w:r w:rsidRPr="002E69F3">
        <w:rPr>
          <w:rFonts w:ascii="Times New Roman" w:eastAsia="SimSun" w:hAnsi="Times New Roman" w:cs="Times New Roman"/>
          <w:bCs/>
          <w:sz w:val="24"/>
          <w:szCs w:val="24"/>
        </w:rPr>
        <w:t>Topics to be covered include: h</w:t>
      </w:r>
      <w:r w:rsidRPr="002E69F3">
        <w:rPr>
          <w:rFonts w:ascii="Times New Roman" w:eastAsia="SimSun" w:hAnsi="Times New Roman" w:cs="Times New Roman"/>
          <w:sz w:val="24"/>
          <w:szCs w:val="24"/>
        </w:rPr>
        <w:t>istory of broadcasting, review of broadcasting technology and infrastructure, major environmental health issues in history, broadcasting and environmental health science, national environmental health policy, environmental health law and regulations, environmental health risk assessment, environmental health management, environmental health education, environmental health communication, environmental health research, environmental health advocacy, role of broadcast programming in promoting environmental health concerns.</w:t>
      </w:r>
    </w:p>
    <w:p w14:paraId="3B9D8C43" w14:textId="77777777" w:rsidR="000C0899" w:rsidRDefault="000C0899" w:rsidP="000C0899">
      <w:pPr>
        <w:spacing w:after="0" w:line="240" w:lineRule="auto"/>
        <w:jc w:val="both"/>
        <w:rPr>
          <w:rFonts w:ascii="Times New Roman" w:hAnsi="Times New Roman" w:cs="Times New Roman"/>
          <w:b/>
          <w:sz w:val="24"/>
          <w:szCs w:val="24"/>
          <w:lang w:val="en-GB"/>
        </w:rPr>
      </w:pPr>
    </w:p>
    <w:p w14:paraId="261AC37A" w14:textId="77777777" w:rsidR="00FD400D" w:rsidRPr="002E69F3" w:rsidRDefault="00FD400D" w:rsidP="00FD400D">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6BC9F0B1" w14:textId="77777777" w:rsidR="00FD400D" w:rsidRPr="002E69F3" w:rsidRDefault="00237360" w:rsidP="00FD400D">
      <w:pPr>
        <w:pStyle w:val="yiv7196826378msolistparagraph"/>
        <w:shd w:val="clear" w:color="auto" w:fill="FFFFFF"/>
        <w:spacing w:before="0" w:beforeAutospacing="0" w:after="0" w:afterAutospacing="0" w:line="240" w:lineRule="atLeast"/>
        <w:jc w:val="both"/>
        <w:rPr>
          <w:b/>
        </w:rPr>
      </w:pPr>
      <w:r>
        <w:t xml:space="preserve">Broadcasting and Environmental Health </w:t>
      </w:r>
      <w:r w:rsidR="00FD400D" w:rsidRPr="002E69F3">
        <w:t xml:space="preserve">with a NUC-CCMAS requirement facilities. </w:t>
      </w:r>
    </w:p>
    <w:p w14:paraId="3D239A2E" w14:textId="77777777" w:rsidR="00FD400D" w:rsidRPr="002E69F3" w:rsidRDefault="00FD400D" w:rsidP="000C0899">
      <w:pPr>
        <w:spacing w:after="0" w:line="240" w:lineRule="auto"/>
        <w:jc w:val="both"/>
        <w:rPr>
          <w:rFonts w:ascii="Times New Roman" w:hAnsi="Times New Roman" w:cs="Times New Roman"/>
          <w:b/>
          <w:sz w:val="24"/>
          <w:szCs w:val="24"/>
          <w:lang w:val="en-GB"/>
        </w:rPr>
      </w:pPr>
    </w:p>
    <w:p w14:paraId="19DEB57F"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0FE59A5D"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765F915D" w14:textId="77777777" w:rsidR="00AE4301" w:rsidRPr="002E69F3" w:rsidRDefault="00AE4301" w:rsidP="00F6065A">
      <w:pPr>
        <w:spacing w:after="0" w:line="240" w:lineRule="auto"/>
        <w:jc w:val="center"/>
        <w:rPr>
          <w:rFonts w:ascii="Times New Roman" w:hAnsi="Times New Roman" w:cs="Times New Roman"/>
          <w:b/>
          <w:sz w:val="24"/>
          <w:szCs w:val="24"/>
        </w:rPr>
      </w:pPr>
    </w:p>
    <w:p w14:paraId="4B5883BC" w14:textId="77777777" w:rsidR="00AE4301" w:rsidRPr="002E69F3" w:rsidRDefault="00AE4301" w:rsidP="00F6065A">
      <w:pPr>
        <w:spacing w:after="0" w:line="240" w:lineRule="auto"/>
        <w:jc w:val="center"/>
        <w:rPr>
          <w:rFonts w:ascii="Times New Roman" w:hAnsi="Times New Roman" w:cs="Times New Roman"/>
          <w:b/>
          <w:sz w:val="24"/>
          <w:szCs w:val="24"/>
        </w:rPr>
      </w:pPr>
    </w:p>
    <w:p w14:paraId="1DC2B351" w14:textId="77777777" w:rsidR="005C0A30" w:rsidRPr="002E69F3" w:rsidRDefault="005C0A30" w:rsidP="009C6F9A">
      <w:pPr>
        <w:spacing w:after="0" w:line="240" w:lineRule="auto"/>
        <w:jc w:val="center"/>
        <w:rPr>
          <w:rFonts w:ascii="Times New Roman" w:eastAsia="SimSun" w:hAnsi="Times New Roman" w:cs="Times New Roman"/>
          <w:b/>
          <w:bCs/>
          <w:sz w:val="24"/>
          <w:szCs w:val="24"/>
          <w:lang w:eastAsia="zh-CN"/>
        </w:rPr>
      </w:pPr>
    </w:p>
    <w:p w14:paraId="5165F31B"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4F2C33FD"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6DD3614D"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6148B27E"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3CF47ECA"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0AB0DE42"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3E4B3968"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66E623CB"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25F81ADC" w14:textId="77777777" w:rsidR="00C345AD" w:rsidRPr="002E69F3" w:rsidRDefault="00C345AD" w:rsidP="009C6F9A">
      <w:pPr>
        <w:spacing w:after="0" w:line="240" w:lineRule="auto"/>
        <w:jc w:val="center"/>
        <w:rPr>
          <w:rFonts w:ascii="Times New Roman" w:eastAsia="SimSun" w:hAnsi="Times New Roman" w:cs="Times New Roman"/>
          <w:b/>
          <w:bCs/>
          <w:sz w:val="24"/>
          <w:szCs w:val="24"/>
          <w:lang w:eastAsia="zh-CN"/>
        </w:rPr>
      </w:pPr>
    </w:p>
    <w:p w14:paraId="3A2B23EB"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240DB87A"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3D6AEC73"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49FDC03C"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26C48A13"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5CF1D14B" w14:textId="77777777" w:rsidR="0098328B" w:rsidRPr="002E69F3" w:rsidRDefault="0098328B" w:rsidP="00C345AD">
      <w:pPr>
        <w:pStyle w:val="yiv7196826378msolistparagraph"/>
        <w:shd w:val="clear" w:color="auto" w:fill="FFFFFF"/>
        <w:spacing w:before="0" w:beforeAutospacing="0" w:after="0" w:afterAutospacing="0"/>
        <w:jc w:val="center"/>
        <w:rPr>
          <w:b/>
        </w:rPr>
      </w:pPr>
    </w:p>
    <w:p w14:paraId="43F714A5" w14:textId="77777777" w:rsidR="00085859" w:rsidRPr="002E69F3" w:rsidRDefault="00085859" w:rsidP="00C345AD">
      <w:pPr>
        <w:pStyle w:val="yiv7196826378msolistparagraph"/>
        <w:shd w:val="clear" w:color="auto" w:fill="FFFFFF"/>
        <w:spacing w:before="0" w:beforeAutospacing="0" w:after="0" w:afterAutospacing="0"/>
        <w:jc w:val="center"/>
        <w:rPr>
          <w:b/>
        </w:rPr>
      </w:pPr>
    </w:p>
    <w:p w14:paraId="78DFD514" w14:textId="77777777" w:rsidR="00085859" w:rsidRPr="002E69F3" w:rsidRDefault="00085859" w:rsidP="00C345AD">
      <w:pPr>
        <w:pStyle w:val="yiv7196826378msolistparagraph"/>
        <w:shd w:val="clear" w:color="auto" w:fill="FFFFFF"/>
        <w:spacing w:before="0" w:beforeAutospacing="0" w:after="0" w:afterAutospacing="0"/>
        <w:jc w:val="center"/>
        <w:rPr>
          <w:b/>
        </w:rPr>
      </w:pPr>
    </w:p>
    <w:p w14:paraId="3DFE69FC" w14:textId="77777777" w:rsidR="00085859" w:rsidRPr="002E69F3" w:rsidRDefault="00085859" w:rsidP="00C345AD">
      <w:pPr>
        <w:pStyle w:val="yiv7196826378msolistparagraph"/>
        <w:shd w:val="clear" w:color="auto" w:fill="FFFFFF"/>
        <w:spacing w:before="0" w:beforeAutospacing="0" w:after="0" w:afterAutospacing="0"/>
        <w:jc w:val="center"/>
        <w:rPr>
          <w:b/>
        </w:rPr>
      </w:pPr>
    </w:p>
    <w:p w14:paraId="6434BCFD" w14:textId="77777777" w:rsidR="00085859" w:rsidRPr="002E69F3" w:rsidRDefault="00085859" w:rsidP="00C345AD">
      <w:pPr>
        <w:pStyle w:val="yiv7196826378msolistparagraph"/>
        <w:shd w:val="clear" w:color="auto" w:fill="FFFFFF"/>
        <w:spacing w:before="0" w:beforeAutospacing="0" w:after="0" w:afterAutospacing="0"/>
        <w:jc w:val="center"/>
        <w:rPr>
          <w:b/>
        </w:rPr>
      </w:pPr>
    </w:p>
    <w:p w14:paraId="56432AF2" w14:textId="77777777" w:rsidR="00085859" w:rsidRPr="002E69F3" w:rsidRDefault="00085859" w:rsidP="00C345AD">
      <w:pPr>
        <w:pStyle w:val="yiv7196826378msolistparagraph"/>
        <w:shd w:val="clear" w:color="auto" w:fill="FFFFFF"/>
        <w:spacing w:before="0" w:beforeAutospacing="0" w:after="0" w:afterAutospacing="0"/>
        <w:jc w:val="center"/>
        <w:rPr>
          <w:b/>
        </w:rPr>
      </w:pPr>
    </w:p>
    <w:p w14:paraId="04DF223C" w14:textId="77777777" w:rsidR="009E5F82" w:rsidRPr="002E69F3" w:rsidRDefault="009E5F82" w:rsidP="009E5F82">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7F31062D" w14:textId="77777777" w:rsidR="009E5F82" w:rsidRDefault="009E5F82" w:rsidP="009E5F82">
      <w:pPr>
        <w:pStyle w:val="yiv7196826378msolistparagraph"/>
        <w:shd w:val="clear" w:color="auto" w:fill="FFFFFF"/>
        <w:spacing w:before="0" w:beforeAutospacing="0" w:after="0" w:afterAutospacing="0"/>
        <w:jc w:val="center"/>
        <w:rPr>
          <w:b/>
        </w:rPr>
      </w:pPr>
      <w:r w:rsidRPr="002E69F3">
        <w:rPr>
          <w:b/>
        </w:rPr>
        <w:t xml:space="preserve">Communication </w:t>
      </w:r>
    </w:p>
    <w:p w14:paraId="16C6D6E6" w14:textId="77777777" w:rsidR="009E5F82" w:rsidRDefault="009E5F82" w:rsidP="009E5F82">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652EF46B" w14:textId="77777777" w:rsidR="009E5F82" w:rsidRPr="002E69F3" w:rsidRDefault="009E5F82" w:rsidP="009E5F82">
      <w:pPr>
        <w:pStyle w:val="yiv7196826378msolistparagraph"/>
        <w:shd w:val="clear" w:color="auto" w:fill="FFFFFF"/>
        <w:spacing w:before="0" w:beforeAutospacing="0" w:after="0" w:afterAutospacing="0"/>
        <w:jc w:val="center"/>
        <w:rPr>
          <w:b/>
        </w:rPr>
      </w:pPr>
      <w:r w:rsidRPr="002E69F3">
        <w:rPr>
          <w:b/>
        </w:rPr>
        <w:t>Mass Communication</w:t>
      </w:r>
    </w:p>
    <w:p w14:paraId="467BCD78" w14:textId="77777777" w:rsidR="00C345AD" w:rsidRPr="002E69F3" w:rsidRDefault="00C345AD" w:rsidP="00C345AD">
      <w:pPr>
        <w:pStyle w:val="yiv7196826378msolistparagraph"/>
        <w:shd w:val="clear" w:color="auto" w:fill="FFFFFF"/>
        <w:spacing w:before="0" w:beforeAutospacing="0" w:after="240" w:afterAutospacing="0"/>
        <w:jc w:val="both"/>
        <w:rPr>
          <w:b/>
        </w:rPr>
      </w:pPr>
      <w:r w:rsidRPr="002E69F3">
        <w:rPr>
          <w:b/>
        </w:rPr>
        <w:t>BUK-MAC 306 Fundamental of Podcasting, (</w:t>
      </w:r>
      <w:r w:rsidR="0098328B" w:rsidRPr="002E69F3">
        <w:rPr>
          <w:b/>
        </w:rPr>
        <w:t>3</w:t>
      </w:r>
      <w:r w:rsidRPr="002E69F3">
        <w:rPr>
          <w:b/>
        </w:rPr>
        <w:t xml:space="preserve"> Units; Core; L = 30, P = 60) </w:t>
      </w:r>
    </w:p>
    <w:p w14:paraId="168648AB" w14:textId="77777777" w:rsidR="00C345AD" w:rsidRDefault="00C345AD" w:rsidP="00C345AD">
      <w:pPr>
        <w:spacing w:after="0" w:line="240" w:lineRule="auto"/>
        <w:rPr>
          <w:rFonts w:ascii="Times New Roman" w:hAnsi="Times New Roman" w:cs="Times New Roman"/>
          <w:b/>
          <w:sz w:val="24"/>
          <w:szCs w:val="24"/>
        </w:rPr>
      </w:pPr>
      <w:r w:rsidRPr="002E69F3">
        <w:rPr>
          <w:rFonts w:ascii="Times New Roman" w:hAnsi="Times New Roman" w:cs="Times New Roman"/>
          <w:b/>
          <w:sz w:val="24"/>
          <w:szCs w:val="24"/>
        </w:rPr>
        <w:t>Senate approved relevance</w:t>
      </w:r>
    </w:p>
    <w:p w14:paraId="389E73F4" w14:textId="77777777" w:rsidR="00355ADE" w:rsidRPr="002E69F3" w:rsidRDefault="00355ADE" w:rsidP="00355ADE">
      <w:pPr>
        <w:pStyle w:val="yiv7196826378msolistparagraph"/>
        <w:shd w:val="clear" w:color="auto" w:fill="FFFFFF"/>
        <w:spacing w:before="0" w:beforeAutospacing="0" w:after="0" w:afterAutospacing="0"/>
        <w:jc w:val="both"/>
      </w:pPr>
      <w:r w:rsidRPr="002E69F3">
        <w:t xml:space="preserve">Training of high quality graduates who are highly skilled and knowledgeable in </w:t>
      </w:r>
      <w:r>
        <w:t xml:space="preserve">fundamentals of podcasting </w:t>
      </w:r>
      <w:r w:rsidRPr="002E69F3">
        <w:t xml:space="preserve">in the social context of group memberships, reference groups, and the larger social structure with a view to understand the </w:t>
      </w:r>
      <w:r w:rsidR="004D1E31">
        <w:t xml:space="preserve">process </w:t>
      </w:r>
      <w:r>
        <w:t>of podcasting in broadcasting in the society</w:t>
      </w:r>
      <w:r w:rsidRPr="002E69F3">
        <w:t xml:space="preserve"> as well as to equip students with the intellectual tools to </w:t>
      </w:r>
      <w:r w:rsidR="000E0DB0">
        <w:t xml:space="preserve">understand the </w:t>
      </w:r>
      <w:r w:rsidRPr="002E69F3">
        <w:t>role</w:t>
      </w:r>
      <w:r w:rsidR="000E0DB0">
        <w:t xml:space="preserve"> </w:t>
      </w:r>
      <w:r w:rsidRPr="002E69F3">
        <w:t>and influence</w:t>
      </w:r>
      <w:r w:rsidR="000E0DB0">
        <w:t xml:space="preserve"> </w:t>
      </w:r>
      <w:r w:rsidRPr="002E69F3">
        <w:t xml:space="preserve">of </w:t>
      </w:r>
      <w:r w:rsidR="000E0DB0">
        <w:t xml:space="preserve">podcasting </w:t>
      </w:r>
      <w:r w:rsidRPr="002E69F3">
        <w:t xml:space="preserve">in </w:t>
      </w:r>
      <w:r w:rsidR="000E0DB0">
        <w:t xml:space="preserve">broadcasting in Northern </w:t>
      </w:r>
      <w:r w:rsidRPr="002E69F3">
        <w:t xml:space="preserve">Nigeria which is in agreement of BUK’s mission to address challenges of unethical practices in </w:t>
      </w:r>
      <w:r w:rsidR="000E0DB0">
        <w:t xml:space="preserve">broadcasting </w:t>
      </w:r>
      <w:r w:rsidRPr="002E69F3">
        <w:t xml:space="preserve">in Northern Nigerian.            </w:t>
      </w:r>
    </w:p>
    <w:p w14:paraId="31D33B72" w14:textId="77777777" w:rsidR="00355ADE" w:rsidRPr="00355ADE" w:rsidRDefault="00355ADE" w:rsidP="00C345AD">
      <w:pPr>
        <w:spacing w:after="0" w:line="240" w:lineRule="auto"/>
        <w:rPr>
          <w:rFonts w:ascii="Times New Roman" w:eastAsia="Times New Roman" w:hAnsi="Times New Roman" w:cs="Times New Roman"/>
          <w:sz w:val="24"/>
          <w:szCs w:val="24"/>
        </w:rPr>
      </w:pPr>
    </w:p>
    <w:p w14:paraId="0F9C5C29" w14:textId="77777777" w:rsidR="00D8487C" w:rsidRDefault="00C345AD" w:rsidP="00355ADE">
      <w:pPr>
        <w:rPr>
          <w:rFonts w:ascii="Times New Roman" w:hAnsi="Times New Roman" w:cs="Times New Roman"/>
          <w:sz w:val="24"/>
          <w:szCs w:val="24"/>
        </w:rPr>
      </w:pPr>
      <w:r w:rsidRPr="00355ADE">
        <w:rPr>
          <w:rFonts w:ascii="Times New Roman" w:hAnsi="Times New Roman" w:cs="Times New Roman"/>
          <w:b/>
          <w:sz w:val="24"/>
          <w:szCs w:val="24"/>
        </w:rPr>
        <w:t>Overview</w:t>
      </w:r>
      <w:r w:rsidRPr="00355ADE">
        <w:rPr>
          <w:rFonts w:ascii="Times New Roman" w:hAnsi="Times New Roman" w:cs="Times New Roman"/>
          <w:sz w:val="24"/>
          <w:szCs w:val="24"/>
        </w:rPr>
        <w:br/>
        <w:t>Podcasting is a digital audio distribution method that allows users to subscribe to a series of</w:t>
      </w:r>
      <w:r w:rsidR="00965A9B" w:rsidRPr="00355ADE">
        <w:rPr>
          <w:rFonts w:ascii="Times New Roman" w:hAnsi="Times New Roman" w:cs="Times New Roman"/>
          <w:sz w:val="24"/>
          <w:szCs w:val="24"/>
        </w:rPr>
        <w:t xml:space="preserve"> </w:t>
      </w:r>
      <w:r w:rsidR="00085859" w:rsidRPr="00355ADE">
        <w:rPr>
          <w:rFonts w:ascii="Times New Roman" w:hAnsi="Times New Roman" w:cs="Times New Roman"/>
          <w:sz w:val="24"/>
          <w:szCs w:val="24"/>
        </w:rPr>
        <w:t>a</w:t>
      </w:r>
      <w:r w:rsidRPr="00355ADE">
        <w:rPr>
          <w:rFonts w:ascii="Times New Roman" w:hAnsi="Times New Roman" w:cs="Times New Roman"/>
          <w:sz w:val="24"/>
          <w:szCs w:val="24"/>
        </w:rPr>
        <w:t>udio files that have been automatically downloaded to subscribers computer android phones</w:t>
      </w:r>
      <w:r w:rsidR="00085859" w:rsidRPr="00355ADE">
        <w:rPr>
          <w:rFonts w:ascii="Times New Roman" w:hAnsi="Times New Roman" w:cs="Times New Roman"/>
          <w:sz w:val="24"/>
          <w:szCs w:val="24"/>
        </w:rPr>
        <w:t xml:space="preserve"> </w:t>
      </w:r>
      <w:r w:rsidRPr="00355ADE">
        <w:rPr>
          <w:rFonts w:ascii="Times New Roman" w:hAnsi="Times New Roman" w:cs="Times New Roman"/>
          <w:sz w:val="24"/>
          <w:szCs w:val="24"/>
        </w:rPr>
        <w:t xml:space="preserve">tablet or portable media player. </w:t>
      </w:r>
    </w:p>
    <w:p w14:paraId="7C8838E7" w14:textId="77777777" w:rsidR="00355ADE" w:rsidRDefault="00C345AD" w:rsidP="00355ADE">
      <w:pPr>
        <w:rPr>
          <w:rFonts w:ascii="Times New Roman" w:hAnsi="Times New Roman" w:cs="Times New Roman"/>
          <w:sz w:val="24"/>
          <w:szCs w:val="24"/>
        </w:rPr>
      </w:pPr>
      <w:r w:rsidRPr="00355ADE">
        <w:rPr>
          <w:rFonts w:ascii="Times New Roman" w:hAnsi="Times New Roman" w:cs="Times New Roman"/>
          <w:sz w:val="24"/>
          <w:szCs w:val="24"/>
        </w:rPr>
        <w:t>It is similar to broadcasting in that it is a one-way transmission of audio content, but it differs in that it is usually delivered as a series of files that can be listened to at</w:t>
      </w:r>
      <w:r w:rsidR="00965A9B" w:rsidRPr="00355ADE">
        <w:rPr>
          <w:rFonts w:ascii="Times New Roman" w:hAnsi="Times New Roman" w:cs="Times New Roman"/>
          <w:sz w:val="24"/>
          <w:szCs w:val="24"/>
        </w:rPr>
        <w:t xml:space="preserve"> </w:t>
      </w:r>
      <w:r w:rsidRPr="00355ADE">
        <w:rPr>
          <w:rFonts w:ascii="Times New Roman" w:hAnsi="Times New Roman" w:cs="Times New Roman"/>
          <w:sz w:val="24"/>
          <w:szCs w:val="24"/>
        </w:rPr>
        <w:t>the user's convenience.</w:t>
      </w:r>
    </w:p>
    <w:p w14:paraId="10FBF5F9" w14:textId="77777777" w:rsidR="008820B4" w:rsidRPr="002E69F3" w:rsidRDefault="00C345AD" w:rsidP="00355ADE">
      <w:pPr>
        <w:pStyle w:val="NoSpacing"/>
        <w:rPr>
          <w:rFonts w:ascii="Times New Roman" w:hAnsi="Times New Roman" w:cs="Times New Roman"/>
          <w:sz w:val="24"/>
          <w:szCs w:val="24"/>
        </w:rPr>
      </w:pPr>
      <w:r w:rsidRPr="00355ADE">
        <w:rPr>
          <w:rFonts w:ascii="Times New Roman" w:hAnsi="Times New Roman" w:cs="Times New Roman"/>
          <w:b/>
          <w:sz w:val="24"/>
          <w:szCs w:val="24"/>
        </w:rPr>
        <w:t>Course contents</w:t>
      </w:r>
      <w:r w:rsidRPr="00355ADE">
        <w:rPr>
          <w:rFonts w:ascii="Times New Roman" w:hAnsi="Times New Roman" w:cs="Times New Roman"/>
          <w:sz w:val="24"/>
          <w:szCs w:val="24"/>
        </w:rPr>
        <w:br/>
        <w:t xml:space="preserve">The </w:t>
      </w:r>
      <w:r w:rsidR="008820B4" w:rsidRPr="00355ADE">
        <w:rPr>
          <w:rFonts w:ascii="Times New Roman" w:hAnsi="Times New Roman" w:cs="Times New Roman"/>
          <w:sz w:val="24"/>
          <w:szCs w:val="24"/>
        </w:rPr>
        <w:t xml:space="preserve">course </w:t>
      </w:r>
      <w:r w:rsidRPr="00355ADE">
        <w:rPr>
          <w:rFonts w:ascii="Times New Roman" w:hAnsi="Times New Roman" w:cs="Times New Roman"/>
          <w:sz w:val="24"/>
          <w:szCs w:val="24"/>
        </w:rPr>
        <w:t>will provide students with an understanding of the technology and production techniques used to create podcasts contents. Students also learn about the three basic ways podcasts can be used to communicate with listeners.</w:t>
      </w:r>
      <w:r w:rsidRPr="00355ADE">
        <w:rPr>
          <w:rFonts w:ascii="Times New Roman" w:hAnsi="Times New Roman" w:cs="Times New Roman"/>
          <w:sz w:val="24"/>
          <w:szCs w:val="24"/>
        </w:rPr>
        <w:br/>
      </w:r>
      <w:r w:rsidRPr="002E69F3">
        <w:rPr>
          <w:rFonts w:ascii="Times New Roman" w:hAnsi="Times New Roman" w:cs="Times New Roman"/>
          <w:sz w:val="24"/>
          <w:szCs w:val="24"/>
        </w:rPr>
        <w:br/>
      </w:r>
      <w:r w:rsidRPr="002E69F3">
        <w:rPr>
          <w:rFonts w:ascii="Times New Roman" w:hAnsi="Times New Roman" w:cs="Times New Roman"/>
          <w:b/>
          <w:sz w:val="24"/>
          <w:szCs w:val="24"/>
        </w:rPr>
        <w:t>Course Objectives</w:t>
      </w:r>
      <w:r w:rsidRPr="002E69F3">
        <w:rPr>
          <w:rFonts w:ascii="Times New Roman" w:hAnsi="Times New Roman" w:cs="Times New Roman"/>
          <w:sz w:val="24"/>
          <w:szCs w:val="24"/>
        </w:rPr>
        <w:br/>
      </w:r>
      <w:r w:rsidR="005A7517" w:rsidRPr="002E69F3">
        <w:rPr>
          <w:rFonts w:ascii="Times New Roman" w:hAnsi="Times New Roman" w:cs="Times New Roman"/>
          <w:sz w:val="24"/>
          <w:szCs w:val="24"/>
        </w:rPr>
        <w:t xml:space="preserve">The </w:t>
      </w:r>
      <w:r w:rsidRPr="002E69F3">
        <w:rPr>
          <w:rFonts w:ascii="Times New Roman" w:hAnsi="Times New Roman" w:cs="Times New Roman"/>
          <w:sz w:val="24"/>
          <w:szCs w:val="24"/>
        </w:rPr>
        <w:t xml:space="preserve">objectives </w:t>
      </w:r>
      <w:r w:rsidR="008820B4" w:rsidRPr="002E69F3">
        <w:rPr>
          <w:rFonts w:ascii="Times New Roman" w:hAnsi="Times New Roman" w:cs="Times New Roman"/>
          <w:sz w:val="24"/>
          <w:szCs w:val="24"/>
        </w:rPr>
        <w:t>of the course are to:</w:t>
      </w:r>
    </w:p>
    <w:p w14:paraId="2D181545" w14:textId="77777777" w:rsidR="00DE7148" w:rsidRDefault="00DE7148" w:rsidP="00087689">
      <w:pPr>
        <w:pStyle w:val="NoSpacing"/>
        <w:numPr>
          <w:ilvl w:val="0"/>
          <w:numId w:val="41"/>
        </w:numPr>
        <w:rPr>
          <w:rFonts w:ascii="Times New Roman" w:hAnsi="Times New Roman" w:cs="Times New Roman"/>
          <w:sz w:val="24"/>
          <w:szCs w:val="24"/>
        </w:rPr>
      </w:pPr>
      <w:r>
        <w:rPr>
          <w:rFonts w:ascii="Times New Roman" w:hAnsi="Times New Roman" w:cs="Times New Roman"/>
          <w:sz w:val="24"/>
          <w:szCs w:val="24"/>
        </w:rPr>
        <w:t>Define podcast in broadcasting</w:t>
      </w:r>
    </w:p>
    <w:p w14:paraId="0FF4BA4E" w14:textId="77777777" w:rsidR="008820B4" w:rsidRPr="002E69F3" w:rsidRDefault="00287096" w:rsidP="00087689">
      <w:pPr>
        <w:pStyle w:val="NoSpacing"/>
        <w:numPr>
          <w:ilvl w:val="0"/>
          <w:numId w:val="41"/>
        </w:numPr>
        <w:rPr>
          <w:rFonts w:ascii="Times New Roman" w:hAnsi="Times New Roman" w:cs="Times New Roman"/>
          <w:sz w:val="24"/>
          <w:szCs w:val="24"/>
        </w:rPr>
      </w:pPr>
      <w:r>
        <w:rPr>
          <w:rFonts w:ascii="Times New Roman" w:hAnsi="Times New Roman" w:cs="Times New Roman"/>
          <w:sz w:val="24"/>
          <w:szCs w:val="24"/>
        </w:rPr>
        <w:t xml:space="preserve">Explain </w:t>
      </w:r>
      <w:r w:rsidR="00C345AD" w:rsidRPr="002E69F3">
        <w:rPr>
          <w:rFonts w:ascii="Times New Roman" w:hAnsi="Times New Roman" w:cs="Times New Roman"/>
          <w:sz w:val="24"/>
          <w:szCs w:val="24"/>
        </w:rPr>
        <w:t>the technology and production techniques used to create podcasts.</w:t>
      </w:r>
    </w:p>
    <w:p w14:paraId="3A9C0BB1" w14:textId="77777777" w:rsidR="008820B4" w:rsidRPr="002E69F3" w:rsidRDefault="00287096" w:rsidP="00087689">
      <w:pPr>
        <w:pStyle w:val="NoSpacing"/>
        <w:numPr>
          <w:ilvl w:val="0"/>
          <w:numId w:val="41"/>
        </w:numPr>
        <w:rPr>
          <w:rFonts w:ascii="Times New Roman" w:hAnsi="Times New Roman" w:cs="Times New Roman"/>
          <w:sz w:val="24"/>
          <w:szCs w:val="24"/>
        </w:rPr>
      </w:pPr>
      <w:r>
        <w:rPr>
          <w:rFonts w:ascii="Times New Roman" w:hAnsi="Times New Roman" w:cs="Times New Roman"/>
          <w:sz w:val="24"/>
          <w:szCs w:val="24"/>
        </w:rPr>
        <w:t xml:space="preserve">Discuss </w:t>
      </w:r>
      <w:r w:rsidR="00C345AD" w:rsidRPr="002E69F3">
        <w:rPr>
          <w:rFonts w:ascii="Times New Roman" w:hAnsi="Times New Roman" w:cs="Times New Roman"/>
          <w:sz w:val="24"/>
          <w:szCs w:val="24"/>
        </w:rPr>
        <w:t>the major ways podcasts can be used to communicate with listeners</w:t>
      </w:r>
    </w:p>
    <w:p w14:paraId="0F795879" w14:textId="77777777" w:rsidR="000305DB" w:rsidRDefault="00287096" w:rsidP="00DE7148">
      <w:pPr>
        <w:pStyle w:val="NoSpacing"/>
        <w:numPr>
          <w:ilvl w:val="0"/>
          <w:numId w:val="41"/>
        </w:numPr>
        <w:rPr>
          <w:rFonts w:ascii="Times New Roman" w:hAnsi="Times New Roman" w:cs="Times New Roman"/>
          <w:sz w:val="24"/>
          <w:szCs w:val="24"/>
        </w:rPr>
      </w:pPr>
      <w:r>
        <w:rPr>
          <w:rFonts w:ascii="Times New Roman" w:hAnsi="Times New Roman" w:cs="Times New Roman"/>
          <w:sz w:val="24"/>
          <w:szCs w:val="24"/>
        </w:rPr>
        <w:t xml:space="preserve">Explain </w:t>
      </w:r>
      <w:r w:rsidR="00C345AD" w:rsidRPr="002E69F3">
        <w:rPr>
          <w:rFonts w:ascii="Times New Roman" w:hAnsi="Times New Roman" w:cs="Times New Roman"/>
          <w:sz w:val="24"/>
          <w:szCs w:val="24"/>
        </w:rPr>
        <w:t>the skills necessary to cre</w:t>
      </w:r>
      <w:r w:rsidR="000305DB" w:rsidRPr="002E69F3">
        <w:rPr>
          <w:rFonts w:ascii="Times New Roman" w:hAnsi="Times New Roman" w:cs="Times New Roman"/>
          <w:sz w:val="24"/>
          <w:szCs w:val="24"/>
        </w:rPr>
        <w:t>ate three 10 minutes podcasts.</w:t>
      </w:r>
    </w:p>
    <w:p w14:paraId="3D43E543" w14:textId="77777777" w:rsidR="00DE7148" w:rsidRPr="002E69F3" w:rsidRDefault="00F3097D" w:rsidP="00087689">
      <w:pPr>
        <w:pStyle w:val="NoSpacing"/>
        <w:numPr>
          <w:ilvl w:val="0"/>
          <w:numId w:val="41"/>
        </w:numPr>
        <w:spacing w:after="240"/>
        <w:rPr>
          <w:rFonts w:ascii="Times New Roman" w:hAnsi="Times New Roman" w:cs="Times New Roman"/>
          <w:sz w:val="24"/>
          <w:szCs w:val="24"/>
        </w:rPr>
      </w:pPr>
      <w:r>
        <w:rPr>
          <w:rFonts w:ascii="Times New Roman" w:hAnsi="Times New Roman" w:cs="Times New Roman"/>
          <w:sz w:val="24"/>
          <w:szCs w:val="24"/>
        </w:rPr>
        <w:t>Assess challenges in podcast creation</w:t>
      </w:r>
      <w:r w:rsidR="00071634">
        <w:rPr>
          <w:rFonts w:ascii="Times New Roman" w:hAnsi="Times New Roman" w:cs="Times New Roman"/>
          <w:sz w:val="24"/>
          <w:szCs w:val="24"/>
        </w:rPr>
        <w:t xml:space="preserve"> process. </w:t>
      </w:r>
    </w:p>
    <w:p w14:paraId="70BF03DE" w14:textId="77777777" w:rsidR="00517DF2" w:rsidRPr="002E69F3" w:rsidRDefault="00517DF2" w:rsidP="00517DF2">
      <w:pPr>
        <w:pStyle w:val="yiv7196826378msolistparagraph"/>
        <w:shd w:val="clear" w:color="auto" w:fill="FFFFFF"/>
        <w:spacing w:after="0" w:afterAutospacing="0"/>
        <w:jc w:val="both"/>
        <w:rPr>
          <w:b/>
        </w:rPr>
      </w:pPr>
      <w:r w:rsidRPr="002E69F3">
        <w:rPr>
          <w:b/>
        </w:rPr>
        <w:t xml:space="preserve">Learning outcomes </w:t>
      </w:r>
    </w:p>
    <w:p w14:paraId="6B045541" w14:textId="77777777" w:rsidR="00517DF2" w:rsidRDefault="00517DF2" w:rsidP="00517DF2">
      <w:pPr>
        <w:spacing w:after="0" w:line="240" w:lineRule="auto"/>
        <w:rPr>
          <w:rFonts w:ascii="Times New Roman" w:hAnsi="Times New Roman" w:cs="Times New Roman"/>
          <w:sz w:val="24"/>
          <w:szCs w:val="24"/>
        </w:rPr>
      </w:pPr>
      <w:r w:rsidRPr="00517DF2">
        <w:rPr>
          <w:rFonts w:ascii="Times New Roman" w:hAnsi="Times New Roman" w:cs="Times New Roman"/>
          <w:sz w:val="24"/>
          <w:szCs w:val="24"/>
        </w:rPr>
        <w:t xml:space="preserve">On completion of this course, students should be able to: </w:t>
      </w:r>
    </w:p>
    <w:p w14:paraId="20479753" w14:textId="77777777" w:rsidR="00071634" w:rsidRDefault="00071634" w:rsidP="00087689">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Explain five (5) different definitions of podcast in broadcasting</w:t>
      </w:r>
    </w:p>
    <w:p w14:paraId="7585169A" w14:textId="77777777" w:rsidR="00517DF2" w:rsidRPr="00517DF2" w:rsidRDefault="00517DF2" w:rsidP="00087689">
      <w:pPr>
        <w:pStyle w:val="ListParagraph"/>
        <w:numPr>
          <w:ilvl w:val="0"/>
          <w:numId w:val="42"/>
        </w:numPr>
        <w:spacing w:after="0" w:line="240" w:lineRule="auto"/>
        <w:rPr>
          <w:rFonts w:ascii="Times New Roman" w:hAnsi="Times New Roman" w:cs="Times New Roman"/>
          <w:sz w:val="24"/>
          <w:szCs w:val="24"/>
        </w:rPr>
      </w:pPr>
      <w:r w:rsidRPr="00517DF2">
        <w:rPr>
          <w:rFonts w:ascii="Times New Roman" w:hAnsi="Times New Roman" w:cs="Times New Roman"/>
          <w:sz w:val="24"/>
          <w:szCs w:val="24"/>
        </w:rPr>
        <w:t xml:space="preserve">Provide five (5) different definitions of technology and production techniques use to created podcasts. </w:t>
      </w:r>
    </w:p>
    <w:p w14:paraId="0DC10EC7" w14:textId="77777777" w:rsidR="00517DF2" w:rsidRDefault="00517DF2" w:rsidP="00087689">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Explain at least four (4) major ways podcasts can be used to communicate with listeners.</w:t>
      </w:r>
    </w:p>
    <w:p w14:paraId="4260B372" w14:textId="77777777" w:rsidR="00071634" w:rsidRPr="00071634" w:rsidRDefault="00517DF2" w:rsidP="00087689">
      <w:pPr>
        <w:pStyle w:val="ListParagraph"/>
        <w:numPr>
          <w:ilvl w:val="0"/>
          <w:numId w:val="42"/>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Discuss how to develop </w:t>
      </w:r>
      <w:r w:rsidR="00943291">
        <w:rPr>
          <w:rFonts w:ascii="Times New Roman" w:hAnsi="Times New Roman" w:cs="Times New Roman"/>
          <w:sz w:val="24"/>
          <w:szCs w:val="24"/>
        </w:rPr>
        <w:t xml:space="preserve">five (5) different </w:t>
      </w:r>
      <w:r>
        <w:rPr>
          <w:rFonts w:ascii="Times New Roman" w:hAnsi="Times New Roman" w:cs="Times New Roman"/>
          <w:sz w:val="24"/>
          <w:szCs w:val="24"/>
        </w:rPr>
        <w:t>skills necessary</w:t>
      </w:r>
      <w:r w:rsidR="00943291">
        <w:rPr>
          <w:rFonts w:ascii="Times New Roman" w:hAnsi="Times New Roman" w:cs="Times New Roman"/>
          <w:sz w:val="24"/>
          <w:szCs w:val="24"/>
        </w:rPr>
        <w:t xml:space="preserve"> to create podcasts.</w:t>
      </w:r>
    </w:p>
    <w:p w14:paraId="12D0FD60" w14:textId="77777777" w:rsidR="00517DF2" w:rsidRDefault="00071634" w:rsidP="00087689">
      <w:pPr>
        <w:pStyle w:val="ListParagraph"/>
        <w:numPr>
          <w:ilvl w:val="0"/>
          <w:numId w:val="42"/>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Assess five (5) challenges of podcast creation process. </w:t>
      </w:r>
      <w:r w:rsidR="00943291">
        <w:rPr>
          <w:rFonts w:ascii="Times New Roman" w:hAnsi="Times New Roman" w:cs="Times New Roman"/>
          <w:sz w:val="24"/>
          <w:szCs w:val="24"/>
        </w:rPr>
        <w:t xml:space="preserve"> </w:t>
      </w:r>
    </w:p>
    <w:p w14:paraId="769500FF" w14:textId="77777777" w:rsidR="00517DF2" w:rsidRDefault="00517DF2" w:rsidP="000305DB">
      <w:pPr>
        <w:pStyle w:val="NoSpacing"/>
        <w:rPr>
          <w:rFonts w:ascii="Times New Roman" w:hAnsi="Times New Roman" w:cs="Times New Roman"/>
          <w:b/>
          <w:sz w:val="24"/>
          <w:szCs w:val="24"/>
        </w:rPr>
      </w:pPr>
    </w:p>
    <w:p w14:paraId="687B4B89" w14:textId="77777777" w:rsidR="009E5F82" w:rsidRDefault="009E5F82" w:rsidP="000305DB">
      <w:pPr>
        <w:pStyle w:val="NoSpacing"/>
        <w:rPr>
          <w:rFonts w:ascii="Times New Roman" w:hAnsi="Times New Roman" w:cs="Times New Roman"/>
          <w:b/>
          <w:sz w:val="24"/>
          <w:szCs w:val="24"/>
        </w:rPr>
      </w:pPr>
    </w:p>
    <w:p w14:paraId="6FE2A650" w14:textId="77777777" w:rsidR="009E5F82" w:rsidRDefault="009E5F82" w:rsidP="000305DB">
      <w:pPr>
        <w:pStyle w:val="NoSpacing"/>
        <w:rPr>
          <w:rFonts w:ascii="Times New Roman" w:hAnsi="Times New Roman" w:cs="Times New Roman"/>
          <w:b/>
          <w:sz w:val="24"/>
          <w:szCs w:val="24"/>
        </w:rPr>
      </w:pPr>
    </w:p>
    <w:p w14:paraId="4D542E86" w14:textId="5D0DA793" w:rsidR="00C345AD" w:rsidRPr="002E69F3" w:rsidRDefault="00C345AD" w:rsidP="000305DB">
      <w:pPr>
        <w:pStyle w:val="NoSpacing"/>
        <w:rPr>
          <w:rFonts w:ascii="Times New Roman" w:hAnsi="Times New Roman" w:cs="Times New Roman"/>
          <w:sz w:val="24"/>
          <w:szCs w:val="24"/>
        </w:rPr>
      </w:pPr>
      <w:r w:rsidRPr="002E69F3">
        <w:rPr>
          <w:rFonts w:ascii="Times New Roman" w:hAnsi="Times New Roman" w:cs="Times New Roman"/>
          <w:b/>
          <w:sz w:val="24"/>
          <w:szCs w:val="24"/>
        </w:rPr>
        <w:lastRenderedPageBreak/>
        <w:t xml:space="preserve">Course content </w:t>
      </w:r>
      <w:r w:rsidRPr="002E69F3">
        <w:rPr>
          <w:rFonts w:ascii="Times New Roman" w:hAnsi="Times New Roman" w:cs="Times New Roman"/>
          <w:sz w:val="24"/>
          <w:szCs w:val="24"/>
        </w:rPr>
        <w:t xml:space="preserve"> </w:t>
      </w:r>
    </w:p>
    <w:p w14:paraId="31899622" w14:textId="77777777" w:rsidR="00C345AD" w:rsidRPr="002E69F3" w:rsidRDefault="00C345AD" w:rsidP="00D13A0B">
      <w:pPr>
        <w:spacing w:after="0" w:line="240" w:lineRule="auto"/>
        <w:jc w:val="both"/>
        <w:rPr>
          <w:rFonts w:ascii="Times New Roman" w:eastAsia="Times New Roman" w:hAnsi="Times New Roman" w:cs="Times New Roman"/>
          <w:sz w:val="24"/>
          <w:szCs w:val="24"/>
        </w:rPr>
      </w:pPr>
      <w:r w:rsidRPr="002E69F3">
        <w:rPr>
          <w:rFonts w:ascii="Times New Roman" w:eastAsia="Times New Roman" w:hAnsi="Times New Roman" w:cs="Times New Roman"/>
          <w:sz w:val="24"/>
          <w:szCs w:val="24"/>
        </w:rPr>
        <w:t>Conceptual definition and overview of podcasting, discuss and explain the different types of podcasts, outline and discuss benefits of podcasting to subscribers/audience, fundamentals of podcast production, basic podcast distribution techniques, podcast distribution platforms, principles of podcast marketing, how to measure the success of podcast, global best practices for podcasting, monitoring and evaluating podcasts, how to make podcast more successful, the most common mistakes podcasters make, How to make podcast more interesting, some tips for podcasting, How to make podcast more professional, the most important things to remember when podcasting</w:t>
      </w:r>
      <w:r w:rsidR="00D13A0B" w:rsidRPr="002E69F3">
        <w:rPr>
          <w:rFonts w:ascii="Times New Roman" w:eastAsia="Times New Roman" w:hAnsi="Times New Roman" w:cs="Times New Roman"/>
          <w:sz w:val="24"/>
          <w:szCs w:val="24"/>
        </w:rPr>
        <w:t>. There will be production techniques with a view to u</w:t>
      </w:r>
      <w:r w:rsidRPr="002E69F3">
        <w:rPr>
          <w:rFonts w:ascii="Times New Roman" w:eastAsia="Times New Roman" w:hAnsi="Times New Roman" w:cs="Times New Roman"/>
          <w:sz w:val="24"/>
          <w:szCs w:val="24"/>
        </w:rPr>
        <w:t>nderstanding the technology and production techniques used to create podcasts</w:t>
      </w:r>
      <w:r w:rsidR="00D13A0B" w:rsidRPr="002E69F3">
        <w:rPr>
          <w:rFonts w:ascii="Times New Roman" w:eastAsia="Times New Roman" w:hAnsi="Times New Roman" w:cs="Times New Roman"/>
          <w:sz w:val="24"/>
          <w:szCs w:val="24"/>
        </w:rPr>
        <w:t>, t</w:t>
      </w:r>
      <w:r w:rsidRPr="002E69F3">
        <w:rPr>
          <w:rFonts w:ascii="Times New Roman" w:eastAsia="Times New Roman" w:hAnsi="Times New Roman" w:cs="Times New Roman"/>
          <w:sz w:val="24"/>
          <w:szCs w:val="24"/>
        </w:rPr>
        <w:t>he different ways podcasts can be used to communicate with listeners</w:t>
      </w:r>
      <w:r w:rsidR="00D13A0B" w:rsidRPr="002E69F3">
        <w:rPr>
          <w:rFonts w:ascii="Times New Roman" w:eastAsia="Times New Roman" w:hAnsi="Times New Roman" w:cs="Times New Roman"/>
          <w:sz w:val="24"/>
          <w:szCs w:val="24"/>
        </w:rPr>
        <w:t>, d</w:t>
      </w:r>
      <w:r w:rsidRPr="002E69F3">
        <w:rPr>
          <w:rFonts w:ascii="Times New Roman" w:eastAsia="Times New Roman" w:hAnsi="Times New Roman" w:cs="Times New Roman"/>
          <w:sz w:val="24"/>
          <w:szCs w:val="24"/>
        </w:rPr>
        <w:t>eveloping the skills necessary to create their own podcasts</w:t>
      </w:r>
      <w:r w:rsidR="00D13A0B" w:rsidRPr="002E69F3">
        <w:rPr>
          <w:rFonts w:ascii="Times New Roman" w:eastAsia="Times New Roman" w:hAnsi="Times New Roman" w:cs="Times New Roman"/>
          <w:sz w:val="24"/>
          <w:szCs w:val="24"/>
        </w:rPr>
        <w:t>, p</w:t>
      </w:r>
      <w:r w:rsidRPr="002E69F3">
        <w:rPr>
          <w:rFonts w:ascii="Times New Roman" w:eastAsia="Times New Roman" w:hAnsi="Times New Roman" w:cs="Times New Roman"/>
          <w:sz w:val="24"/>
          <w:szCs w:val="24"/>
        </w:rPr>
        <w:t>odcast distribution and marketing</w:t>
      </w:r>
      <w:r w:rsidR="00D13A0B" w:rsidRPr="002E69F3">
        <w:rPr>
          <w:rFonts w:ascii="Times New Roman" w:eastAsia="Times New Roman" w:hAnsi="Times New Roman" w:cs="Times New Roman"/>
          <w:sz w:val="24"/>
          <w:szCs w:val="24"/>
        </w:rPr>
        <w:t xml:space="preserve"> and h</w:t>
      </w:r>
      <w:r w:rsidRPr="002E69F3">
        <w:rPr>
          <w:rFonts w:ascii="Times New Roman" w:eastAsia="Times New Roman" w:hAnsi="Times New Roman" w:cs="Times New Roman"/>
          <w:sz w:val="24"/>
          <w:szCs w:val="24"/>
        </w:rPr>
        <w:t>ow to measure the success of a podcast</w:t>
      </w:r>
      <w:r w:rsidR="0028283B" w:rsidRPr="002E69F3">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0"/>
        <w:gridCol w:w="81"/>
      </w:tblGrid>
      <w:tr w:rsidR="00C345AD" w:rsidRPr="002E69F3" w14:paraId="32C83345" w14:textId="77777777" w:rsidTr="006A4DE3">
        <w:trPr>
          <w:tblCellSpacing w:w="15" w:type="dxa"/>
        </w:trPr>
        <w:tc>
          <w:tcPr>
            <w:tcW w:w="0" w:type="auto"/>
            <w:gridSpan w:val="2"/>
            <w:vAlign w:val="center"/>
            <w:hideMark/>
          </w:tcPr>
          <w:p w14:paraId="06516CD3" w14:textId="77777777" w:rsidR="00C345AD" w:rsidRPr="002E69F3" w:rsidRDefault="00C345AD" w:rsidP="006A4DE3">
            <w:pPr>
              <w:spacing w:after="0" w:line="240" w:lineRule="auto"/>
              <w:rPr>
                <w:rFonts w:ascii="Times New Roman" w:eastAsia="Times New Roman" w:hAnsi="Times New Roman" w:cs="Times New Roman"/>
                <w:sz w:val="24"/>
                <w:szCs w:val="24"/>
              </w:rPr>
            </w:pPr>
          </w:p>
        </w:tc>
        <w:tc>
          <w:tcPr>
            <w:tcW w:w="0" w:type="auto"/>
            <w:vAlign w:val="center"/>
            <w:hideMark/>
          </w:tcPr>
          <w:p w14:paraId="7CC87F4A" w14:textId="77777777" w:rsidR="00C345AD" w:rsidRPr="002E69F3" w:rsidRDefault="00C345AD" w:rsidP="006A4DE3">
            <w:pPr>
              <w:spacing w:after="0" w:line="240" w:lineRule="auto"/>
              <w:rPr>
                <w:rFonts w:ascii="Times New Roman" w:eastAsia="Times New Roman" w:hAnsi="Times New Roman" w:cs="Times New Roman"/>
                <w:sz w:val="24"/>
                <w:szCs w:val="24"/>
              </w:rPr>
            </w:pPr>
          </w:p>
        </w:tc>
      </w:tr>
      <w:tr w:rsidR="00C345AD" w:rsidRPr="002E69F3" w14:paraId="194EC219" w14:textId="77777777" w:rsidTr="006A4DE3">
        <w:trPr>
          <w:gridAfter w:val="2"/>
          <w:tblCellSpacing w:w="15" w:type="dxa"/>
        </w:trPr>
        <w:tc>
          <w:tcPr>
            <w:tcW w:w="0" w:type="auto"/>
            <w:vAlign w:val="center"/>
            <w:hideMark/>
          </w:tcPr>
          <w:p w14:paraId="45639B6F" w14:textId="77777777" w:rsidR="00C345AD" w:rsidRPr="002E69F3" w:rsidRDefault="00C345AD" w:rsidP="006A4DE3">
            <w:pPr>
              <w:spacing w:after="0" w:line="240" w:lineRule="auto"/>
              <w:rPr>
                <w:rFonts w:ascii="Times New Roman" w:eastAsia="Times New Roman" w:hAnsi="Times New Roman" w:cs="Times New Roman"/>
                <w:sz w:val="24"/>
                <w:szCs w:val="24"/>
              </w:rPr>
            </w:pPr>
          </w:p>
        </w:tc>
      </w:tr>
    </w:tbl>
    <w:p w14:paraId="7D790B93" w14:textId="77777777" w:rsidR="0028283B" w:rsidRPr="002E69F3" w:rsidRDefault="00C345AD" w:rsidP="00C345AD">
      <w:pPr>
        <w:rPr>
          <w:rFonts w:ascii="Times New Roman" w:hAnsi="Times New Roman" w:cs="Times New Roman"/>
          <w:sz w:val="24"/>
          <w:szCs w:val="24"/>
        </w:rPr>
      </w:pPr>
      <w:r w:rsidRPr="002E69F3">
        <w:rPr>
          <w:rFonts w:ascii="Times New Roman" w:hAnsi="Times New Roman" w:cs="Times New Roman"/>
          <w:sz w:val="24"/>
          <w:szCs w:val="24"/>
        </w:rPr>
        <w:t xml:space="preserve">Android handset, mini microphone, USB enabled phone, laptop computer and digital audio storage facility. </w:t>
      </w:r>
    </w:p>
    <w:p w14:paraId="27BE0615" w14:textId="77777777" w:rsidR="00C345AD" w:rsidRPr="002E69F3" w:rsidRDefault="0028283B" w:rsidP="00C345AD">
      <w:pPr>
        <w:rPr>
          <w:rFonts w:ascii="Times New Roman" w:hAnsi="Times New Roman" w:cs="Times New Roman"/>
          <w:sz w:val="24"/>
          <w:szCs w:val="24"/>
        </w:rPr>
      </w:pPr>
      <w:r w:rsidRPr="002E69F3">
        <w:rPr>
          <w:rFonts w:ascii="Times New Roman" w:hAnsi="Times New Roman" w:cs="Times New Roman"/>
          <w:sz w:val="24"/>
          <w:szCs w:val="24"/>
        </w:rPr>
        <w:t xml:space="preserve">Fundamental of podcasting with NUC-BMAS facilities.  </w:t>
      </w:r>
      <w:r w:rsidR="00C345AD" w:rsidRPr="002E69F3">
        <w:rPr>
          <w:rFonts w:ascii="Times New Roman" w:hAnsi="Times New Roman" w:cs="Times New Roman"/>
          <w:sz w:val="24"/>
          <w:szCs w:val="24"/>
        </w:rPr>
        <w:t xml:space="preserve">  </w:t>
      </w:r>
    </w:p>
    <w:p w14:paraId="3FFC1AE3" w14:textId="77777777" w:rsidR="00A01A1F" w:rsidRDefault="00A01A1F" w:rsidP="009C6F9A">
      <w:pPr>
        <w:spacing w:after="0" w:line="240" w:lineRule="auto"/>
        <w:jc w:val="center"/>
        <w:rPr>
          <w:rFonts w:ascii="Times New Roman" w:eastAsia="SimSun" w:hAnsi="Times New Roman" w:cs="Times New Roman"/>
          <w:b/>
          <w:bCs/>
          <w:sz w:val="24"/>
          <w:szCs w:val="24"/>
          <w:lang w:eastAsia="zh-CN"/>
        </w:rPr>
      </w:pPr>
    </w:p>
    <w:p w14:paraId="45A04657" w14:textId="77777777" w:rsidR="00A01A1F" w:rsidRDefault="00A01A1F" w:rsidP="009C6F9A">
      <w:pPr>
        <w:spacing w:after="0" w:line="240" w:lineRule="auto"/>
        <w:jc w:val="center"/>
        <w:rPr>
          <w:rFonts w:ascii="Times New Roman" w:eastAsia="SimSun" w:hAnsi="Times New Roman" w:cs="Times New Roman"/>
          <w:b/>
          <w:bCs/>
          <w:sz w:val="24"/>
          <w:szCs w:val="24"/>
          <w:lang w:eastAsia="zh-CN"/>
        </w:rPr>
      </w:pPr>
    </w:p>
    <w:p w14:paraId="30B74336"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019A2CA9"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12B01229"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07B55C4E"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53A2DE29"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2A31A778"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4DF27D36"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6ABA598E"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0A0A8DBB"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51EBFD0C"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6557A573"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6E7322C9"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520A7C71"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7754EBF7"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0FED58AC"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1F6F6E5E"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10E9C240"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72CDCA45"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5BD59BAC"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2CC1F0D3"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2740923D"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733701DA"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204F0447"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1263E9D8"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1E0EB2FA"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34F4DA71"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306CEEAE"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5E0D4394" w14:textId="77777777" w:rsidR="00F606EC" w:rsidRDefault="00F606EC" w:rsidP="009C6F9A">
      <w:pPr>
        <w:spacing w:after="0" w:line="240" w:lineRule="auto"/>
        <w:jc w:val="center"/>
        <w:rPr>
          <w:rFonts w:ascii="Times New Roman" w:eastAsia="SimSun" w:hAnsi="Times New Roman" w:cs="Times New Roman"/>
          <w:b/>
          <w:bCs/>
          <w:sz w:val="24"/>
          <w:szCs w:val="24"/>
          <w:lang w:eastAsia="zh-CN"/>
        </w:rPr>
      </w:pPr>
    </w:p>
    <w:p w14:paraId="65134B30" w14:textId="77777777" w:rsidR="009E5F82" w:rsidRPr="002E69F3" w:rsidRDefault="009E5F82" w:rsidP="009E5F82">
      <w:pPr>
        <w:pStyle w:val="yiv7196826378msolistparagraph"/>
        <w:shd w:val="clear" w:color="auto" w:fill="FFFFFF"/>
        <w:spacing w:before="0" w:beforeAutospacing="0" w:after="0" w:afterAutospacing="0"/>
        <w:jc w:val="center"/>
        <w:rPr>
          <w:b/>
        </w:rPr>
      </w:pPr>
      <w:proofErr w:type="spellStart"/>
      <w:r w:rsidRPr="002E69F3">
        <w:rPr>
          <w:b/>
        </w:rPr>
        <w:t>Bayero</w:t>
      </w:r>
      <w:proofErr w:type="spellEnd"/>
      <w:r w:rsidRPr="002E69F3">
        <w:rPr>
          <w:b/>
        </w:rPr>
        <w:t xml:space="preserve"> University, Kano (BUK)</w:t>
      </w:r>
    </w:p>
    <w:p w14:paraId="303861A8" w14:textId="77777777" w:rsidR="009E5F82" w:rsidRDefault="009E5F82" w:rsidP="009E5F82">
      <w:pPr>
        <w:pStyle w:val="yiv7196826378msolistparagraph"/>
        <w:shd w:val="clear" w:color="auto" w:fill="FFFFFF"/>
        <w:spacing w:before="0" w:beforeAutospacing="0" w:after="0" w:afterAutospacing="0"/>
        <w:jc w:val="center"/>
        <w:rPr>
          <w:b/>
        </w:rPr>
      </w:pPr>
      <w:r w:rsidRPr="002E69F3">
        <w:rPr>
          <w:b/>
        </w:rPr>
        <w:t xml:space="preserve">Communication </w:t>
      </w:r>
    </w:p>
    <w:p w14:paraId="7E072F1D" w14:textId="77777777" w:rsidR="009E5F82" w:rsidRDefault="009E5F82" w:rsidP="009E5F82">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74A75781" w14:textId="77777777" w:rsidR="009E5F82" w:rsidRPr="002E69F3" w:rsidRDefault="009E5F82" w:rsidP="009E5F82">
      <w:pPr>
        <w:pStyle w:val="yiv7196826378msolistparagraph"/>
        <w:shd w:val="clear" w:color="auto" w:fill="FFFFFF"/>
        <w:spacing w:before="0" w:beforeAutospacing="0" w:after="0" w:afterAutospacing="0"/>
        <w:jc w:val="center"/>
        <w:rPr>
          <w:b/>
        </w:rPr>
      </w:pPr>
      <w:r w:rsidRPr="002E69F3">
        <w:rPr>
          <w:b/>
        </w:rPr>
        <w:t>Mass Communication</w:t>
      </w:r>
    </w:p>
    <w:p w14:paraId="1C8E6F69" w14:textId="77777777" w:rsidR="009C6F9A" w:rsidRPr="002E69F3" w:rsidRDefault="009C6F9A" w:rsidP="009C6F9A">
      <w:pPr>
        <w:spacing w:line="240" w:lineRule="auto"/>
        <w:jc w:val="center"/>
        <w:rPr>
          <w:rFonts w:ascii="Times New Roman" w:eastAsia="SimSun" w:hAnsi="Times New Roman" w:cs="Times New Roman"/>
          <w:b/>
          <w:bCs/>
          <w:sz w:val="24"/>
          <w:szCs w:val="24"/>
          <w:lang w:eastAsia="zh-CN"/>
        </w:rPr>
      </w:pPr>
      <w:r w:rsidRPr="002E69F3">
        <w:rPr>
          <w:rFonts w:ascii="Times New Roman" w:eastAsia="SimSun" w:hAnsi="Times New Roman" w:cs="Times New Roman"/>
          <w:b/>
          <w:bCs/>
          <w:sz w:val="24"/>
          <w:szCs w:val="24"/>
          <w:lang w:eastAsia="zh-CN"/>
        </w:rPr>
        <w:t xml:space="preserve">BUK-MAC 401 Media Entrepreneurship, (2 Units; Core, LH = 15; P = 45) </w:t>
      </w:r>
    </w:p>
    <w:p w14:paraId="1F54E384" w14:textId="77777777" w:rsidR="009C6F9A" w:rsidRPr="002E69F3" w:rsidRDefault="009C6F9A" w:rsidP="009C6F9A">
      <w:pPr>
        <w:spacing w:after="0" w:line="240" w:lineRule="auto"/>
        <w:rPr>
          <w:rFonts w:ascii="Times New Roman" w:eastAsia="SimSun" w:hAnsi="Times New Roman" w:cs="Times New Roman"/>
          <w:b/>
          <w:bCs/>
          <w:sz w:val="24"/>
          <w:szCs w:val="24"/>
          <w:lang w:eastAsia="zh-CN"/>
        </w:rPr>
      </w:pPr>
      <w:r w:rsidRPr="002E69F3">
        <w:rPr>
          <w:rFonts w:ascii="Times New Roman" w:eastAsia="SimSun" w:hAnsi="Times New Roman" w:cs="Times New Roman"/>
          <w:b/>
          <w:bCs/>
          <w:sz w:val="24"/>
          <w:szCs w:val="24"/>
          <w:lang w:eastAsia="zh-CN"/>
        </w:rPr>
        <w:t>Senate-approved relevance</w:t>
      </w:r>
    </w:p>
    <w:p w14:paraId="16A906AA" w14:textId="77777777" w:rsidR="009C6F9A" w:rsidRPr="002E69F3" w:rsidRDefault="009C6F9A" w:rsidP="009C6F9A">
      <w:pPr>
        <w:spacing w:line="240" w:lineRule="auto"/>
        <w:jc w:val="both"/>
        <w:rPr>
          <w:rFonts w:ascii="Times New Roman" w:eastAsia="SimSun" w:hAnsi="Times New Roman" w:cs="Times New Roman"/>
          <w:b/>
          <w:bCs/>
          <w:sz w:val="24"/>
          <w:szCs w:val="24"/>
          <w:lang w:eastAsia="zh-CN"/>
        </w:rPr>
      </w:pPr>
      <w:r w:rsidRPr="002E69F3">
        <w:rPr>
          <w:rFonts w:ascii="Times New Roman" w:eastAsia="SimSun" w:hAnsi="Times New Roman" w:cs="Times New Roman"/>
          <w:bCs/>
          <w:sz w:val="24"/>
          <w:szCs w:val="24"/>
          <w:lang w:eastAsia="zh-CN"/>
        </w:rPr>
        <w:t>Over the years studying media establishments as primarily business ventures have not been adequately captured in the Nigerian mass communication education curricula. This is partly because of the assumed role of the media as purveyor of information to the society guided by the ethical sense of social responsibility with very little emphasis on profit making except from adverting revenues. This is in spite of the heavy capital outlay required to establish the business. However, recent developments in the global media environment necessitated by advancement in information and communication technologies has brought several challenges and opportunities pointing towards smaller size media enterprises which require innovative management of the establishments. Therefore, designing a course which specifically seeks to expose students to take advantage of the entrepreneurial opportunities presented by the circumstance is timely and relevant in fulfilling the mission and vision of the university</w:t>
      </w:r>
      <w:r w:rsidRPr="002E69F3">
        <w:rPr>
          <w:rFonts w:ascii="Times New Roman" w:eastAsia="SimSun" w:hAnsi="Times New Roman" w:cs="Times New Roman"/>
          <w:b/>
          <w:bCs/>
          <w:sz w:val="24"/>
          <w:szCs w:val="24"/>
          <w:lang w:eastAsia="zh-CN"/>
        </w:rPr>
        <w:t xml:space="preserve">.   </w:t>
      </w:r>
    </w:p>
    <w:p w14:paraId="6D7154B6"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b/>
          <w:bCs/>
          <w:sz w:val="24"/>
          <w:szCs w:val="24"/>
          <w:lang w:eastAsia="zh-CN"/>
        </w:rPr>
        <w:t>Overview</w:t>
      </w:r>
    </w:p>
    <w:p w14:paraId="2FCBC9B9" w14:textId="77777777" w:rsidR="009C6F9A" w:rsidRPr="002E69F3" w:rsidRDefault="009C6F9A" w:rsidP="009C6F9A">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bCs/>
          <w:sz w:val="24"/>
          <w:szCs w:val="24"/>
          <w:lang w:eastAsia="zh-CN"/>
        </w:rPr>
        <w:t>Media entrepreneurship introduces the student to</w:t>
      </w:r>
      <w:r w:rsidRPr="002E69F3">
        <w:rPr>
          <w:rFonts w:ascii="Times New Roman" w:eastAsia="SimSun" w:hAnsi="Times New Roman" w:cs="Times New Roman"/>
          <w:sz w:val="24"/>
          <w:szCs w:val="24"/>
          <w:lang w:eastAsia="zh-CN"/>
        </w:rPr>
        <w:t xml:space="preserve"> the history, theory and practices of entrepreneurship in the context of media and its impact on society. The course also explores on how media ventures are created and managed as businesses in the media industry. It also deals with how to create market and distribute media contents across several media platforms. </w:t>
      </w:r>
    </w:p>
    <w:p w14:paraId="38067E92" w14:textId="77777777" w:rsidR="009C6F9A" w:rsidRPr="002E69F3" w:rsidRDefault="009C6F9A" w:rsidP="009C6F9A">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The course will provide a comprehensive and practical understanding of the media industry and how to establish, launch, and grow successful media ventures in Nigeria. It also emphasizes the importance of innovation, creativity, and social impact of media ventures to the society by engaging the students to develop and present a comprehensive blue-print of a well-conceived and carefully planned media venture.</w:t>
      </w:r>
    </w:p>
    <w:p w14:paraId="6C328200" w14:textId="77777777" w:rsidR="009C6F9A" w:rsidRPr="002E69F3" w:rsidRDefault="009C6F9A" w:rsidP="009C6F9A">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 xml:space="preserve">Objectives </w:t>
      </w:r>
    </w:p>
    <w:p w14:paraId="68B22778" w14:textId="77777777" w:rsidR="009C6F9A"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The objectives of the course are to: </w:t>
      </w:r>
    </w:p>
    <w:p w14:paraId="15A10EF9" w14:textId="77777777" w:rsidR="009C6F9A" w:rsidRDefault="009C6F9A" w:rsidP="00087689">
      <w:pPr>
        <w:pStyle w:val="ListParagraph"/>
        <w:numPr>
          <w:ilvl w:val="0"/>
          <w:numId w:val="19"/>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Develop critical understanding of the various aspects of media industry generally with particular emphasis on the Nigerian scene.</w:t>
      </w:r>
    </w:p>
    <w:p w14:paraId="5EC81AE8" w14:textId="77777777" w:rsidR="009C6F9A" w:rsidRPr="002E69F3" w:rsidRDefault="009C6F9A" w:rsidP="00087689">
      <w:pPr>
        <w:numPr>
          <w:ilvl w:val="0"/>
          <w:numId w:val="19"/>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Gain the core principles of entrepreneurship and applying them to the media ventures.</w:t>
      </w:r>
    </w:p>
    <w:p w14:paraId="3DBD15D1" w14:textId="77777777" w:rsidR="009C6F9A" w:rsidRDefault="009C6F9A" w:rsidP="00087689">
      <w:pPr>
        <w:numPr>
          <w:ilvl w:val="0"/>
          <w:numId w:val="19"/>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Exploring the concept of media entrepreneurship and the process of starting a viable media business.</w:t>
      </w:r>
    </w:p>
    <w:p w14:paraId="19FABD1C" w14:textId="77777777" w:rsidR="009C6F9A" w:rsidRDefault="009C6F9A" w:rsidP="00087689">
      <w:pPr>
        <w:pStyle w:val="ListParagraph"/>
        <w:numPr>
          <w:ilvl w:val="0"/>
          <w:numId w:val="19"/>
        </w:num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Analyzing the business side of media, including financials and marketing strategies.</w:t>
      </w:r>
    </w:p>
    <w:p w14:paraId="433587E7"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5. Studying   the legal, ethical and regulatory consideration   of media entrepreneurship.</w:t>
      </w:r>
    </w:p>
    <w:p w14:paraId="77AB939D"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6. Explaining the process of creating and lunching a media venture and securing funding.</w:t>
      </w:r>
    </w:p>
    <w:p w14:paraId="0C4AE10E" w14:textId="77777777" w:rsidR="009C6F9A" w:rsidRPr="002E69F3" w:rsidRDefault="009C6F9A" w:rsidP="009C6F9A">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 xml:space="preserve">7. Understanding the importance of risk management, innovation and customer service in </w:t>
      </w:r>
      <w:r w:rsidRPr="002E69F3">
        <w:rPr>
          <w:rFonts w:ascii="Times New Roman" w:eastAsia="SimSun" w:hAnsi="Times New Roman" w:cs="Times New Roman"/>
          <w:sz w:val="24"/>
          <w:szCs w:val="24"/>
          <w:lang w:eastAsia="zh-CN"/>
        </w:rPr>
        <w:tab/>
        <w:t>the industry.</w:t>
      </w:r>
    </w:p>
    <w:p w14:paraId="2FA882AB" w14:textId="77777777" w:rsidR="009C6F9A" w:rsidRPr="002E69F3" w:rsidRDefault="009C6F9A" w:rsidP="009C6F9A">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Learning outcomes</w:t>
      </w:r>
    </w:p>
    <w:p w14:paraId="6EA9B6E1"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On completion of this course, students should be able to:</w:t>
      </w:r>
    </w:p>
    <w:p w14:paraId="7FD9D0FE"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1. Explain five (5) concepts of entrepreneurship as applied in the media industry</w:t>
      </w:r>
    </w:p>
    <w:p w14:paraId="623398D5"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lastRenderedPageBreak/>
        <w:tab/>
        <w:t>2. Describe five (5) core principles of media entrepreneurship</w:t>
      </w:r>
    </w:p>
    <w:p w14:paraId="707B0741"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 xml:space="preserve">3 Explain ten (10) processes of starting a media venture </w:t>
      </w:r>
    </w:p>
    <w:p w14:paraId="3AD24DB0"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4. Identify ten (10) media entrepreneurs in the Nigeria media industry.</w:t>
      </w:r>
    </w:p>
    <w:p w14:paraId="30FB2331" w14:textId="77777777" w:rsidR="009C6F9A" w:rsidRDefault="009C6F9A" w:rsidP="00FC3AE4">
      <w:pPr>
        <w:spacing w:after="0" w:line="240" w:lineRule="auto"/>
        <w:ind w:firstLine="720"/>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5. Write two (2) detailed blue-print for a media venture</w:t>
      </w:r>
    </w:p>
    <w:p w14:paraId="2D81E8DE" w14:textId="77777777" w:rsidR="00FC3AE4" w:rsidRPr="002E69F3" w:rsidRDefault="00FC3AE4" w:rsidP="00FC3AE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t xml:space="preserve">6. </w:t>
      </w:r>
      <w:r w:rsidRPr="002E69F3">
        <w:rPr>
          <w:rFonts w:ascii="Times New Roman" w:eastAsia="SimSun" w:hAnsi="Times New Roman" w:cs="Times New Roman"/>
          <w:sz w:val="24"/>
          <w:szCs w:val="24"/>
          <w:lang w:eastAsia="zh-CN"/>
        </w:rPr>
        <w:t>Explain</w:t>
      </w:r>
      <w:r w:rsidR="00FF7CDC">
        <w:rPr>
          <w:rFonts w:ascii="Times New Roman" w:eastAsia="SimSun" w:hAnsi="Times New Roman" w:cs="Times New Roman"/>
          <w:sz w:val="24"/>
          <w:szCs w:val="24"/>
          <w:lang w:eastAsia="zh-CN"/>
        </w:rPr>
        <w:t xml:space="preserve"> five (5) </w:t>
      </w:r>
      <w:r w:rsidRPr="002E69F3">
        <w:rPr>
          <w:rFonts w:ascii="Times New Roman" w:eastAsia="SimSun" w:hAnsi="Times New Roman" w:cs="Times New Roman"/>
          <w:sz w:val="24"/>
          <w:szCs w:val="24"/>
          <w:lang w:eastAsia="zh-CN"/>
        </w:rPr>
        <w:t>process</w:t>
      </w:r>
      <w:r w:rsidR="00FF7CDC">
        <w:rPr>
          <w:rFonts w:ascii="Times New Roman" w:eastAsia="SimSun" w:hAnsi="Times New Roman" w:cs="Times New Roman"/>
          <w:sz w:val="24"/>
          <w:szCs w:val="24"/>
          <w:lang w:eastAsia="zh-CN"/>
        </w:rPr>
        <w:t>es</w:t>
      </w:r>
      <w:r w:rsidRPr="002E69F3">
        <w:rPr>
          <w:rFonts w:ascii="Times New Roman" w:eastAsia="SimSun" w:hAnsi="Times New Roman" w:cs="Times New Roman"/>
          <w:sz w:val="24"/>
          <w:szCs w:val="24"/>
          <w:lang w:eastAsia="zh-CN"/>
        </w:rPr>
        <w:t xml:space="preserve"> of creating and lunching a media venture and securing </w:t>
      </w:r>
      <w:r w:rsidR="00FF7CDC">
        <w:rPr>
          <w:rFonts w:ascii="Times New Roman" w:eastAsia="SimSun" w:hAnsi="Times New Roman" w:cs="Times New Roman"/>
          <w:sz w:val="24"/>
          <w:szCs w:val="24"/>
          <w:lang w:eastAsia="zh-CN"/>
        </w:rPr>
        <w:tab/>
      </w:r>
      <w:r w:rsidRPr="002E69F3">
        <w:rPr>
          <w:rFonts w:ascii="Times New Roman" w:eastAsia="SimSun" w:hAnsi="Times New Roman" w:cs="Times New Roman"/>
          <w:sz w:val="24"/>
          <w:szCs w:val="24"/>
          <w:lang w:eastAsia="zh-CN"/>
        </w:rPr>
        <w:t>funding.</w:t>
      </w:r>
    </w:p>
    <w:p w14:paraId="6BCF4CDC" w14:textId="77777777" w:rsidR="00FC3AE4" w:rsidRPr="002E69F3" w:rsidRDefault="00FC3AE4" w:rsidP="00FC3AE4">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ab/>
        <w:t xml:space="preserve">7. </w:t>
      </w:r>
      <w:r w:rsidR="007E4DFB">
        <w:rPr>
          <w:rFonts w:ascii="Times New Roman" w:eastAsia="SimSun" w:hAnsi="Times New Roman" w:cs="Times New Roman"/>
          <w:sz w:val="24"/>
          <w:szCs w:val="24"/>
          <w:lang w:eastAsia="zh-CN"/>
        </w:rPr>
        <w:t>D</w:t>
      </w:r>
      <w:r w:rsidR="00FF7CDC">
        <w:rPr>
          <w:rFonts w:ascii="Times New Roman" w:eastAsia="SimSun" w:hAnsi="Times New Roman" w:cs="Times New Roman"/>
          <w:sz w:val="24"/>
          <w:szCs w:val="24"/>
          <w:lang w:eastAsia="zh-CN"/>
        </w:rPr>
        <w:t xml:space="preserve">iscuss five (5) </w:t>
      </w:r>
      <w:r w:rsidRPr="002E69F3">
        <w:rPr>
          <w:rFonts w:ascii="Times New Roman" w:eastAsia="SimSun" w:hAnsi="Times New Roman" w:cs="Times New Roman"/>
          <w:sz w:val="24"/>
          <w:szCs w:val="24"/>
          <w:lang w:eastAsia="zh-CN"/>
        </w:rPr>
        <w:t xml:space="preserve">importance of risk management, innovation and customer service in </w:t>
      </w:r>
      <w:r w:rsidRPr="002E69F3">
        <w:rPr>
          <w:rFonts w:ascii="Times New Roman" w:eastAsia="SimSun" w:hAnsi="Times New Roman" w:cs="Times New Roman"/>
          <w:sz w:val="24"/>
          <w:szCs w:val="24"/>
          <w:lang w:eastAsia="zh-CN"/>
        </w:rPr>
        <w:tab/>
        <w:t>the industry.</w:t>
      </w:r>
    </w:p>
    <w:p w14:paraId="0AC48751" w14:textId="77777777" w:rsidR="009C6F9A" w:rsidRPr="002E69F3" w:rsidRDefault="009C6F9A" w:rsidP="009C6F9A">
      <w:pPr>
        <w:spacing w:after="0" w:line="240" w:lineRule="auto"/>
        <w:jc w:val="both"/>
        <w:rPr>
          <w:rFonts w:ascii="Times New Roman" w:eastAsia="SimSun" w:hAnsi="Times New Roman" w:cs="Times New Roman"/>
          <w:b/>
          <w:bCs/>
          <w:sz w:val="24"/>
          <w:szCs w:val="24"/>
          <w:lang w:eastAsia="zh-CN"/>
        </w:rPr>
      </w:pPr>
      <w:r w:rsidRPr="002E69F3">
        <w:rPr>
          <w:rFonts w:ascii="Times New Roman" w:eastAsia="SimSun" w:hAnsi="Times New Roman" w:cs="Times New Roman"/>
          <w:b/>
          <w:bCs/>
          <w:sz w:val="24"/>
          <w:szCs w:val="24"/>
          <w:lang w:eastAsia="zh-CN"/>
        </w:rPr>
        <w:t xml:space="preserve">Course contents </w:t>
      </w:r>
    </w:p>
    <w:p w14:paraId="3087D76A" w14:textId="77777777" w:rsidR="009C6F9A" w:rsidRPr="002E69F3" w:rsidRDefault="009C6F9A" w:rsidP="009C6F9A">
      <w:pPr>
        <w:spacing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This course covers topics ranging from understanding the basic structure and stakeholders in the media industry, legal and business considerations relating to launching and running a successful media venture, digital media marketing to theory and practical aspects of developing business plan for a media venture including budgeting, accounting and financial planning. The following is a general outline of topics that will be covered in the course: introduction to media entrepreneurship: Understanding the concept of entrepreneurship, </w:t>
      </w:r>
      <w:r w:rsidRPr="002E69F3">
        <w:rPr>
          <w:rFonts w:ascii="Times New Roman" w:eastAsia="SimSun" w:hAnsi="Times New Roman" w:cs="Times New Roman"/>
          <w:sz w:val="24"/>
          <w:szCs w:val="24"/>
          <w:lang w:eastAsia="zh-CN"/>
        </w:rPr>
        <w:tab/>
        <w:t xml:space="preserve">and how it applies to the media industry, identifying opportunities: Identifying gaps in the media market, developing innovative solutions and finding a target audience, market research: Conducting market research and analyzing trends in the media </w:t>
      </w:r>
      <w:r w:rsidRPr="002E69F3">
        <w:rPr>
          <w:rFonts w:ascii="Times New Roman" w:eastAsia="SimSun" w:hAnsi="Times New Roman" w:cs="Times New Roman"/>
          <w:sz w:val="24"/>
          <w:szCs w:val="24"/>
          <w:lang w:eastAsia="zh-CN"/>
        </w:rPr>
        <w:tab/>
        <w:t xml:space="preserve">industry to identify market opportunities and areas of growth, developing a business plan: Developing a comprehensive business plan that includes a mission statement, goals, strategies, and tactics, financing: Understanding financing options available to media entrepreneurs, including venture capital, angel investors, and crowd-funding, legal and regulatory issues: understanding the legal and regulatory environment in which media entrepreneurs operate, including copyright and trademark law, libel and </w:t>
      </w:r>
      <w:r w:rsidRPr="002E69F3">
        <w:rPr>
          <w:rFonts w:ascii="Times New Roman" w:eastAsia="SimSun" w:hAnsi="Times New Roman" w:cs="Times New Roman"/>
          <w:sz w:val="24"/>
          <w:szCs w:val="24"/>
          <w:lang w:eastAsia="zh-CN"/>
        </w:rPr>
        <w:tab/>
        <w:t xml:space="preserve">defamation, and data protection, marketing and branding: understanding the importance of branding and marketing in the media industry, developing effective marketing strategies, and utilizing social media </w:t>
      </w:r>
      <w:r w:rsidRPr="002E69F3">
        <w:rPr>
          <w:rFonts w:ascii="Times New Roman" w:eastAsia="SimSun" w:hAnsi="Times New Roman" w:cs="Times New Roman"/>
          <w:sz w:val="24"/>
          <w:szCs w:val="24"/>
          <w:lang w:eastAsia="zh-CN"/>
        </w:rPr>
        <w:tab/>
        <w:t xml:space="preserve">to reach target audiences, digital media: understanding the importance of digital media in the media industry, and how to leverage it to increase visibility and reach, revenue generation: Understanding the different revenue models used in the media industry, including advertising, subscription, and premium models, launching and scaling: learning how to successfully launch and scale a media startup, including hiring, team-building, and project management, social impact: Understanding the social impact of media entrepreneurship, including how media can be used to address social and environmental issues, evolving Trends in global media entrepreneurship development, direction of media entrepreneurship training and research in Nigeria, the state of entrepreneurs in Nigerian media industry, developing blue print for a media venture Project), profile of Nigerian media entrepreneurs, nature of and scope of media entrepreneurship consultancies, </w:t>
      </w:r>
    </w:p>
    <w:p w14:paraId="665FBEB2" w14:textId="77777777" w:rsidR="009C6F9A" w:rsidRPr="002E69F3" w:rsidRDefault="009C6F9A" w:rsidP="009C6F9A">
      <w:pPr>
        <w:spacing w:after="0" w:line="240" w:lineRule="auto"/>
        <w:jc w:val="both"/>
        <w:rPr>
          <w:rFonts w:ascii="Times New Roman" w:eastAsia="SimSun" w:hAnsi="Times New Roman" w:cs="Times New Roman"/>
          <w:b/>
          <w:sz w:val="24"/>
          <w:szCs w:val="24"/>
          <w:lang w:eastAsia="zh-CN"/>
        </w:rPr>
      </w:pPr>
      <w:r w:rsidRPr="002E69F3">
        <w:rPr>
          <w:rFonts w:ascii="Times New Roman" w:eastAsia="SimSun" w:hAnsi="Times New Roman" w:cs="Times New Roman"/>
          <w:b/>
          <w:sz w:val="24"/>
          <w:szCs w:val="24"/>
          <w:lang w:eastAsia="zh-CN"/>
        </w:rPr>
        <w:t>Minimum Academic Standards</w:t>
      </w:r>
    </w:p>
    <w:p w14:paraId="02238D8E" w14:textId="77777777" w:rsidR="009C6F9A" w:rsidRPr="002E69F3" w:rsidRDefault="009C6F9A" w:rsidP="009C6F9A">
      <w:pPr>
        <w:spacing w:after="0" w:line="240" w:lineRule="auto"/>
        <w:jc w:val="both"/>
        <w:rPr>
          <w:rFonts w:ascii="Times New Roman" w:eastAsia="SimSun" w:hAnsi="Times New Roman" w:cs="Times New Roman"/>
          <w:sz w:val="24"/>
          <w:szCs w:val="24"/>
          <w:lang w:eastAsia="zh-CN"/>
        </w:rPr>
      </w:pPr>
      <w:r w:rsidRPr="002E69F3">
        <w:rPr>
          <w:rFonts w:ascii="Times New Roman" w:eastAsia="SimSun" w:hAnsi="Times New Roman" w:cs="Times New Roman"/>
          <w:sz w:val="24"/>
          <w:szCs w:val="24"/>
          <w:lang w:eastAsia="zh-CN"/>
        </w:rPr>
        <w:t xml:space="preserve">Media Entrepreneurship with a NUC-CCMAC requirement facilities. </w:t>
      </w:r>
    </w:p>
    <w:p w14:paraId="28FA40BA" w14:textId="77777777" w:rsidR="009C6F9A" w:rsidRPr="002E69F3" w:rsidRDefault="009C6F9A" w:rsidP="009C6F9A">
      <w:pPr>
        <w:spacing w:after="0" w:line="240" w:lineRule="auto"/>
        <w:jc w:val="both"/>
        <w:rPr>
          <w:rFonts w:ascii="Times New Roman" w:hAnsi="Times New Roman" w:cs="Times New Roman"/>
          <w:sz w:val="24"/>
          <w:szCs w:val="24"/>
        </w:rPr>
      </w:pPr>
    </w:p>
    <w:p w14:paraId="2391E5A2"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2F233BF6"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75C02A79" w14:textId="77777777" w:rsidR="009C6F9A" w:rsidRPr="002E69F3" w:rsidRDefault="009C6F9A" w:rsidP="009A1559">
      <w:pPr>
        <w:spacing w:after="0" w:line="240" w:lineRule="auto"/>
        <w:jc w:val="center"/>
        <w:rPr>
          <w:rFonts w:ascii="Times New Roman" w:hAnsi="Times New Roman" w:cs="Times New Roman"/>
          <w:b/>
          <w:sz w:val="24"/>
          <w:szCs w:val="24"/>
          <w:lang w:val="en-GB"/>
        </w:rPr>
      </w:pPr>
    </w:p>
    <w:p w14:paraId="682A698D" w14:textId="77777777" w:rsidR="00546D4B" w:rsidRPr="002E69F3" w:rsidRDefault="00546D4B" w:rsidP="009A1559">
      <w:pPr>
        <w:spacing w:after="0" w:line="240" w:lineRule="auto"/>
        <w:jc w:val="center"/>
        <w:rPr>
          <w:rFonts w:ascii="Times New Roman" w:hAnsi="Times New Roman" w:cs="Times New Roman"/>
          <w:b/>
          <w:sz w:val="24"/>
          <w:szCs w:val="24"/>
          <w:lang w:val="en-GB"/>
        </w:rPr>
      </w:pPr>
    </w:p>
    <w:p w14:paraId="3E204155" w14:textId="77777777" w:rsidR="00546D4B" w:rsidRPr="002E69F3" w:rsidRDefault="00546D4B" w:rsidP="009A1559">
      <w:pPr>
        <w:spacing w:after="0" w:line="240" w:lineRule="auto"/>
        <w:jc w:val="center"/>
        <w:rPr>
          <w:rFonts w:ascii="Times New Roman" w:hAnsi="Times New Roman" w:cs="Times New Roman"/>
          <w:b/>
          <w:sz w:val="24"/>
          <w:szCs w:val="24"/>
          <w:lang w:val="en-GB"/>
        </w:rPr>
      </w:pPr>
    </w:p>
    <w:p w14:paraId="76771E10" w14:textId="77777777" w:rsidR="00546D4B" w:rsidRPr="002E69F3" w:rsidRDefault="00546D4B" w:rsidP="009A1559">
      <w:pPr>
        <w:spacing w:after="0" w:line="240" w:lineRule="auto"/>
        <w:jc w:val="center"/>
        <w:rPr>
          <w:rFonts w:ascii="Times New Roman" w:hAnsi="Times New Roman" w:cs="Times New Roman"/>
          <w:b/>
          <w:sz w:val="24"/>
          <w:szCs w:val="24"/>
          <w:lang w:val="en-GB"/>
        </w:rPr>
      </w:pPr>
    </w:p>
    <w:p w14:paraId="0BA70300" w14:textId="77777777" w:rsidR="00F71815" w:rsidRPr="002E69F3" w:rsidRDefault="00F71815" w:rsidP="00F71815">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212ABF63" w14:textId="77777777" w:rsidR="00F71815" w:rsidRDefault="00F71815" w:rsidP="00F71815">
      <w:pPr>
        <w:pStyle w:val="yiv7196826378msolistparagraph"/>
        <w:shd w:val="clear" w:color="auto" w:fill="FFFFFF"/>
        <w:spacing w:before="0" w:beforeAutospacing="0" w:after="0" w:afterAutospacing="0"/>
        <w:jc w:val="center"/>
        <w:rPr>
          <w:b/>
        </w:rPr>
      </w:pPr>
      <w:r w:rsidRPr="002E69F3">
        <w:rPr>
          <w:b/>
        </w:rPr>
        <w:t xml:space="preserve">Communication </w:t>
      </w:r>
    </w:p>
    <w:p w14:paraId="7FFD0F21" w14:textId="77777777" w:rsidR="00F71815" w:rsidRDefault="00F71815" w:rsidP="00F71815">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2A3A60D9" w14:textId="77777777" w:rsidR="00F71815" w:rsidRPr="002E69F3" w:rsidRDefault="00F71815" w:rsidP="00F71815">
      <w:pPr>
        <w:pStyle w:val="yiv7196826378msolistparagraph"/>
        <w:shd w:val="clear" w:color="auto" w:fill="FFFFFF"/>
        <w:spacing w:before="0" w:beforeAutospacing="0" w:after="0" w:afterAutospacing="0"/>
        <w:jc w:val="center"/>
        <w:rPr>
          <w:b/>
        </w:rPr>
      </w:pPr>
      <w:r w:rsidRPr="002E69F3">
        <w:rPr>
          <w:b/>
        </w:rPr>
        <w:t>Mass Communication</w:t>
      </w:r>
    </w:p>
    <w:p w14:paraId="3A9CBE97" w14:textId="77777777" w:rsidR="00546D4B" w:rsidRPr="002E69F3" w:rsidRDefault="00546D4B" w:rsidP="00546D4B">
      <w:pPr>
        <w:tabs>
          <w:tab w:val="left" w:pos="6472"/>
        </w:tabs>
        <w:spacing w:after="0" w:line="240" w:lineRule="auto"/>
        <w:rPr>
          <w:rFonts w:ascii="Times New Roman" w:hAnsi="Times New Roman" w:cs="Times New Roman"/>
          <w:sz w:val="24"/>
          <w:szCs w:val="24"/>
        </w:rPr>
      </w:pPr>
      <w:r w:rsidRPr="002E69F3">
        <w:rPr>
          <w:rFonts w:ascii="Times New Roman" w:hAnsi="Times New Roman" w:cs="Times New Roman"/>
          <w:b/>
          <w:sz w:val="24"/>
          <w:szCs w:val="24"/>
        </w:rPr>
        <w:t>BUK- MAC 402 Islam and Persuasive Communication (2 Units; Core; L</w:t>
      </w:r>
      <w:r w:rsidR="00CC5B4E"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15, P</w:t>
      </w:r>
      <w:r w:rsidR="00CC5B4E" w:rsidRPr="002E69F3">
        <w:rPr>
          <w:rFonts w:ascii="Times New Roman" w:hAnsi="Times New Roman" w:cs="Times New Roman"/>
          <w:b/>
          <w:sz w:val="24"/>
          <w:szCs w:val="24"/>
        </w:rPr>
        <w:t>H</w:t>
      </w:r>
      <w:r w:rsidRPr="002E69F3">
        <w:rPr>
          <w:rFonts w:ascii="Times New Roman" w:hAnsi="Times New Roman" w:cs="Times New Roman"/>
          <w:b/>
          <w:sz w:val="24"/>
          <w:szCs w:val="24"/>
        </w:rPr>
        <w:t xml:space="preserve"> = 45)</w:t>
      </w:r>
      <w:r w:rsidRPr="002E69F3">
        <w:rPr>
          <w:rFonts w:ascii="Times New Roman" w:hAnsi="Times New Roman" w:cs="Times New Roman"/>
          <w:sz w:val="24"/>
          <w:szCs w:val="24"/>
        </w:rPr>
        <w:t xml:space="preserve"> </w:t>
      </w:r>
    </w:p>
    <w:p w14:paraId="2A487FF2" w14:textId="77777777" w:rsidR="00546D4B" w:rsidRPr="002E69F3" w:rsidRDefault="00546D4B" w:rsidP="00546D4B">
      <w:pPr>
        <w:pStyle w:val="ListParagraph"/>
        <w:tabs>
          <w:tab w:val="left" w:pos="6472"/>
        </w:tabs>
        <w:spacing w:after="0" w:line="240" w:lineRule="auto"/>
        <w:jc w:val="center"/>
        <w:rPr>
          <w:rFonts w:ascii="Times New Roman" w:hAnsi="Times New Roman" w:cs="Times New Roman"/>
          <w:b/>
          <w:sz w:val="24"/>
          <w:szCs w:val="24"/>
        </w:rPr>
      </w:pPr>
    </w:p>
    <w:p w14:paraId="3A613FA1" w14:textId="77777777" w:rsidR="00546D4B" w:rsidRPr="002E69F3" w:rsidRDefault="00546D4B" w:rsidP="00546D4B">
      <w:pPr>
        <w:tabs>
          <w:tab w:val="left" w:pos="6472"/>
        </w:tabs>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Senate-approved Relevance</w:t>
      </w:r>
    </w:p>
    <w:p w14:paraId="3FD2DFBA" w14:textId="77777777" w:rsidR="00546D4B" w:rsidRPr="002E69F3" w:rsidRDefault="00546D4B" w:rsidP="00546D4B">
      <w:pPr>
        <w:pStyle w:val="ListParagraph"/>
        <w:tabs>
          <w:tab w:val="left" w:pos="6472"/>
        </w:tabs>
        <w:spacing w:after="0" w:line="240" w:lineRule="auto"/>
        <w:ind w:left="0"/>
        <w:jc w:val="both"/>
        <w:rPr>
          <w:rFonts w:ascii="Times New Roman" w:hAnsi="Times New Roman" w:cs="Times New Roman"/>
          <w:sz w:val="24"/>
          <w:szCs w:val="24"/>
        </w:rPr>
      </w:pPr>
      <w:r w:rsidRPr="002E69F3">
        <w:rPr>
          <w:rFonts w:ascii="Times New Roman" w:hAnsi="Times New Roman" w:cs="Times New Roman"/>
          <w:sz w:val="24"/>
          <w:szCs w:val="24"/>
        </w:rPr>
        <w:t xml:space="preserve">Taking n to cognizance BUK’s mission to address African and peculiar needs of the local community in which our university operates, this course Islam and Persuasive Communication help communication students who might serve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institutions to undertake their propagation activities more effectively. It also helps mitigate problems emanating from misinformation and misrepresentation. </w:t>
      </w:r>
    </w:p>
    <w:p w14:paraId="17DDAD0D" w14:textId="77777777" w:rsidR="00546D4B" w:rsidRPr="002E69F3" w:rsidRDefault="00546D4B" w:rsidP="00546D4B">
      <w:pPr>
        <w:pStyle w:val="ListParagraph"/>
        <w:tabs>
          <w:tab w:val="left" w:pos="6472"/>
        </w:tabs>
        <w:spacing w:after="0" w:line="240" w:lineRule="auto"/>
        <w:jc w:val="both"/>
        <w:rPr>
          <w:rFonts w:ascii="Times New Roman" w:hAnsi="Times New Roman" w:cs="Times New Roman"/>
          <w:b/>
          <w:sz w:val="24"/>
          <w:szCs w:val="24"/>
        </w:rPr>
      </w:pPr>
    </w:p>
    <w:p w14:paraId="2E449454" w14:textId="77777777" w:rsidR="00546D4B" w:rsidRPr="002E69F3" w:rsidRDefault="00546D4B" w:rsidP="00546D4B">
      <w:pPr>
        <w:tabs>
          <w:tab w:val="left" w:pos="6472"/>
        </w:tabs>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An overview </w:t>
      </w:r>
    </w:p>
    <w:p w14:paraId="17FB34BB" w14:textId="77777777" w:rsidR="00546D4B" w:rsidRPr="002E69F3" w:rsidRDefault="00546D4B" w:rsidP="00546D4B">
      <w:pPr>
        <w:pStyle w:val="ListParagraph"/>
        <w:tabs>
          <w:tab w:val="left" w:pos="6472"/>
        </w:tabs>
        <w:spacing w:line="240" w:lineRule="auto"/>
        <w:ind w:left="0"/>
        <w:jc w:val="both"/>
        <w:rPr>
          <w:rFonts w:ascii="Times New Roman" w:hAnsi="Times New Roman" w:cs="Times New Roman"/>
          <w:sz w:val="24"/>
          <w:szCs w:val="24"/>
        </w:rPr>
      </w:pPr>
      <w:r w:rsidRPr="002E69F3">
        <w:rPr>
          <w:rFonts w:ascii="Times New Roman" w:hAnsi="Times New Roman" w:cs="Times New Roman"/>
          <w:sz w:val="24"/>
          <w:szCs w:val="24"/>
        </w:rPr>
        <w:t xml:space="preserve">Islam as a divine religion sent to mankind employs simple pattern of communication to reach out to the entire humanity. To extend this message across cultures and civilization one needs to study its persuasive communication approach. The course Islam and persuasive communication is a branch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(Call and propagation) which help scholars, students and general readers understand how the message of Islam is communicated to various target groups using techniques of persuasion and good wisdom. To qualify as a true caller to the path of Islam one needs to comprehend mechanics of persuasive communication upheld by the Qur’an when dealing with issues, gradual steps taken to prohibit certain social vices, repetition of injunctions and use of sublime language and expressions to mention few. Communicating Islamic message by a field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worker requires both psychological and literary skill as employed by the Prophet on whom be peace. The Prophet SAW called both middle class and the aristocrats and was able to entice them with sublime attitude of honesty and trustworthiness. When the need for a teacher or rather a delegate to call people to Islam, </w:t>
      </w:r>
      <w:proofErr w:type="spellStart"/>
      <w:r w:rsidRPr="002E69F3">
        <w:rPr>
          <w:rFonts w:ascii="Times New Roman" w:hAnsi="Times New Roman" w:cs="Times New Roman"/>
          <w:sz w:val="24"/>
          <w:szCs w:val="24"/>
        </w:rPr>
        <w:t>Mus’ab</w:t>
      </w:r>
      <w:proofErr w:type="spellEnd"/>
      <w:r w:rsidRPr="002E69F3">
        <w:rPr>
          <w:rFonts w:ascii="Times New Roman" w:hAnsi="Times New Roman" w:cs="Times New Roman"/>
          <w:sz w:val="24"/>
          <w:szCs w:val="24"/>
        </w:rPr>
        <w:t xml:space="preserve"> bn </w:t>
      </w:r>
      <w:proofErr w:type="spellStart"/>
      <w:r w:rsidRPr="002E69F3">
        <w:rPr>
          <w:rFonts w:ascii="Times New Roman" w:hAnsi="Times New Roman" w:cs="Times New Roman"/>
          <w:sz w:val="24"/>
          <w:szCs w:val="24"/>
        </w:rPr>
        <w:t>Omair</w:t>
      </w:r>
      <w:proofErr w:type="spellEnd"/>
      <w:r w:rsidRPr="002E69F3">
        <w:rPr>
          <w:rFonts w:ascii="Times New Roman" w:hAnsi="Times New Roman" w:cs="Times New Roman"/>
          <w:sz w:val="24"/>
          <w:szCs w:val="24"/>
        </w:rPr>
        <w:t xml:space="preserve"> was sent to Madina and marvelously invited people to Islam with his solid and logical arguments with convincing proofs.</w:t>
      </w:r>
    </w:p>
    <w:p w14:paraId="1B22B816" w14:textId="77777777" w:rsidR="00546D4B" w:rsidRPr="002E69F3" w:rsidRDefault="00546D4B" w:rsidP="00546D4B">
      <w:pPr>
        <w:pStyle w:val="ListParagraph"/>
        <w:tabs>
          <w:tab w:val="left" w:pos="6472"/>
        </w:tabs>
        <w:spacing w:line="240" w:lineRule="auto"/>
        <w:ind w:left="0"/>
        <w:jc w:val="both"/>
        <w:rPr>
          <w:rFonts w:ascii="Times New Roman" w:hAnsi="Times New Roman" w:cs="Times New Roman"/>
          <w:sz w:val="24"/>
          <w:szCs w:val="24"/>
        </w:rPr>
      </w:pPr>
    </w:p>
    <w:p w14:paraId="1DFCE8C7" w14:textId="77777777" w:rsidR="00546D4B" w:rsidRPr="002E69F3" w:rsidRDefault="00546D4B" w:rsidP="00546D4B">
      <w:pPr>
        <w:pStyle w:val="ListParagraph"/>
        <w:tabs>
          <w:tab w:val="left" w:pos="6472"/>
        </w:tabs>
        <w:spacing w:after="0" w:line="240" w:lineRule="auto"/>
        <w:ind w:left="0"/>
        <w:jc w:val="both"/>
        <w:rPr>
          <w:rFonts w:ascii="Times New Roman" w:hAnsi="Times New Roman" w:cs="Times New Roman"/>
          <w:sz w:val="24"/>
          <w:szCs w:val="24"/>
        </w:rPr>
      </w:pPr>
      <w:r w:rsidRPr="002E69F3">
        <w:rPr>
          <w:rFonts w:ascii="Times New Roman" w:hAnsi="Times New Roman" w:cs="Times New Roman"/>
          <w:sz w:val="24"/>
          <w:szCs w:val="24"/>
        </w:rPr>
        <w:t xml:space="preserve">The course Islam and Persuasive Communication is designed to expose students to the historical antecedents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in Islam and also basics of group communication, interpersonal communication and mass communication as they relate to the propagation of Islam.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and social media in contemporary world is also an area that the course should cover.</w:t>
      </w:r>
    </w:p>
    <w:p w14:paraId="0A7AEA65" w14:textId="77777777" w:rsidR="00546D4B" w:rsidRPr="002E69F3" w:rsidRDefault="00546D4B" w:rsidP="00546D4B">
      <w:pPr>
        <w:pStyle w:val="ListParagraph"/>
        <w:tabs>
          <w:tab w:val="left" w:pos="6472"/>
        </w:tabs>
        <w:spacing w:after="0" w:line="240" w:lineRule="auto"/>
        <w:ind w:left="0"/>
        <w:jc w:val="both"/>
        <w:rPr>
          <w:rFonts w:ascii="Times New Roman" w:hAnsi="Times New Roman" w:cs="Times New Roman"/>
          <w:sz w:val="24"/>
          <w:szCs w:val="24"/>
        </w:rPr>
      </w:pPr>
    </w:p>
    <w:p w14:paraId="287EDED6" w14:textId="77777777" w:rsidR="00546D4B" w:rsidRPr="002E69F3" w:rsidRDefault="00546D4B" w:rsidP="00546D4B">
      <w:pPr>
        <w:tabs>
          <w:tab w:val="left" w:pos="6472"/>
        </w:tabs>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Objectives    </w:t>
      </w:r>
    </w:p>
    <w:p w14:paraId="26378FC9" w14:textId="77777777" w:rsidR="00546D4B" w:rsidRPr="002E69F3" w:rsidRDefault="00546D4B" w:rsidP="00546D4B">
      <w:p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The objectives of the course are to:</w:t>
      </w:r>
    </w:p>
    <w:p w14:paraId="3C93D5E8"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persuasive communication and its techniques in communication studies</w:t>
      </w:r>
    </w:p>
    <w:p w14:paraId="0E81EE7D"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Relate persuasive communication with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in modern time</w:t>
      </w:r>
    </w:p>
    <w:p w14:paraId="29A6F6A5"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Comprehend the historical antecedents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during the life time of the Prophet on whom be peace and during the life time of his pious companions</w:t>
      </w:r>
    </w:p>
    <w:p w14:paraId="0550EB7E"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Study different types of communication; interpersonal, group and mass communication in the light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and propagation of Islam.</w:t>
      </w:r>
    </w:p>
    <w:p w14:paraId="0C66E232"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the Prophetic methods of dealing with different class of people. His lenient attitude towards the less privileged, non-Muslims and vulnerable (women and children) and its impact on communication content. </w:t>
      </w:r>
    </w:p>
    <w:p w14:paraId="62004C16"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lastRenderedPageBreak/>
        <w:t>Explain the imperatives of employing social media in the course of propagating Islam</w:t>
      </w:r>
    </w:p>
    <w:p w14:paraId="4073E379"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Develop sample content of social media in the propagation of Islam either using texts, image, video, animation among others</w:t>
      </w:r>
    </w:p>
    <w:p w14:paraId="38EA7FFC"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Distinguish between propaganda and propagation or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w:t>
      </w:r>
    </w:p>
    <w:p w14:paraId="173CB706" w14:textId="77777777" w:rsidR="00546D4B" w:rsidRPr="002E69F3" w:rsidRDefault="00546D4B" w:rsidP="00087689">
      <w:pPr>
        <w:pStyle w:val="ListParagraph"/>
        <w:numPr>
          <w:ilvl w:val="0"/>
          <w:numId w:val="22"/>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Showcase the impact of interpersonal communication in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beyond either forms of communication due to its unique feature and feedback -induced pattern.</w:t>
      </w:r>
    </w:p>
    <w:p w14:paraId="0F4617CE" w14:textId="77777777" w:rsidR="00546D4B" w:rsidRPr="002E69F3" w:rsidRDefault="00546D4B" w:rsidP="00546D4B">
      <w:pPr>
        <w:pStyle w:val="ListParagraph"/>
        <w:tabs>
          <w:tab w:val="left" w:pos="6472"/>
        </w:tabs>
        <w:spacing w:after="0" w:line="240" w:lineRule="auto"/>
        <w:ind w:left="1440"/>
        <w:jc w:val="both"/>
        <w:rPr>
          <w:rFonts w:ascii="Times New Roman" w:hAnsi="Times New Roman" w:cs="Times New Roman"/>
          <w:sz w:val="24"/>
          <w:szCs w:val="24"/>
        </w:rPr>
      </w:pPr>
    </w:p>
    <w:p w14:paraId="0F0BFD46" w14:textId="77777777" w:rsidR="00546D4B" w:rsidRPr="002E69F3" w:rsidRDefault="00546D4B" w:rsidP="00546D4B">
      <w:pPr>
        <w:tabs>
          <w:tab w:val="left" w:pos="4151"/>
        </w:tabs>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Learning Outcomes</w:t>
      </w:r>
      <w:r w:rsidRPr="002E69F3">
        <w:rPr>
          <w:rFonts w:ascii="Times New Roman" w:hAnsi="Times New Roman" w:cs="Times New Roman"/>
          <w:b/>
          <w:sz w:val="24"/>
          <w:szCs w:val="24"/>
        </w:rPr>
        <w:tab/>
      </w:r>
    </w:p>
    <w:p w14:paraId="5A002C30" w14:textId="77777777" w:rsidR="00546D4B" w:rsidRPr="002E69F3" w:rsidRDefault="00546D4B" w:rsidP="00546D4B">
      <w:p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On completion of the course, students should be able to:</w:t>
      </w:r>
    </w:p>
    <w:p w14:paraId="53AC0B66"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Describe five (5) persuasive communication and its techniques in communication studies</w:t>
      </w:r>
    </w:p>
    <w:p w14:paraId="0A3E195B"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Relate three (3) persuasive communication with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in modern time</w:t>
      </w:r>
    </w:p>
    <w:p w14:paraId="0B5F6E9C"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Comprehend the stages of historical antecedents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during the life time of the Prophet on whom be peace and during the life time of his pious companions</w:t>
      </w:r>
    </w:p>
    <w:p w14:paraId="67231323"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five (5) different types of communication; interpersonal, group and mass communication in the light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and propagation of Islam.</w:t>
      </w:r>
    </w:p>
    <w:p w14:paraId="47A215F5"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three (3) Prophetic methods of dealing with different class of people. His lenient attitude towards the less privileged, non-Muslims and vulnerable (women and children) and its impact on communication content. </w:t>
      </w:r>
    </w:p>
    <w:p w14:paraId="30313597"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Explain five (5) imperatives of employing social media in the course of propagating Islam</w:t>
      </w:r>
    </w:p>
    <w:p w14:paraId="6AE1B6AC"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Develop five (5) sample contents of social media in the propagation of Islam either using texts, image, video, animation among others</w:t>
      </w:r>
    </w:p>
    <w:p w14:paraId="7029D600"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Provide five (5) distinguishable factors between propaganda and propagation or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w:t>
      </w:r>
    </w:p>
    <w:p w14:paraId="10039F09" w14:textId="77777777" w:rsidR="00546D4B" w:rsidRPr="002E69F3" w:rsidRDefault="00546D4B" w:rsidP="00087689">
      <w:pPr>
        <w:pStyle w:val="ListParagraph"/>
        <w:numPr>
          <w:ilvl w:val="0"/>
          <w:numId w:val="23"/>
        </w:num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Discuss three (3) impact of interpersonal communication in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beyond either forms of communication due to its unique feature and feedback -induced pattern.</w:t>
      </w:r>
    </w:p>
    <w:p w14:paraId="75F8D86F" w14:textId="77777777" w:rsidR="00546D4B" w:rsidRPr="002E69F3" w:rsidRDefault="00546D4B" w:rsidP="00546D4B">
      <w:pPr>
        <w:tabs>
          <w:tab w:val="left" w:pos="6472"/>
        </w:tabs>
        <w:spacing w:after="0" w:line="240" w:lineRule="auto"/>
        <w:ind w:left="1080"/>
        <w:jc w:val="both"/>
        <w:rPr>
          <w:rFonts w:ascii="Times New Roman" w:hAnsi="Times New Roman" w:cs="Times New Roman"/>
          <w:b/>
          <w:sz w:val="24"/>
          <w:szCs w:val="24"/>
        </w:rPr>
      </w:pPr>
    </w:p>
    <w:p w14:paraId="6694150E" w14:textId="77777777" w:rsidR="00546D4B" w:rsidRPr="002E69F3" w:rsidRDefault="00546D4B" w:rsidP="00546D4B">
      <w:p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b/>
          <w:sz w:val="24"/>
          <w:szCs w:val="24"/>
        </w:rPr>
        <w:t>Course Content</w:t>
      </w:r>
      <w:r w:rsidRPr="002E69F3">
        <w:rPr>
          <w:rFonts w:ascii="Times New Roman" w:hAnsi="Times New Roman" w:cs="Times New Roman"/>
          <w:sz w:val="24"/>
          <w:szCs w:val="24"/>
        </w:rPr>
        <w:t xml:space="preserve"> </w:t>
      </w:r>
    </w:p>
    <w:p w14:paraId="59F8A84E" w14:textId="77777777" w:rsidR="00546D4B" w:rsidRPr="002E69F3" w:rsidRDefault="00546D4B" w:rsidP="00546D4B">
      <w:p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Definition of concepts, persuasive communication, persuasive communication and its techniques in communication studies, persuasive communication with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in modern time. Historical antecedents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during the life time of the Prophet (PBUH) and during the life time of his pious companions. Different types of communication: interpersonal, group and mass communication in the light of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and propagation of Islam. Explain the Prophetic methods of dealing with different class of people, His lenient attitude towards the less privileged, non- Muslims and vulnerable (women and children) and its impact on communication content, the imperatives of employing social media in the course of propagating Islam. Samples of content of social media in the propagation of Islam either using texts, image, video, animation among others, distinguishing propaganda and propagation or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the impact of interpersonal communication in </w:t>
      </w:r>
      <w:proofErr w:type="spellStart"/>
      <w:r w:rsidRPr="002E69F3">
        <w:rPr>
          <w:rFonts w:ascii="Times New Roman" w:hAnsi="Times New Roman" w:cs="Times New Roman"/>
          <w:sz w:val="24"/>
          <w:szCs w:val="24"/>
        </w:rPr>
        <w:t>Da’awa</w:t>
      </w:r>
      <w:proofErr w:type="spellEnd"/>
      <w:r w:rsidRPr="002E69F3">
        <w:rPr>
          <w:rFonts w:ascii="Times New Roman" w:hAnsi="Times New Roman" w:cs="Times New Roman"/>
          <w:sz w:val="24"/>
          <w:szCs w:val="24"/>
        </w:rPr>
        <w:t xml:space="preserve"> beyond either forms of communication due to its unique feature and feedback -induced pattern.</w:t>
      </w:r>
    </w:p>
    <w:p w14:paraId="335D9998" w14:textId="77777777" w:rsidR="00546D4B" w:rsidRPr="002E69F3" w:rsidRDefault="00546D4B" w:rsidP="00546D4B">
      <w:pPr>
        <w:tabs>
          <w:tab w:val="left" w:pos="6472"/>
        </w:tabs>
        <w:spacing w:after="0" w:line="240" w:lineRule="auto"/>
        <w:jc w:val="both"/>
        <w:rPr>
          <w:rFonts w:ascii="Times New Roman" w:hAnsi="Times New Roman" w:cs="Times New Roman"/>
          <w:b/>
          <w:sz w:val="24"/>
          <w:szCs w:val="24"/>
        </w:rPr>
      </w:pPr>
    </w:p>
    <w:p w14:paraId="28DA2D38" w14:textId="77777777" w:rsidR="00546D4B" w:rsidRPr="002E69F3" w:rsidRDefault="00546D4B" w:rsidP="00546D4B">
      <w:pPr>
        <w:tabs>
          <w:tab w:val="left" w:pos="6472"/>
        </w:tabs>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 xml:space="preserve">Minimum Academic Standard </w:t>
      </w:r>
    </w:p>
    <w:p w14:paraId="55057E61" w14:textId="77777777" w:rsidR="00546D4B" w:rsidRPr="002E69F3" w:rsidRDefault="00546D4B" w:rsidP="00546D4B">
      <w:pPr>
        <w:tabs>
          <w:tab w:val="left" w:pos="6472"/>
        </w:tab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Islam and Persuasive Communication with a NUC-CCMAC requirement facilities.   </w:t>
      </w:r>
    </w:p>
    <w:p w14:paraId="4ECE428D" w14:textId="77777777" w:rsidR="00546D4B" w:rsidRPr="002E69F3" w:rsidRDefault="00546D4B" w:rsidP="00546D4B">
      <w:pPr>
        <w:rPr>
          <w:rFonts w:ascii="Times New Roman" w:hAnsi="Times New Roman" w:cs="Times New Roman"/>
          <w:sz w:val="24"/>
          <w:szCs w:val="24"/>
        </w:rPr>
      </w:pPr>
    </w:p>
    <w:p w14:paraId="1CA2220D" w14:textId="77777777" w:rsidR="00F71815" w:rsidRPr="002E69F3" w:rsidRDefault="00F71815" w:rsidP="00F71815">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13010F90" w14:textId="77777777" w:rsidR="00F71815" w:rsidRDefault="00F71815" w:rsidP="00F71815">
      <w:pPr>
        <w:pStyle w:val="yiv7196826378msolistparagraph"/>
        <w:shd w:val="clear" w:color="auto" w:fill="FFFFFF"/>
        <w:spacing w:before="0" w:beforeAutospacing="0" w:after="0" w:afterAutospacing="0"/>
        <w:jc w:val="center"/>
        <w:rPr>
          <w:b/>
        </w:rPr>
      </w:pPr>
      <w:r w:rsidRPr="002E69F3">
        <w:rPr>
          <w:b/>
        </w:rPr>
        <w:t xml:space="preserve">Communication </w:t>
      </w:r>
    </w:p>
    <w:p w14:paraId="2ABEBBB0" w14:textId="77777777" w:rsidR="00F71815" w:rsidRDefault="00F71815" w:rsidP="00F71815">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72332780" w14:textId="77777777" w:rsidR="00F71815" w:rsidRPr="002E69F3" w:rsidRDefault="00F71815" w:rsidP="00F71815">
      <w:pPr>
        <w:pStyle w:val="yiv7196826378msolistparagraph"/>
        <w:shd w:val="clear" w:color="auto" w:fill="FFFFFF"/>
        <w:spacing w:before="0" w:beforeAutospacing="0" w:after="0" w:afterAutospacing="0"/>
        <w:jc w:val="center"/>
        <w:rPr>
          <w:b/>
        </w:rPr>
      </w:pPr>
      <w:r w:rsidRPr="002E69F3">
        <w:rPr>
          <w:b/>
        </w:rPr>
        <w:t>Mass Communication</w:t>
      </w:r>
    </w:p>
    <w:p w14:paraId="5FCB88B5" w14:textId="77777777" w:rsidR="00B53244" w:rsidRPr="002E69F3" w:rsidRDefault="00B53244" w:rsidP="00B53244">
      <w:pPr>
        <w:spacing w:after="0"/>
        <w:jc w:val="center"/>
        <w:rPr>
          <w:rFonts w:ascii="Times New Roman" w:hAnsi="Times New Roman" w:cs="Times New Roman"/>
          <w:sz w:val="24"/>
          <w:szCs w:val="24"/>
        </w:rPr>
      </w:pPr>
    </w:p>
    <w:p w14:paraId="1E487FB7" w14:textId="77777777" w:rsidR="00B53244" w:rsidRPr="002E69F3" w:rsidRDefault="00B53244" w:rsidP="00B53244">
      <w:pPr>
        <w:spacing w:after="0"/>
        <w:jc w:val="both"/>
        <w:rPr>
          <w:rFonts w:ascii="Times New Roman" w:hAnsi="Times New Roman" w:cs="Times New Roman"/>
          <w:b/>
          <w:color w:val="000000" w:themeColor="text1"/>
          <w:sz w:val="24"/>
          <w:szCs w:val="24"/>
        </w:rPr>
      </w:pPr>
      <w:r w:rsidRPr="002E69F3">
        <w:rPr>
          <w:rFonts w:ascii="Times New Roman" w:hAnsi="Times New Roman" w:cs="Times New Roman"/>
          <w:b/>
          <w:color w:val="000000" w:themeColor="text1"/>
          <w:sz w:val="24"/>
          <w:szCs w:val="24"/>
        </w:rPr>
        <w:t>BUK-MAC 403 Media and Dryland Agriculture (</w:t>
      </w:r>
      <w:r w:rsidR="00CF090D" w:rsidRPr="002E69F3">
        <w:rPr>
          <w:rFonts w:ascii="Times New Roman" w:hAnsi="Times New Roman" w:cs="Times New Roman"/>
          <w:b/>
          <w:color w:val="000000" w:themeColor="text1"/>
          <w:sz w:val="24"/>
          <w:szCs w:val="24"/>
        </w:rPr>
        <w:t>2</w:t>
      </w:r>
      <w:r w:rsidRPr="002E69F3">
        <w:rPr>
          <w:rFonts w:ascii="Times New Roman" w:hAnsi="Times New Roman" w:cs="Times New Roman"/>
          <w:b/>
          <w:color w:val="000000" w:themeColor="text1"/>
          <w:sz w:val="24"/>
          <w:szCs w:val="24"/>
        </w:rPr>
        <w:t xml:space="preserve"> Units; Elective; L = 15; P = 45) </w:t>
      </w:r>
    </w:p>
    <w:p w14:paraId="5E5861E6" w14:textId="77777777" w:rsidR="00B53244" w:rsidRPr="002E69F3" w:rsidRDefault="00B53244" w:rsidP="00B53244">
      <w:pPr>
        <w:spacing w:after="0"/>
        <w:jc w:val="both"/>
        <w:rPr>
          <w:rFonts w:ascii="Times New Roman" w:hAnsi="Times New Roman" w:cs="Times New Roman"/>
          <w:b/>
          <w:bCs/>
          <w:sz w:val="24"/>
          <w:szCs w:val="24"/>
        </w:rPr>
      </w:pPr>
    </w:p>
    <w:p w14:paraId="7FB0AD43" w14:textId="77777777" w:rsidR="00B53244" w:rsidRPr="002E69F3" w:rsidRDefault="00B53244" w:rsidP="00B53244">
      <w:pPr>
        <w:spacing w:after="0"/>
        <w:jc w:val="both"/>
        <w:rPr>
          <w:rFonts w:ascii="Times New Roman" w:hAnsi="Times New Roman" w:cs="Times New Roman"/>
          <w:b/>
          <w:sz w:val="24"/>
          <w:szCs w:val="24"/>
        </w:rPr>
      </w:pPr>
      <w:r w:rsidRPr="002E69F3">
        <w:rPr>
          <w:rFonts w:ascii="Times New Roman" w:hAnsi="Times New Roman" w:cs="Times New Roman"/>
          <w:b/>
          <w:bCs/>
          <w:sz w:val="24"/>
          <w:szCs w:val="24"/>
        </w:rPr>
        <w:t xml:space="preserve">Senate-approved relevance </w:t>
      </w:r>
      <w:r w:rsidRPr="002E69F3">
        <w:rPr>
          <w:rFonts w:ascii="Times New Roman" w:hAnsi="Times New Roman" w:cs="Times New Roman"/>
          <w:b/>
          <w:sz w:val="24"/>
          <w:szCs w:val="24"/>
        </w:rPr>
        <w:t xml:space="preserve"> </w:t>
      </w:r>
    </w:p>
    <w:p w14:paraId="37F3D515" w14:textId="77777777" w:rsidR="00B53244" w:rsidRPr="002E69F3" w:rsidRDefault="00B53244" w:rsidP="00B53244">
      <w:pPr>
        <w:spacing w:after="0"/>
        <w:jc w:val="both"/>
        <w:rPr>
          <w:rFonts w:ascii="Times New Roman" w:hAnsi="Times New Roman" w:cs="Times New Roman"/>
          <w:sz w:val="24"/>
          <w:szCs w:val="24"/>
        </w:rPr>
      </w:pPr>
      <w:r w:rsidRPr="002E69F3">
        <w:rPr>
          <w:rFonts w:ascii="Times New Roman" w:hAnsi="Times New Roman" w:cs="Times New Roman"/>
          <w:sz w:val="24"/>
          <w:szCs w:val="24"/>
        </w:rPr>
        <w:t>Training of high-quality mass communication graduates theoretically sound and practically groomed in different media types, media planning, production and usage for public mobilization towards the production, storage and marketing of food and cash crops grown in arid and semi-arid areas of Nigeria are in line with BUK’s mission to contribute to addressing Africa’s food challenges. Given the role of the various media, be they traditional, conventional or digital, BUK mass communication graduates should be able to fairly understand the agricultural environment in which the institution is located and accordingly design and apply different media strategies to support improvement in best practices relating to crop production, storage and marketing through public awareness creation and mobilization.</w:t>
      </w:r>
    </w:p>
    <w:p w14:paraId="20425648" w14:textId="77777777" w:rsidR="00B53244" w:rsidRPr="002E69F3" w:rsidRDefault="00B53244" w:rsidP="00B53244">
      <w:pPr>
        <w:spacing w:after="0"/>
        <w:jc w:val="both"/>
        <w:rPr>
          <w:rFonts w:ascii="Times New Roman" w:hAnsi="Times New Roman" w:cs="Times New Roman"/>
          <w:b/>
          <w:bCs/>
          <w:sz w:val="24"/>
          <w:szCs w:val="24"/>
        </w:rPr>
      </w:pPr>
    </w:p>
    <w:p w14:paraId="2BF4BEDB" w14:textId="77777777" w:rsidR="00B53244" w:rsidRPr="002E69F3" w:rsidRDefault="00B53244" w:rsidP="00B53244">
      <w:pPr>
        <w:spacing w:after="0"/>
        <w:jc w:val="both"/>
        <w:rPr>
          <w:rFonts w:ascii="Times New Roman" w:hAnsi="Times New Roman" w:cs="Times New Roman"/>
          <w:b/>
          <w:sz w:val="24"/>
          <w:szCs w:val="24"/>
        </w:rPr>
      </w:pPr>
      <w:r w:rsidRPr="002E69F3">
        <w:rPr>
          <w:rFonts w:ascii="Times New Roman" w:hAnsi="Times New Roman" w:cs="Times New Roman"/>
          <w:b/>
          <w:bCs/>
          <w:sz w:val="24"/>
          <w:szCs w:val="24"/>
        </w:rPr>
        <w:t xml:space="preserve">Overview </w:t>
      </w:r>
      <w:r w:rsidRPr="002E69F3">
        <w:rPr>
          <w:rFonts w:ascii="Times New Roman" w:hAnsi="Times New Roman" w:cs="Times New Roman"/>
          <w:b/>
          <w:sz w:val="24"/>
          <w:szCs w:val="24"/>
        </w:rPr>
        <w:t xml:space="preserve"> </w:t>
      </w:r>
    </w:p>
    <w:p w14:paraId="674AA1F6" w14:textId="77777777" w:rsidR="00B53244" w:rsidRPr="002E69F3" w:rsidRDefault="00B53244" w:rsidP="00B53244">
      <w:pPr>
        <w:spacing w:after="0"/>
        <w:jc w:val="both"/>
        <w:rPr>
          <w:rFonts w:ascii="Times New Roman" w:hAnsi="Times New Roman" w:cs="Times New Roman"/>
          <w:sz w:val="24"/>
          <w:szCs w:val="24"/>
        </w:rPr>
      </w:pPr>
      <w:r w:rsidRPr="002E69F3">
        <w:rPr>
          <w:rFonts w:ascii="Times New Roman" w:hAnsi="Times New Roman" w:cs="Times New Roman"/>
          <w:sz w:val="24"/>
          <w:szCs w:val="24"/>
        </w:rPr>
        <w:t>The focus of the course is studying various media types, its potentials and application for agribusiness. Hence, public awareness and mobilization for enhanced agricultural production for food security and industrialization, particularly in arid and semi-arid areas of Nigeria, is crucial to the achievement of its overall national developmental goals. This underscores the importance of preparing students of mass communication with the theoretical knowledge and practical skills on how to use the media in public mobilization for increased agricultural production, food security and industrialization.</w:t>
      </w:r>
    </w:p>
    <w:p w14:paraId="3534425E" w14:textId="77777777" w:rsidR="00B53244" w:rsidRPr="002E69F3" w:rsidRDefault="00B53244" w:rsidP="00B53244">
      <w:pPr>
        <w:spacing w:after="0"/>
        <w:jc w:val="both"/>
        <w:rPr>
          <w:rFonts w:ascii="Times New Roman" w:hAnsi="Times New Roman" w:cs="Times New Roman"/>
          <w:sz w:val="24"/>
          <w:szCs w:val="24"/>
        </w:rPr>
      </w:pPr>
      <w:r w:rsidRPr="002E69F3">
        <w:rPr>
          <w:rFonts w:ascii="Times New Roman" w:hAnsi="Times New Roman" w:cs="Times New Roman"/>
          <w:sz w:val="24"/>
          <w:szCs w:val="24"/>
        </w:rPr>
        <w:t xml:space="preserve"> </w:t>
      </w:r>
    </w:p>
    <w:p w14:paraId="30E2EE7C" w14:textId="77777777" w:rsidR="00B53244" w:rsidRPr="002E69F3" w:rsidRDefault="00B53244" w:rsidP="00B53244">
      <w:pPr>
        <w:spacing w:after="0"/>
        <w:jc w:val="both"/>
        <w:rPr>
          <w:rFonts w:ascii="Times New Roman" w:hAnsi="Times New Roman" w:cs="Times New Roman"/>
          <w:sz w:val="24"/>
          <w:szCs w:val="24"/>
        </w:rPr>
      </w:pPr>
      <w:r w:rsidRPr="002E69F3">
        <w:rPr>
          <w:rFonts w:ascii="Times New Roman" w:hAnsi="Times New Roman" w:cs="Times New Roman"/>
          <w:sz w:val="24"/>
          <w:szCs w:val="24"/>
        </w:rPr>
        <w:t>This course is designed to introduce students to basic potentials of crop production in arid and semi-arid zones and even more importantly build their capacity in the area of media selection, design, budgeting, application and monitoring and evaluation in mass public mobilization for crop production, food security, storage and marketing for industrial processing.  The importance of the course lies in supporting the need to achieve food security, poverty reduction, industrialization and employment generation. The objectives of the course, learning outcomes, and contents are provided to address this need.</w:t>
      </w:r>
    </w:p>
    <w:p w14:paraId="0CE3D8D3" w14:textId="77777777" w:rsidR="00B53244" w:rsidRPr="002E69F3" w:rsidRDefault="00B53244" w:rsidP="00B53244">
      <w:pPr>
        <w:spacing w:after="0"/>
        <w:jc w:val="both"/>
        <w:rPr>
          <w:rFonts w:ascii="Times New Roman" w:hAnsi="Times New Roman" w:cs="Times New Roman"/>
          <w:sz w:val="24"/>
          <w:szCs w:val="24"/>
        </w:rPr>
      </w:pPr>
    </w:p>
    <w:p w14:paraId="1C01DEF6" w14:textId="77777777" w:rsidR="00B53244" w:rsidRPr="002E69F3" w:rsidRDefault="00B53244" w:rsidP="00B53244">
      <w:pPr>
        <w:spacing w:after="0"/>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Objectives </w:t>
      </w:r>
      <w:r w:rsidRPr="002E69F3">
        <w:rPr>
          <w:rFonts w:ascii="Times New Roman" w:hAnsi="Times New Roman" w:cs="Times New Roman"/>
          <w:sz w:val="24"/>
          <w:szCs w:val="24"/>
        </w:rPr>
        <w:t xml:space="preserve"> </w:t>
      </w:r>
    </w:p>
    <w:p w14:paraId="0ED341B6" w14:textId="77777777" w:rsidR="00B53244" w:rsidRPr="002E69F3" w:rsidRDefault="00B53244" w:rsidP="00B53244">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The objectives of the course are to:</w:t>
      </w:r>
    </w:p>
    <w:p w14:paraId="598C9B63" w14:textId="77777777" w:rsidR="00B53244" w:rsidRPr="002E69F3" w:rsidRDefault="00B53244" w:rsidP="00087689">
      <w:pPr>
        <w:pStyle w:val="ListParagraph"/>
        <w:numPr>
          <w:ilvl w:val="0"/>
          <w:numId w:val="26"/>
        </w:numPr>
        <w:suppressAutoHyphens/>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Define what constitute the basic characteristics of arid and semi-arid zones.</w:t>
      </w:r>
    </w:p>
    <w:p w14:paraId="02320E9E"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Describe basic principles types of crop production in arid and semi-arid areas.</w:t>
      </w:r>
    </w:p>
    <w:p w14:paraId="55677B38"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Identify the different type of media being used in peculiar arid and semi-arid zones.</w:t>
      </w:r>
    </w:p>
    <w:p w14:paraId="7DEEF98B"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Analyze the potential and limitations of the various identified media.</w:t>
      </w:r>
    </w:p>
    <w:p w14:paraId="53E85769"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lastRenderedPageBreak/>
        <w:t>Design media messages and programs that would stimulate public confidence and participation in the agricultural sector.</w:t>
      </w:r>
    </w:p>
    <w:p w14:paraId="136E322F"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 xml:space="preserve">Modify public perception of the agricultural sector from one that is traditional to one that is businesslike and is the bedrock of wealth creation. </w:t>
      </w:r>
    </w:p>
    <w:p w14:paraId="05880327" w14:textId="77777777" w:rsidR="00B53244" w:rsidRPr="002E69F3" w:rsidRDefault="00B53244" w:rsidP="00087689">
      <w:pPr>
        <w:pStyle w:val="ListParagraph"/>
        <w:numPr>
          <w:ilvl w:val="0"/>
          <w:numId w:val="26"/>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sz w:val="24"/>
          <w:szCs w:val="24"/>
        </w:rPr>
        <w:t xml:space="preserve">Conduct practical message and program production to stimulate interest in agriculture targeting different audience/public groups. </w:t>
      </w:r>
    </w:p>
    <w:p w14:paraId="4DEDACFC" w14:textId="77777777" w:rsidR="00B53244" w:rsidRPr="002E69F3" w:rsidRDefault="00B53244" w:rsidP="00B53244">
      <w:pPr>
        <w:spacing w:after="0" w:line="240" w:lineRule="auto"/>
        <w:ind w:left="360"/>
        <w:jc w:val="both"/>
        <w:rPr>
          <w:rFonts w:ascii="Times New Roman" w:hAnsi="Times New Roman" w:cs="Times New Roman"/>
          <w:sz w:val="24"/>
          <w:szCs w:val="24"/>
        </w:rPr>
      </w:pPr>
    </w:p>
    <w:p w14:paraId="321213C4" w14:textId="77777777" w:rsidR="00B53244" w:rsidRPr="002E69F3" w:rsidRDefault="00B53244" w:rsidP="00B53244">
      <w:pPr>
        <w:spacing w:after="0"/>
        <w:rPr>
          <w:rFonts w:ascii="Times New Roman" w:hAnsi="Times New Roman" w:cs="Times New Roman"/>
          <w:b/>
          <w:bCs/>
          <w:sz w:val="24"/>
          <w:szCs w:val="24"/>
        </w:rPr>
      </w:pPr>
      <w:r w:rsidRPr="002E69F3">
        <w:rPr>
          <w:rFonts w:ascii="Times New Roman" w:hAnsi="Times New Roman" w:cs="Times New Roman"/>
          <w:b/>
          <w:bCs/>
          <w:sz w:val="24"/>
          <w:szCs w:val="24"/>
        </w:rPr>
        <w:t xml:space="preserve">Learning outcomes </w:t>
      </w:r>
    </w:p>
    <w:p w14:paraId="7A8D2655" w14:textId="77777777" w:rsidR="00B53244" w:rsidRPr="002E69F3" w:rsidRDefault="00B53244" w:rsidP="00B53244">
      <w:pPr>
        <w:spacing w:after="0"/>
        <w:rPr>
          <w:rFonts w:ascii="Times New Roman" w:hAnsi="Times New Roman" w:cs="Times New Roman"/>
          <w:sz w:val="24"/>
          <w:szCs w:val="24"/>
        </w:rPr>
      </w:pPr>
      <w:r w:rsidRPr="002E69F3">
        <w:rPr>
          <w:rFonts w:ascii="Times New Roman" w:hAnsi="Times New Roman" w:cs="Times New Roman"/>
          <w:sz w:val="24"/>
          <w:szCs w:val="24"/>
        </w:rPr>
        <w:t>On completion of the course, students should be able to:</w:t>
      </w:r>
    </w:p>
    <w:p w14:paraId="14048CCF"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sz w:val="24"/>
          <w:szCs w:val="24"/>
        </w:rPr>
        <w:t>Describe six (6) key features of arid and semi-arid zones.</w:t>
      </w:r>
    </w:p>
    <w:p w14:paraId="0D9A937B"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Describe five (5) basic agricultural principles and production techniques in arid and semi-arid zones.</w:t>
      </w:r>
    </w:p>
    <w:p w14:paraId="7E188496"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Identify five (5) various media types used in particular arid and semi-arid zones in Nigeria and some other similar zones.</w:t>
      </w:r>
    </w:p>
    <w:p w14:paraId="0DA36375"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sz w:val="24"/>
          <w:szCs w:val="24"/>
        </w:rPr>
        <w:t>Analyze five (5) strengths and weaknesses of the identified media used.</w:t>
      </w:r>
    </w:p>
    <w:p w14:paraId="502B47CF"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sz w:val="24"/>
          <w:szCs w:val="24"/>
        </w:rPr>
        <w:t>Submit two (2) designed attractive media messages and programs on any aspect of agricultural production that would interest potential audience(s).</w:t>
      </w:r>
    </w:p>
    <w:p w14:paraId="276EB4E8"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Reverse traditional public perception of agriculture from a conservative to a modern business venture.</w:t>
      </w:r>
    </w:p>
    <w:p w14:paraId="5D1EE08D" w14:textId="77777777" w:rsidR="00B53244" w:rsidRPr="002E69F3" w:rsidRDefault="00B53244" w:rsidP="00087689">
      <w:pPr>
        <w:pStyle w:val="ListParagraph"/>
        <w:numPr>
          <w:ilvl w:val="0"/>
          <w:numId w:val="18"/>
        </w:numPr>
        <w:suppressAutoHyphens/>
        <w:spacing w:after="0" w:line="240" w:lineRule="auto"/>
        <w:contextualSpacing w:val="0"/>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Produce two (2) practical messages and programs targeted at specific relevant audience/public groups.</w:t>
      </w:r>
    </w:p>
    <w:p w14:paraId="04996AE0" w14:textId="77777777" w:rsidR="00B53244" w:rsidRPr="002E69F3" w:rsidRDefault="00B53244" w:rsidP="00B53244">
      <w:pPr>
        <w:pStyle w:val="ListParagraph"/>
        <w:spacing w:after="0" w:line="240" w:lineRule="auto"/>
        <w:jc w:val="both"/>
        <w:rPr>
          <w:rFonts w:ascii="Times New Roman" w:hAnsi="Times New Roman" w:cs="Times New Roman"/>
          <w:sz w:val="24"/>
          <w:szCs w:val="24"/>
        </w:rPr>
      </w:pPr>
      <w:r w:rsidRPr="002E69F3">
        <w:rPr>
          <w:rFonts w:ascii="Times New Roman" w:hAnsi="Times New Roman" w:cs="Times New Roman"/>
          <w:color w:val="000000" w:themeColor="text1"/>
          <w:sz w:val="24"/>
          <w:szCs w:val="24"/>
        </w:rPr>
        <w:t xml:space="preserve"> </w:t>
      </w:r>
    </w:p>
    <w:p w14:paraId="0CA5CB33" w14:textId="77777777" w:rsidR="00B53244" w:rsidRPr="002E69F3" w:rsidRDefault="00B53244" w:rsidP="00B53244">
      <w:pPr>
        <w:spacing w:after="0" w:line="240" w:lineRule="auto"/>
        <w:jc w:val="both"/>
        <w:rPr>
          <w:rFonts w:ascii="Times New Roman" w:hAnsi="Times New Roman" w:cs="Times New Roman"/>
          <w:b/>
          <w:bCs/>
          <w:sz w:val="24"/>
          <w:szCs w:val="24"/>
        </w:rPr>
      </w:pPr>
      <w:r w:rsidRPr="002E69F3">
        <w:rPr>
          <w:rFonts w:ascii="Times New Roman" w:hAnsi="Times New Roman" w:cs="Times New Roman"/>
          <w:b/>
          <w:bCs/>
          <w:sz w:val="24"/>
          <w:szCs w:val="24"/>
        </w:rPr>
        <w:t xml:space="preserve">Course contents </w:t>
      </w:r>
    </w:p>
    <w:p w14:paraId="4F71235E" w14:textId="77777777" w:rsidR="00B53244" w:rsidRPr="002E69F3" w:rsidRDefault="00B53244" w:rsidP="00B53244">
      <w:pPr>
        <w:spacing w:after="0"/>
        <w:contextualSpacing/>
        <w:jc w:val="both"/>
        <w:rPr>
          <w:rFonts w:ascii="Times New Roman" w:hAnsi="Times New Roman" w:cs="Times New Roman"/>
          <w:color w:val="000000" w:themeColor="text1"/>
          <w:sz w:val="24"/>
          <w:szCs w:val="24"/>
        </w:rPr>
      </w:pPr>
      <w:r w:rsidRPr="002E69F3">
        <w:rPr>
          <w:rFonts w:ascii="Times New Roman" w:hAnsi="Times New Roman" w:cs="Times New Roman"/>
          <w:color w:val="000000" w:themeColor="text1"/>
          <w:sz w:val="24"/>
          <w:szCs w:val="24"/>
        </w:rPr>
        <w:t>The course discusses survey of arid and semi-arid zones, principles and techniques of agricultural production in arid and semi-arid zones, concept of agriculture, agribusiness, identification of types and classification of media in arid and semi-arid zones in Nigeria and other similar zones, strengths of the identified media, weaknesses of the identified media, design of messages for print, radio, television and digital media platforms for stimulating public participation in the agricultural sector, media budgeting, media design, message/program placement, media monitoring and media evaluation.</w:t>
      </w:r>
    </w:p>
    <w:p w14:paraId="42669DB2" w14:textId="77777777" w:rsidR="00B53244" w:rsidRPr="002E69F3" w:rsidRDefault="00B53244" w:rsidP="00B53244">
      <w:pPr>
        <w:spacing w:after="0"/>
        <w:contextualSpacing/>
        <w:jc w:val="both"/>
        <w:rPr>
          <w:rFonts w:ascii="Times New Roman" w:hAnsi="Times New Roman" w:cs="Times New Roman"/>
          <w:color w:val="000000" w:themeColor="text1"/>
          <w:sz w:val="24"/>
          <w:szCs w:val="24"/>
        </w:rPr>
      </w:pPr>
      <w:r w:rsidRPr="002E69F3">
        <w:rPr>
          <w:rFonts w:ascii="Times New Roman" w:hAnsi="Times New Roman" w:cs="Times New Roman"/>
          <w:color w:val="000000" w:themeColor="text1"/>
          <w:sz w:val="24"/>
          <w:szCs w:val="24"/>
        </w:rPr>
        <w:t xml:space="preserve">  </w:t>
      </w:r>
    </w:p>
    <w:p w14:paraId="75BC999E" w14:textId="77777777" w:rsidR="00B53244" w:rsidRPr="002E69F3" w:rsidRDefault="00B53244" w:rsidP="00B53244">
      <w:pPr>
        <w:spacing w:after="0"/>
        <w:rPr>
          <w:rFonts w:ascii="Times New Roman" w:hAnsi="Times New Roman" w:cs="Times New Roman"/>
          <w:b/>
          <w:bCs/>
          <w:sz w:val="24"/>
          <w:szCs w:val="24"/>
        </w:rPr>
      </w:pPr>
      <w:r w:rsidRPr="002E69F3">
        <w:rPr>
          <w:rFonts w:ascii="Times New Roman" w:hAnsi="Times New Roman" w:cs="Times New Roman"/>
          <w:b/>
          <w:bCs/>
          <w:sz w:val="24"/>
          <w:szCs w:val="24"/>
        </w:rPr>
        <w:t>Minimum Academic Standards</w:t>
      </w:r>
    </w:p>
    <w:p w14:paraId="5F5E2813" w14:textId="77777777" w:rsidR="00B53244" w:rsidRPr="002E69F3" w:rsidRDefault="00B53244" w:rsidP="00B53244">
      <w:pPr>
        <w:spacing w:after="0"/>
        <w:rPr>
          <w:rFonts w:ascii="Times New Roman" w:hAnsi="Times New Roman" w:cs="Times New Roman"/>
          <w:sz w:val="24"/>
          <w:szCs w:val="24"/>
        </w:rPr>
      </w:pPr>
      <w:r w:rsidRPr="002E69F3">
        <w:rPr>
          <w:rFonts w:ascii="Times New Roman" w:hAnsi="Times New Roman" w:cs="Times New Roman"/>
          <w:sz w:val="24"/>
          <w:szCs w:val="24"/>
        </w:rPr>
        <w:t>Radio, Television, PRAD and Computer laboratories with a NUC-CCMAS requirement facilities.</w:t>
      </w:r>
    </w:p>
    <w:p w14:paraId="3A344D79" w14:textId="77777777" w:rsidR="00B53244" w:rsidRPr="002E69F3" w:rsidRDefault="00B53244" w:rsidP="00B53244">
      <w:pPr>
        <w:spacing w:after="0"/>
        <w:rPr>
          <w:rFonts w:ascii="Times New Roman" w:hAnsi="Times New Roman" w:cs="Times New Roman"/>
          <w:sz w:val="24"/>
          <w:szCs w:val="24"/>
        </w:rPr>
      </w:pPr>
    </w:p>
    <w:p w14:paraId="038CFC5E" w14:textId="77777777" w:rsidR="00B53244" w:rsidRPr="002E69F3" w:rsidRDefault="00B53244" w:rsidP="00B53244">
      <w:pPr>
        <w:pStyle w:val="yiv7196826378msolistparagraph"/>
        <w:shd w:val="clear" w:color="auto" w:fill="FFFFFF"/>
        <w:spacing w:before="0" w:beforeAutospacing="0" w:after="0" w:afterAutospacing="0"/>
        <w:jc w:val="center"/>
      </w:pPr>
    </w:p>
    <w:p w14:paraId="52BA5AB8" w14:textId="77777777" w:rsidR="00B53244" w:rsidRPr="002E69F3" w:rsidRDefault="00B53244" w:rsidP="00B53244">
      <w:pPr>
        <w:pStyle w:val="yiv7196826378msolistparagraph"/>
        <w:shd w:val="clear" w:color="auto" w:fill="FFFFFF"/>
        <w:spacing w:before="0" w:beforeAutospacing="0" w:after="0" w:afterAutospacing="0"/>
        <w:jc w:val="center"/>
      </w:pPr>
      <w:r w:rsidRPr="002E69F3">
        <w:t xml:space="preserve"> </w:t>
      </w:r>
    </w:p>
    <w:p w14:paraId="52372400" w14:textId="77777777" w:rsidR="00B53244" w:rsidRPr="002E69F3" w:rsidRDefault="00B53244" w:rsidP="00B53244">
      <w:pPr>
        <w:pStyle w:val="yiv7196826378msolistparagraph"/>
        <w:shd w:val="clear" w:color="auto" w:fill="FFFFFF"/>
        <w:spacing w:before="0" w:beforeAutospacing="0" w:after="0" w:afterAutospacing="0"/>
        <w:jc w:val="center"/>
      </w:pPr>
    </w:p>
    <w:p w14:paraId="286D0811" w14:textId="77777777" w:rsidR="002E69F3" w:rsidRDefault="002E69F3" w:rsidP="009A1559">
      <w:pPr>
        <w:spacing w:after="0" w:line="240" w:lineRule="auto"/>
        <w:jc w:val="center"/>
        <w:rPr>
          <w:rFonts w:ascii="Times New Roman" w:hAnsi="Times New Roman" w:cs="Times New Roman"/>
          <w:b/>
          <w:sz w:val="24"/>
          <w:szCs w:val="24"/>
          <w:lang w:val="en-GB"/>
        </w:rPr>
      </w:pPr>
    </w:p>
    <w:p w14:paraId="79DB3583" w14:textId="77777777" w:rsidR="002E69F3" w:rsidRDefault="002E69F3" w:rsidP="009A1559">
      <w:pPr>
        <w:spacing w:after="0" w:line="240" w:lineRule="auto"/>
        <w:jc w:val="center"/>
        <w:rPr>
          <w:rFonts w:ascii="Times New Roman" w:hAnsi="Times New Roman" w:cs="Times New Roman"/>
          <w:b/>
          <w:sz w:val="24"/>
          <w:szCs w:val="24"/>
          <w:lang w:val="en-GB"/>
        </w:rPr>
      </w:pPr>
    </w:p>
    <w:p w14:paraId="69A0CB6A" w14:textId="77777777" w:rsidR="002E69F3" w:rsidRDefault="002E69F3" w:rsidP="009A1559">
      <w:pPr>
        <w:spacing w:after="0" w:line="240" w:lineRule="auto"/>
        <w:jc w:val="center"/>
        <w:rPr>
          <w:rFonts w:ascii="Times New Roman" w:hAnsi="Times New Roman" w:cs="Times New Roman"/>
          <w:b/>
          <w:sz w:val="24"/>
          <w:szCs w:val="24"/>
          <w:lang w:val="en-GB"/>
        </w:rPr>
      </w:pPr>
    </w:p>
    <w:p w14:paraId="58A87FD7" w14:textId="77777777" w:rsidR="002E69F3" w:rsidRDefault="002E69F3" w:rsidP="009A1559">
      <w:pPr>
        <w:spacing w:after="0" w:line="240" w:lineRule="auto"/>
        <w:jc w:val="center"/>
        <w:rPr>
          <w:rFonts w:ascii="Times New Roman" w:hAnsi="Times New Roman" w:cs="Times New Roman"/>
          <w:b/>
          <w:sz w:val="24"/>
          <w:szCs w:val="24"/>
          <w:lang w:val="en-GB"/>
        </w:rPr>
      </w:pPr>
    </w:p>
    <w:p w14:paraId="533D4F3E" w14:textId="77777777" w:rsidR="002E69F3" w:rsidRDefault="002E69F3" w:rsidP="009A1559">
      <w:pPr>
        <w:spacing w:after="0" w:line="240" w:lineRule="auto"/>
        <w:jc w:val="center"/>
        <w:rPr>
          <w:rFonts w:ascii="Times New Roman" w:hAnsi="Times New Roman" w:cs="Times New Roman"/>
          <w:b/>
          <w:sz w:val="24"/>
          <w:szCs w:val="24"/>
          <w:lang w:val="en-GB"/>
        </w:rPr>
      </w:pPr>
    </w:p>
    <w:p w14:paraId="7215EC31" w14:textId="77777777" w:rsidR="002E69F3" w:rsidRDefault="002E69F3" w:rsidP="009A1559">
      <w:pPr>
        <w:spacing w:after="0" w:line="240" w:lineRule="auto"/>
        <w:jc w:val="center"/>
        <w:rPr>
          <w:rFonts w:ascii="Times New Roman" w:hAnsi="Times New Roman" w:cs="Times New Roman"/>
          <w:b/>
          <w:sz w:val="24"/>
          <w:szCs w:val="24"/>
          <w:lang w:val="en-GB"/>
        </w:rPr>
      </w:pPr>
    </w:p>
    <w:p w14:paraId="2F7F4E2A" w14:textId="77777777" w:rsidR="00F71815" w:rsidRPr="002E69F3" w:rsidRDefault="00F71815" w:rsidP="00F71815">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41E6740E" w14:textId="77777777" w:rsidR="00F71815" w:rsidRDefault="00F71815" w:rsidP="00F71815">
      <w:pPr>
        <w:pStyle w:val="yiv7196826378msolistparagraph"/>
        <w:shd w:val="clear" w:color="auto" w:fill="FFFFFF"/>
        <w:spacing w:before="0" w:beforeAutospacing="0" w:after="0" w:afterAutospacing="0"/>
        <w:jc w:val="center"/>
        <w:rPr>
          <w:b/>
        </w:rPr>
      </w:pPr>
      <w:r w:rsidRPr="002E69F3">
        <w:rPr>
          <w:b/>
        </w:rPr>
        <w:t xml:space="preserve">Communication </w:t>
      </w:r>
    </w:p>
    <w:p w14:paraId="40FF0BE9" w14:textId="77777777" w:rsidR="00F71815" w:rsidRDefault="00F71815" w:rsidP="00F71815">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1378C6C9" w14:textId="77777777" w:rsidR="00F71815" w:rsidRPr="002E69F3" w:rsidRDefault="00F71815" w:rsidP="00F71815">
      <w:pPr>
        <w:pStyle w:val="yiv7196826378msolistparagraph"/>
        <w:shd w:val="clear" w:color="auto" w:fill="FFFFFF"/>
        <w:spacing w:before="0" w:beforeAutospacing="0" w:after="0" w:afterAutospacing="0"/>
        <w:jc w:val="center"/>
        <w:rPr>
          <w:b/>
        </w:rPr>
      </w:pPr>
      <w:r w:rsidRPr="002E69F3">
        <w:rPr>
          <w:b/>
        </w:rPr>
        <w:t>Mass Communication</w:t>
      </w:r>
    </w:p>
    <w:p w14:paraId="22FF4A18" w14:textId="77777777" w:rsidR="009A1559" w:rsidRPr="002E69F3" w:rsidRDefault="009A1559" w:rsidP="009A1559">
      <w:pPr>
        <w:spacing w:after="0"/>
        <w:jc w:val="center"/>
        <w:rPr>
          <w:rFonts w:ascii="Times New Roman" w:hAnsi="Times New Roman" w:cs="Times New Roman"/>
          <w:sz w:val="24"/>
          <w:szCs w:val="24"/>
          <w:lang w:val="en-GB"/>
        </w:rPr>
      </w:pPr>
    </w:p>
    <w:p w14:paraId="36CA4B44" w14:textId="77777777" w:rsidR="009A1559" w:rsidRPr="002E69F3" w:rsidRDefault="009A1559" w:rsidP="009A1559">
      <w:pPr>
        <w:spacing w:after="0"/>
        <w:jc w:val="both"/>
        <w:rPr>
          <w:rFonts w:ascii="Times New Roman" w:hAnsi="Times New Roman" w:cs="Times New Roman"/>
          <w:b/>
          <w:color w:val="000000" w:themeColor="text1"/>
          <w:sz w:val="24"/>
          <w:szCs w:val="24"/>
          <w:lang w:val="en-GB"/>
        </w:rPr>
      </w:pPr>
      <w:r w:rsidRPr="002E69F3">
        <w:rPr>
          <w:rFonts w:ascii="Times New Roman" w:hAnsi="Times New Roman" w:cs="Times New Roman"/>
          <w:b/>
          <w:color w:val="000000" w:themeColor="text1"/>
          <w:sz w:val="24"/>
          <w:szCs w:val="24"/>
          <w:lang w:val="en-GB"/>
        </w:rPr>
        <w:t xml:space="preserve">BUK-MAC </w:t>
      </w:r>
      <w:r w:rsidR="00611C50" w:rsidRPr="002E69F3">
        <w:rPr>
          <w:rFonts w:ascii="Times New Roman" w:hAnsi="Times New Roman" w:cs="Times New Roman"/>
          <w:b/>
          <w:color w:val="000000" w:themeColor="text1"/>
          <w:sz w:val="24"/>
          <w:szCs w:val="24"/>
          <w:lang w:val="en-GB"/>
        </w:rPr>
        <w:t>4</w:t>
      </w:r>
      <w:r w:rsidR="00AC36C5" w:rsidRPr="002E69F3">
        <w:rPr>
          <w:rFonts w:ascii="Times New Roman" w:hAnsi="Times New Roman" w:cs="Times New Roman"/>
          <w:b/>
          <w:color w:val="000000" w:themeColor="text1"/>
          <w:sz w:val="24"/>
          <w:szCs w:val="24"/>
          <w:lang w:val="en-GB"/>
        </w:rPr>
        <w:t>0</w:t>
      </w:r>
      <w:r w:rsidR="00EA2CC0" w:rsidRPr="002E69F3">
        <w:rPr>
          <w:rFonts w:ascii="Times New Roman" w:hAnsi="Times New Roman" w:cs="Times New Roman"/>
          <w:b/>
          <w:color w:val="000000" w:themeColor="text1"/>
          <w:sz w:val="24"/>
          <w:szCs w:val="24"/>
          <w:lang w:val="en-GB"/>
        </w:rPr>
        <w:t xml:space="preserve">4 </w:t>
      </w:r>
      <w:r w:rsidRPr="002E69F3">
        <w:rPr>
          <w:rFonts w:ascii="Times New Roman" w:hAnsi="Times New Roman" w:cs="Times New Roman"/>
          <w:b/>
          <w:color w:val="000000" w:themeColor="text1"/>
          <w:sz w:val="24"/>
          <w:szCs w:val="24"/>
          <w:lang w:val="en-GB"/>
        </w:rPr>
        <w:t>Media and</w:t>
      </w:r>
      <w:r w:rsidRPr="002E69F3">
        <w:rPr>
          <w:rFonts w:ascii="Times New Roman" w:hAnsi="Times New Roman" w:cs="Times New Roman"/>
          <w:b/>
          <w:sz w:val="24"/>
          <w:szCs w:val="24"/>
          <w:lang w:val="en-GB"/>
        </w:rPr>
        <w:t xml:space="preserve"> Hausa Family Issues</w:t>
      </w:r>
      <w:r w:rsidRPr="002E69F3">
        <w:rPr>
          <w:rFonts w:ascii="Times New Roman" w:hAnsi="Times New Roman" w:cs="Times New Roman"/>
          <w:b/>
          <w:color w:val="000000" w:themeColor="text1"/>
          <w:sz w:val="24"/>
          <w:szCs w:val="24"/>
          <w:lang w:val="en-GB"/>
        </w:rPr>
        <w:t xml:space="preserve"> (</w:t>
      </w:r>
      <w:r w:rsidR="00611C50" w:rsidRPr="002E69F3">
        <w:rPr>
          <w:rFonts w:ascii="Times New Roman" w:hAnsi="Times New Roman" w:cs="Times New Roman"/>
          <w:b/>
          <w:color w:val="000000" w:themeColor="text1"/>
          <w:sz w:val="24"/>
          <w:szCs w:val="24"/>
          <w:lang w:val="en-GB"/>
        </w:rPr>
        <w:t>2</w:t>
      </w:r>
      <w:r w:rsidRPr="002E69F3">
        <w:rPr>
          <w:rFonts w:ascii="Times New Roman" w:hAnsi="Times New Roman" w:cs="Times New Roman"/>
          <w:b/>
          <w:color w:val="000000" w:themeColor="text1"/>
          <w:sz w:val="24"/>
          <w:szCs w:val="24"/>
          <w:lang w:val="en-GB"/>
        </w:rPr>
        <w:t xml:space="preserve"> Units; </w:t>
      </w:r>
      <w:r w:rsidR="00C63EF7" w:rsidRPr="002E69F3">
        <w:rPr>
          <w:rFonts w:ascii="Times New Roman" w:hAnsi="Times New Roman" w:cs="Times New Roman"/>
          <w:b/>
          <w:color w:val="000000" w:themeColor="text1"/>
          <w:sz w:val="24"/>
          <w:szCs w:val="24"/>
          <w:lang w:val="en-GB"/>
        </w:rPr>
        <w:t>Core</w:t>
      </w:r>
      <w:r w:rsidRPr="002E69F3">
        <w:rPr>
          <w:rFonts w:ascii="Times New Roman" w:hAnsi="Times New Roman" w:cs="Times New Roman"/>
          <w:b/>
          <w:color w:val="000000" w:themeColor="text1"/>
          <w:sz w:val="24"/>
          <w:szCs w:val="24"/>
          <w:lang w:val="en-GB"/>
        </w:rPr>
        <w:t>; L</w:t>
      </w:r>
      <w:r w:rsidR="00C63EF7" w:rsidRPr="002E69F3">
        <w:rPr>
          <w:rFonts w:ascii="Times New Roman" w:hAnsi="Times New Roman" w:cs="Times New Roman"/>
          <w:b/>
          <w:color w:val="000000" w:themeColor="text1"/>
          <w:sz w:val="24"/>
          <w:szCs w:val="24"/>
          <w:lang w:val="en-GB"/>
        </w:rPr>
        <w:t>H</w:t>
      </w:r>
      <w:r w:rsidRPr="002E69F3">
        <w:rPr>
          <w:rFonts w:ascii="Times New Roman" w:hAnsi="Times New Roman" w:cs="Times New Roman"/>
          <w:b/>
          <w:color w:val="000000" w:themeColor="text1"/>
          <w:sz w:val="24"/>
          <w:szCs w:val="24"/>
          <w:lang w:val="en-GB"/>
        </w:rPr>
        <w:t xml:space="preserve"> = </w:t>
      </w:r>
      <w:r w:rsidR="005859D0" w:rsidRPr="002E69F3">
        <w:rPr>
          <w:rFonts w:ascii="Times New Roman" w:hAnsi="Times New Roman" w:cs="Times New Roman"/>
          <w:b/>
          <w:color w:val="000000" w:themeColor="text1"/>
          <w:sz w:val="24"/>
          <w:szCs w:val="24"/>
          <w:lang w:val="en-GB"/>
        </w:rPr>
        <w:t>15</w:t>
      </w:r>
      <w:r w:rsidRPr="002E69F3">
        <w:rPr>
          <w:rFonts w:ascii="Times New Roman" w:hAnsi="Times New Roman" w:cs="Times New Roman"/>
          <w:b/>
          <w:color w:val="000000" w:themeColor="text1"/>
          <w:sz w:val="24"/>
          <w:szCs w:val="24"/>
          <w:lang w:val="en-GB"/>
        </w:rPr>
        <w:t>, P</w:t>
      </w:r>
      <w:r w:rsidR="00C63EF7" w:rsidRPr="002E69F3">
        <w:rPr>
          <w:rFonts w:ascii="Times New Roman" w:hAnsi="Times New Roman" w:cs="Times New Roman"/>
          <w:b/>
          <w:color w:val="000000" w:themeColor="text1"/>
          <w:sz w:val="24"/>
          <w:szCs w:val="24"/>
          <w:lang w:val="en-GB"/>
        </w:rPr>
        <w:t>H</w:t>
      </w:r>
      <w:r w:rsidRPr="002E69F3">
        <w:rPr>
          <w:rFonts w:ascii="Times New Roman" w:hAnsi="Times New Roman" w:cs="Times New Roman"/>
          <w:b/>
          <w:color w:val="000000" w:themeColor="text1"/>
          <w:sz w:val="24"/>
          <w:szCs w:val="24"/>
          <w:lang w:val="en-GB"/>
        </w:rPr>
        <w:t xml:space="preserve"> = </w:t>
      </w:r>
      <w:r w:rsidR="005859D0" w:rsidRPr="002E69F3">
        <w:rPr>
          <w:rFonts w:ascii="Times New Roman" w:hAnsi="Times New Roman" w:cs="Times New Roman"/>
          <w:b/>
          <w:color w:val="000000" w:themeColor="text1"/>
          <w:sz w:val="24"/>
          <w:szCs w:val="24"/>
          <w:lang w:val="en-GB"/>
        </w:rPr>
        <w:t>45</w:t>
      </w:r>
      <w:r w:rsidRPr="002E69F3">
        <w:rPr>
          <w:rFonts w:ascii="Times New Roman" w:hAnsi="Times New Roman" w:cs="Times New Roman"/>
          <w:b/>
          <w:color w:val="000000" w:themeColor="text1"/>
          <w:sz w:val="24"/>
          <w:szCs w:val="24"/>
          <w:lang w:val="en-GB"/>
        </w:rPr>
        <w:t xml:space="preserve">) </w:t>
      </w:r>
    </w:p>
    <w:p w14:paraId="09B653A9" w14:textId="77777777" w:rsidR="009A1559" w:rsidRPr="002E69F3" w:rsidRDefault="009A1559" w:rsidP="009A1559">
      <w:pPr>
        <w:spacing w:after="0"/>
        <w:jc w:val="both"/>
        <w:rPr>
          <w:rFonts w:ascii="Times New Roman" w:hAnsi="Times New Roman" w:cs="Times New Roman"/>
          <w:b/>
          <w:bCs/>
          <w:sz w:val="24"/>
          <w:szCs w:val="24"/>
          <w:lang w:val="en-GB"/>
        </w:rPr>
      </w:pPr>
    </w:p>
    <w:p w14:paraId="32B439B6" w14:textId="77777777" w:rsidR="009A1559" w:rsidRPr="002E69F3" w:rsidRDefault="009A1559" w:rsidP="009A1559">
      <w:pPr>
        <w:spacing w:after="0"/>
        <w:jc w:val="both"/>
        <w:rPr>
          <w:rFonts w:ascii="Times New Roman" w:hAnsi="Times New Roman" w:cs="Times New Roman"/>
          <w:sz w:val="24"/>
          <w:szCs w:val="24"/>
          <w:lang w:val="en-GB"/>
        </w:rPr>
      </w:pPr>
      <w:r w:rsidRPr="002E69F3">
        <w:rPr>
          <w:rFonts w:ascii="Times New Roman" w:hAnsi="Times New Roman" w:cs="Times New Roman"/>
          <w:b/>
          <w:bCs/>
          <w:sz w:val="24"/>
          <w:szCs w:val="24"/>
          <w:lang w:val="en-GB"/>
        </w:rPr>
        <w:t xml:space="preserve">Senate-approved relevance </w:t>
      </w:r>
      <w:r w:rsidRPr="002E69F3">
        <w:rPr>
          <w:rFonts w:ascii="Times New Roman" w:hAnsi="Times New Roman" w:cs="Times New Roman"/>
          <w:sz w:val="24"/>
          <w:szCs w:val="24"/>
          <w:lang w:val="en-GB"/>
        </w:rPr>
        <w:t xml:space="preserve">  </w:t>
      </w:r>
    </w:p>
    <w:p w14:paraId="4716C140" w14:textId="77777777" w:rsidR="009A1559" w:rsidRPr="002E69F3" w:rsidRDefault="009A1559" w:rsidP="009A1559">
      <w:pPr>
        <w:spacing w:after="0"/>
        <w:jc w:val="both"/>
        <w:rPr>
          <w:rFonts w:ascii="Times New Roman" w:hAnsi="Times New Roman" w:cs="Times New Roman"/>
          <w:sz w:val="24"/>
          <w:szCs w:val="24"/>
          <w:lang w:val="en-GB"/>
        </w:rPr>
      </w:pPr>
      <w:r w:rsidRPr="002E69F3">
        <w:rPr>
          <w:rFonts w:ascii="Times New Roman" w:hAnsi="Times New Roman" w:cs="Times New Roman"/>
          <w:sz w:val="24"/>
          <w:szCs w:val="24"/>
          <w:lang w:val="en-GB"/>
        </w:rPr>
        <w:t>Rampant cases of divorce and broken marriages among general members of the Hausa cultural group but especially those in the lower social class has given rise to the need for the training of high-quality mass communication graduates who are theoretically sound and practically groomed in different types and aspects of media, media planning, production and usage for public mobilization towards a re-orientation on changing Hausa family values especially over the last three or so decades.  This is in line with BUK’s mission of contributing to address Nigeria’s population challenges and worsening family values. Given the role of media, be they traditional, conventional or digital, BUK mass communication graduates should be able to fairly understand the Hausa speaking environment, in which the institution is located, and accordingly design and apply different media strategies for supporting family best practices in those parts of Nigeria where there is a large concentration of the Hausa cultural group.</w:t>
      </w:r>
    </w:p>
    <w:p w14:paraId="4F008EB0" w14:textId="77777777" w:rsidR="009A1559" w:rsidRPr="002E69F3" w:rsidRDefault="009A1559" w:rsidP="009A1559">
      <w:pPr>
        <w:spacing w:after="0"/>
        <w:jc w:val="both"/>
        <w:rPr>
          <w:rFonts w:ascii="Times New Roman" w:hAnsi="Times New Roman" w:cs="Times New Roman"/>
          <w:b/>
          <w:bCs/>
          <w:sz w:val="24"/>
          <w:szCs w:val="24"/>
          <w:lang w:val="en-GB"/>
        </w:rPr>
      </w:pPr>
    </w:p>
    <w:p w14:paraId="636ED8FE" w14:textId="77777777" w:rsidR="009A1559" w:rsidRPr="002E69F3" w:rsidRDefault="009A1559" w:rsidP="009A1559">
      <w:pPr>
        <w:spacing w:after="0"/>
        <w:jc w:val="both"/>
        <w:rPr>
          <w:rFonts w:ascii="Times New Roman" w:hAnsi="Times New Roman" w:cs="Times New Roman"/>
          <w:sz w:val="24"/>
          <w:szCs w:val="24"/>
          <w:lang w:val="en-GB"/>
        </w:rPr>
      </w:pPr>
      <w:r w:rsidRPr="002E69F3">
        <w:rPr>
          <w:rFonts w:ascii="Times New Roman" w:hAnsi="Times New Roman" w:cs="Times New Roman"/>
          <w:b/>
          <w:bCs/>
          <w:sz w:val="24"/>
          <w:szCs w:val="24"/>
          <w:lang w:val="en-GB"/>
        </w:rPr>
        <w:t xml:space="preserve">Overview </w:t>
      </w:r>
      <w:r w:rsidRPr="002E69F3">
        <w:rPr>
          <w:rFonts w:ascii="Times New Roman" w:hAnsi="Times New Roman" w:cs="Times New Roman"/>
          <w:sz w:val="24"/>
          <w:szCs w:val="24"/>
          <w:lang w:val="en-GB"/>
        </w:rPr>
        <w:t xml:space="preserve"> </w:t>
      </w:r>
    </w:p>
    <w:p w14:paraId="2E87670F" w14:textId="77777777" w:rsidR="009A1559" w:rsidRPr="002E69F3" w:rsidRDefault="009A1559" w:rsidP="009A1559">
      <w:pPr>
        <w:spacing w:after="0"/>
        <w:jc w:val="both"/>
        <w:rPr>
          <w:rFonts w:ascii="Times New Roman" w:hAnsi="Times New Roman" w:cs="Times New Roman"/>
          <w:sz w:val="24"/>
          <w:szCs w:val="24"/>
          <w:lang w:val="en-GB"/>
        </w:rPr>
      </w:pPr>
      <w:r w:rsidRPr="002E69F3">
        <w:rPr>
          <w:rFonts w:ascii="Times New Roman" w:hAnsi="Times New Roman" w:cs="Times New Roman"/>
          <w:sz w:val="24"/>
          <w:szCs w:val="24"/>
          <w:lang w:val="en-GB"/>
        </w:rPr>
        <w:t>The course focuses on studying different media types, its potentials and application in public awareness creation and mobilization for enhanced harmony among the Hausa cultural group in Nigeria which is argued to have a high population percentage as well as incessant cases of marital disharmony, divorce and high number of out of (Western) school children.  These issues are crucial for the achievement of national developmental goals.  Hence, the importance of preparing students of mass communication with the theoretical knowledge and practical skills on how to use the media in public mobilization for increased harmony and orderliness.</w:t>
      </w:r>
    </w:p>
    <w:p w14:paraId="1B897BAD" w14:textId="77777777" w:rsidR="009A1559" w:rsidRPr="002E69F3" w:rsidRDefault="009A1559" w:rsidP="009A1559">
      <w:pPr>
        <w:spacing w:after="0"/>
        <w:jc w:val="both"/>
        <w:rPr>
          <w:rFonts w:ascii="Times New Roman" w:hAnsi="Times New Roman" w:cs="Times New Roman"/>
          <w:sz w:val="24"/>
          <w:szCs w:val="24"/>
          <w:lang w:val="en-GB"/>
        </w:rPr>
      </w:pPr>
    </w:p>
    <w:p w14:paraId="045A4B6E" w14:textId="77777777" w:rsidR="009A1559" w:rsidRPr="002E69F3" w:rsidRDefault="009A1559" w:rsidP="009A1559">
      <w:pPr>
        <w:spacing w:after="0"/>
        <w:jc w:val="both"/>
        <w:rPr>
          <w:rFonts w:ascii="Times New Roman" w:hAnsi="Times New Roman" w:cs="Times New Roman"/>
          <w:sz w:val="24"/>
          <w:szCs w:val="24"/>
          <w:lang w:val="en-GB"/>
        </w:rPr>
      </w:pPr>
      <w:r w:rsidRPr="002E69F3">
        <w:rPr>
          <w:rFonts w:ascii="Times New Roman" w:hAnsi="Times New Roman" w:cs="Times New Roman"/>
          <w:sz w:val="24"/>
          <w:szCs w:val="24"/>
          <w:lang w:val="en-GB"/>
        </w:rPr>
        <w:t>Students are introduced to typologies of sociologically ‘model’ societies across major ideological spectrums. More importantly, the course builds their capacity in the area of media types, media selection, media design, media budgeting, media application and monitoring and evaluation in mass public mobilization efforts for re-orientation towards marriage, birthing responsive families, family size, entrenching family responsibility, responsible parenting, child socialization, etc.  The importance of the course lies in supporting the need to achieve socially stable, caring, integrated and low crime society. The objectives of the course, learning outcomes, and contents are provided to address this need.</w:t>
      </w:r>
    </w:p>
    <w:p w14:paraId="170C7B8D" w14:textId="77777777" w:rsidR="009A1559" w:rsidRPr="002E69F3" w:rsidRDefault="009A1559" w:rsidP="009A1559">
      <w:pPr>
        <w:spacing w:after="0"/>
        <w:jc w:val="both"/>
        <w:rPr>
          <w:rFonts w:ascii="Times New Roman" w:hAnsi="Times New Roman" w:cs="Times New Roman"/>
          <w:sz w:val="24"/>
          <w:szCs w:val="24"/>
          <w:lang w:val="en-GB"/>
        </w:rPr>
      </w:pPr>
    </w:p>
    <w:p w14:paraId="54EC99BA" w14:textId="77777777" w:rsidR="00E351B6" w:rsidRPr="002E69F3" w:rsidRDefault="00E351B6" w:rsidP="009A1559">
      <w:pPr>
        <w:spacing w:after="0"/>
        <w:jc w:val="both"/>
        <w:rPr>
          <w:rFonts w:ascii="Times New Roman" w:hAnsi="Times New Roman" w:cs="Times New Roman"/>
          <w:b/>
          <w:bCs/>
          <w:sz w:val="24"/>
          <w:szCs w:val="24"/>
          <w:lang w:val="en-GB"/>
        </w:rPr>
      </w:pPr>
    </w:p>
    <w:p w14:paraId="13D255AE" w14:textId="77777777" w:rsidR="00E351B6" w:rsidRPr="002E69F3" w:rsidRDefault="00E351B6" w:rsidP="009A1559">
      <w:pPr>
        <w:spacing w:after="0"/>
        <w:jc w:val="both"/>
        <w:rPr>
          <w:rFonts w:ascii="Times New Roman" w:hAnsi="Times New Roman" w:cs="Times New Roman"/>
          <w:b/>
          <w:bCs/>
          <w:sz w:val="24"/>
          <w:szCs w:val="24"/>
          <w:lang w:val="en-GB"/>
        </w:rPr>
      </w:pPr>
    </w:p>
    <w:p w14:paraId="072DB747" w14:textId="77777777" w:rsidR="00E351B6" w:rsidRPr="002E69F3" w:rsidRDefault="00E351B6" w:rsidP="009A1559">
      <w:pPr>
        <w:spacing w:after="0"/>
        <w:jc w:val="both"/>
        <w:rPr>
          <w:rFonts w:ascii="Times New Roman" w:hAnsi="Times New Roman" w:cs="Times New Roman"/>
          <w:b/>
          <w:bCs/>
          <w:sz w:val="24"/>
          <w:szCs w:val="24"/>
          <w:lang w:val="en-GB"/>
        </w:rPr>
      </w:pPr>
    </w:p>
    <w:p w14:paraId="7FDCC1B5" w14:textId="77777777" w:rsidR="009A1559" w:rsidRPr="002E69F3" w:rsidRDefault="009A1559" w:rsidP="009A1559">
      <w:pPr>
        <w:spacing w:after="0"/>
        <w:jc w:val="both"/>
        <w:rPr>
          <w:rFonts w:ascii="Times New Roman" w:hAnsi="Times New Roman" w:cs="Times New Roman"/>
          <w:b/>
          <w:bCs/>
          <w:sz w:val="24"/>
          <w:szCs w:val="24"/>
          <w:lang w:val="en-GB"/>
        </w:rPr>
      </w:pPr>
      <w:r w:rsidRPr="002E69F3">
        <w:rPr>
          <w:rFonts w:ascii="Times New Roman" w:hAnsi="Times New Roman" w:cs="Times New Roman"/>
          <w:b/>
          <w:bCs/>
          <w:sz w:val="24"/>
          <w:szCs w:val="24"/>
          <w:lang w:val="en-GB"/>
        </w:rPr>
        <w:lastRenderedPageBreak/>
        <w:t xml:space="preserve">Objectives </w:t>
      </w:r>
      <w:r w:rsidRPr="002E69F3">
        <w:rPr>
          <w:rFonts w:ascii="Times New Roman" w:hAnsi="Times New Roman" w:cs="Times New Roman"/>
          <w:sz w:val="24"/>
          <w:szCs w:val="24"/>
          <w:lang w:val="en-GB"/>
        </w:rPr>
        <w:t xml:space="preserve"> </w:t>
      </w:r>
    </w:p>
    <w:p w14:paraId="53002F52" w14:textId="77777777" w:rsidR="009A1559" w:rsidRPr="002E69F3" w:rsidRDefault="009A1559" w:rsidP="009A1559">
      <w:pPr>
        <w:spacing w:after="0" w:line="240" w:lineRule="auto"/>
        <w:jc w:val="both"/>
        <w:rPr>
          <w:rFonts w:ascii="Times New Roman" w:hAnsi="Times New Roman" w:cs="Times New Roman"/>
          <w:sz w:val="24"/>
          <w:szCs w:val="24"/>
          <w:lang w:val="en-GB"/>
        </w:rPr>
      </w:pPr>
      <w:r w:rsidRPr="002E69F3">
        <w:rPr>
          <w:rFonts w:ascii="Times New Roman" w:hAnsi="Times New Roman" w:cs="Times New Roman"/>
          <w:sz w:val="24"/>
          <w:szCs w:val="24"/>
          <w:lang w:val="en-GB"/>
        </w:rPr>
        <w:t>The objectives of the course are to:</w:t>
      </w:r>
    </w:p>
    <w:p w14:paraId="49242C4A"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sz w:val="24"/>
          <w:szCs w:val="24"/>
          <w:lang w:eastAsia="ar-SA"/>
        </w:rPr>
        <w:t>Define what constitute the ‘model’ or ‘ideal’ society in sociology across ideological persuasions.</w:t>
      </w:r>
    </w:p>
    <w:p w14:paraId="0BC3E203"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Describe different types of media and how they are used by different public/audience segments.</w:t>
      </w:r>
    </w:p>
    <w:p w14:paraId="74C2395F"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Analyze the potential and limitations of the various described media.</w:t>
      </w:r>
    </w:p>
    <w:p w14:paraId="5A1FD8C3"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Design media messages and programs that would stimulate new public conversation on population and family issues in Hausa cultural society.</w:t>
      </w:r>
    </w:p>
    <w:p w14:paraId="12CB965F"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 xml:space="preserve">Modify public orientation within Hausa cultural group with respect to marriage, family life, divorce, child socialization, family size, etc. </w:t>
      </w:r>
    </w:p>
    <w:p w14:paraId="275472B6" w14:textId="77777777" w:rsidR="009A1559" w:rsidRPr="002E69F3" w:rsidRDefault="009A1559" w:rsidP="00087689">
      <w:pPr>
        <w:numPr>
          <w:ilvl w:val="0"/>
          <w:numId w:val="17"/>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sz w:val="24"/>
          <w:szCs w:val="24"/>
          <w:lang w:eastAsia="ar-SA"/>
        </w:rPr>
        <w:t xml:space="preserve">Conduct practical message and program production to stimulate interest in new thinking and orientation on population matters among different public/audience groups. </w:t>
      </w:r>
    </w:p>
    <w:p w14:paraId="6DC16C6F" w14:textId="77777777" w:rsidR="009A1559" w:rsidRPr="002E69F3" w:rsidRDefault="009A1559" w:rsidP="009A1559">
      <w:pPr>
        <w:spacing w:after="0" w:line="240" w:lineRule="auto"/>
        <w:ind w:left="360"/>
        <w:jc w:val="both"/>
        <w:rPr>
          <w:rFonts w:ascii="Times New Roman" w:hAnsi="Times New Roman" w:cs="Times New Roman"/>
          <w:sz w:val="24"/>
          <w:szCs w:val="24"/>
          <w:lang w:val="en-GB"/>
        </w:rPr>
      </w:pPr>
    </w:p>
    <w:p w14:paraId="3069C0A2" w14:textId="77777777" w:rsidR="009A1559" w:rsidRPr="002E69F3" w:rsidRDefault="009A1559" w:rsidP="009A1559">
      <w:pPr>
        <w:spacing w:after="0"/>
        <w:rPr>
          <w:rFonts w:ascii="Times New Roman" w:hAnsi="Times New Roman" w:cs="Times New Roman"/>
          <w:b/>
          <w:bCs/>
          <w:sz w:val="24"/>
          <w:szCs w:val="24"/>
          <w:lang w:val="en-GB"/>
        </w:rPr>
      </w:pPr>
      <w:r w:rsidRPr="002E69F3">
        <w:rPr>
          <w:rFonts w:ascii="Times New Roman" w:hAnsi="Times New Roman" w:cs="Times New Roman"/>
          <w:b/>
          <w:bCs/>
          <w:sz w:val="24"/>
          <w:szCs w:val="24"/>
          <w:lang w:val="en-GB"/>
        </w:rPr>
        <w:t xml:space="preserve">Learning outcomes </w:t>
      </w:r>
    </w:p>
    <w:p w14:paraId="640FC650" w14:textId="77777777" w:rsidR="009A1559" w:rsidRPr="002E69F3" w:rsidRDefault="009A1559" w:rsidP="009A1559">
      <w:pPr>
        <w:spacing w:after="0"/>
        <w:rPr>
          <w:rFonts w:ascii="Times New Roman" w:hAnsi="Times New Roman" w:cs="Times New Roman"/>
          <w:sz w:val="24"/>
          <w:szCs w:val="24"/>
          <w:lang w:val="en-GB"/>
        </w:rPr>
      </w:pPr>
      <w:r w:rsidRPr="002E69F3">
        <w:rPr>
          <w:rFonts w:ascii="Times New Roman" w:hAnsi="Times New Roman" w:cs="Times New Roman"/>
          <w:sz w:val="24"/>
          <w:szCs w:val="24"/>
          <w:lang w:val="en-GB"/>
        </w:rPr>
        <w:t>On completion of the course, students should be able to:</w:t>
      </w:r>
    </w:p>
    <w:p w14:paraId="4C37E57F" w14:textId="77777777" w:rsidR="009A1559" w:rsidRPr="002E69F3" w:rsidRDefault="009A1559" w:rsidP="00087689">
      <w:pPr>
        <w:pStyle w:val="ListParagraph"/>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sz w:val="24"/>
          <w:szCs w:val="24"/>
          <w:lang w:eastAsia="ar-SA"/>
        </w:rPr>
        <w:t xml:space="preserve">Describe </w:t>
      </w:r>
      <w:r w:rsidR="00FC0939" w:rsidRPr="002E69F3">
        <w:rPr>
          <w:rFonts w:ascii="Times New Roman" w:eastAsia="Calibri" w:hAnsi="Times New Roman" w:cs="Times New Roman"/>
          <w:sz w:val="24"/>
          <w:szCs w:val="24"/>
          <w:lang w:eastAsia="ar-SA"/>
        </w:rPr>
        <w:t xml:space="preserve">five (5) </w:t>
      </w:r>
      <w:r w:rsidRPr="002E69F3">
        <w:rPr>
          <w:rFonts w:ascii="Times New Roman" w:eastAsia="Calibri" w:hAnsi="Times New Roman" w:cs="Times New Roman"/>
          <w:sz w:val="24"/>
          <w:szCs w:val="24"/>
          <w:lang w:eastAsia="ar-SA"/>
        </w:rPr>
        <w:t>key characteristics of a ‘model’ or ‘ideal’ society in major ideological perspectives.</w:t>
      </w:r>
    </w:p>
    <w:p w14:paraId="176C0B56" w14:textId="77777777" w:rsidR="009A1559" w:rsidRPr="002E69F3" w:rsidRDefault="009A1559" w:rsidP="00087689">
      <w:pPr>
        <w:pStyle w:val="ListParagraph"/>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 xml:space="preserve">Identify </w:t>
      </w:r>
      <w:r w:rsidR="00FC0939" w:rsidRPr="002E69F3">
        <w:rPr>
          <w:rFonts w:ascii="Times New Roman" w:eastAsia="Calibri" w:hAnsi="Times New Roman" w:cs="Times New Roman"/>
          <w:color w:val="000000" w:themeColor="text1"/>
          <w:sz w:val="24"/>
          <w:szCs w:val="24"/>
          <w:lang w:eastAsia="ar-SA"/>
        </w:rPr>
        <w:t xml:space="preserve">five (5) </w:t>
      </w:r>
      <w:r w:rsidRPr="002E69F3">
        <w:rPr>
          <w:rFonts w:ascii="Times New Roman" w:eastAsia="Calibri" w:hAnsi="Times New Roman" w:cs="Times New Roman"/>
          <w:color w:val="000000" w:themeColor="text1"/>
          <w:sz w:val="24"/>
          <w:szCs w:val="24"/>
          <w:lang w:eastAsia="ar-SA"/>
        </w:rPr>
        <w:t>various media types used by different public/audience groups.</w:t>
      </w:r>
    </w:p>
    <w:p w14:paraId="26FB9FAF" w14:textId="77777777" w:rsidR="009A1559" w:rsidRPr="002E69F3" w:rsidRDefault="009A1559" w:rsidP="00087689">
      <w:pPr>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sz w:val="24"/>
          <w:szCs w:val="24"/>
          <w:lang w:eastAsia="ar-SA"/>
        </w:rPr>
        <w:t xml:space="preserve">Analyze </w:t>
      </w:r>
      <w:r w:rsidR="00FC0939" w:rsidRPr="002E69F3">
        <w:rPr>
          <w:rFonts w:ascii="Times New Roman" w:eastAsia="Calibri" w:hAnsi="Times New Roman" w:cs="Times New Roman"/>
          <w:sz w:val="24"/>
          <w:szCs w:val="24"/>
          <w:lang w:eastAsia="ar-SA"/>
        </w:rPr>
        <w:t xml:space="preserve">five (5) </w:t>
      </w:r>
      <w:r w:rsidRPr="002E69F3">
        <w:rPr>
          <w:rFonts w:ascii="Times New Roman" w:eastAsia="Calibri" w:hAnsi="Times New Roman" w:cs="Times New Roman"/>
          <w:sz w:val="24"/>
          <w:szCs w:val="24"/>
          <w:lang w:eastAsia="ar-SA"/>
        </w:rPr>
        <w:t>strength</w:t>
      </w:r>
      <w:r w:rsidR="00FC0939" w:rsidRPr="002E69F3">
        <w:rPr>
          <w:rFonts w:ascii="Times New Roman" w:eastAsia="Calibri" w:hAnsi="Times New Roman" w:cs="Times New Roman"/>
          <w:sz w:val="24"/>
          <w:szCs w:val="24"/>
          <w:lang w:eastAsia="ar-SA"/>
        </w:rPr>
        <w:t>s</w:t>
      </w:r>
      <w:r w:rsidRPr="002E69F3">
        <w:rPr>
          <w:rFonts w:ascii="Times New Roman" w:eastAsia="Calibri" w:hAnsi="Times New Roman" w:cs="Times New Roman"/>
          <w:sz w:val="24"/>
          <w:szCs w:val="24"/>
          <w:lang w:eastAsia="ar-SA"/>
        </w:rPr>
        <w:t xml:space="preserve"> and weaknesses of the identified media used.</w:t>
      </w:r>
    </w:p>
    <w:p w14:paraId="1E29D451" w14:textId="77777777" w:rsidR="009A1559" w:rsidRPr="002E69F3" w:rsidRDefault="009A1559" w:rsidP="00087689">
      <w:pPr>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sz w:val="24"/>
          <w:szCs w:val="24"/>
          <w:lang w:eastAsia="ar-SA"/>
        </w:rPr>
        <w:t xml:space="preserve">Submit </w:t>
      </w:r>
      <w:r w:rsidR="00FC0939" w:rsidRPr="002E69F3">
        <w:rPr>
          <w:rFonts w:ascii="Times New Roman" w:eastAsia="Calibri" w:hAnsi="Times New Roman" w:cs="Times New Roman"/>
          <w:sz w:val="24"/>
          <w:szCs w:val="24"/>
          <w:lang w:eastAsia="ar-SA"/>
        </w:rPr>
        <w:t xml:space="preserve">five (5) </w:t>
      </w:r>
      <w:r w:rsidRPr="002E69F3">
        <w:rPr>
          <w:rFonts w:ascii="Times New Roman" w:eastAsia="Calibri" w:hAnsi="Times New Roman" w:cs="Times New Roman"/>
          <w:sz w:val="24"/>
          <w:szCs w:val="24"/>
          <w:lang w:eastAsia="ar-SA"/>
        </w:rPr>
        <w:t>designed attractive media messages and programs on aspects of Hausa Family life that would interest potential audience(s).</w:t>
      </w:r>
    </w:p>
    <w:p w14:paraId="45C2F5CD" w14:textId="77777777" w:rsidR="009A1559" w:rsidRPr="002E69F3" w:rsidRDefault="009A1559" w:rsidP="00087689">
      <w:pPr>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 xml:space="preserve">Reverse traditional public behavior towards marriage, divorce, family life, child socialization, family size, etc. </w:t>
      </w:r>
    </w:p>
    <w:p w14:paraId="635C9329" w14:textId="77777777" w:rsidR="009A1559" w:rsidRPr="002E69F3" w:rsidRDefault="009A1559" w:rsidP="00087689">
      <w:pPr>
        <w:numPr>
          <w:ilvl w:val="0"/>
          <w:numId w:val="29"/>
        </w:numPr>
        <w:suppressAutoHyphens/>
        <w:spacing w:after="0" w:line="240" w:lineRule="auto"/>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 xml:space="preserve">Produce </w:t>
      </w:r>
      <w:r w:rsidR="00FC0939" w:rsidRPr="002E69F3">
        <w:rPr>
          <w:rFonts w:ascii="Times New Roman" w:eastAsia="Calibri" w:hAnsi="Times New Roman" w:cs="Times New Roman"/>
          <w:color w:val="000000" w:themeColor="text1"/>
          <w:sz w:val="24"/>
          <w:szCs w:val="24"/>
          <w:lang w:eastAsia="ar-SA"/>
        </w:rPr>
        <w:t xml:space="preserve">five (5) </w:t>
      </w:r>
      <w:r w:rsidRPr="002E69F3">
        <w:rPr>
          <w:rFonts w:ascii="Times New Roman" w:eastAsia="Calibri" w:hAnsi="Times New Roman" w:cs="Times New Roman"/>
          <w:color w:val="000000" w:themeColor="text1"/>
          <w:sz w:val="24"/>
          <w:szCs w:val="24"/>
          <w:lang w:eastAsia="ar-SA"/>
        </w:rPr>
        <w:t>attractive practical messages and media programs targeted at specific relevant audience/public groups.</w:t>
      </w:r>
    </w:p>
    <w:p w14:paraId="718675FE" w14:textId="77777777" w:rsidR="009A1559" w:rsidRPr="002E69F3" w:rsidRDefault="009A1559" w:rsidP="009A1559">
      <w:pPr>
        <w:suppressAutoHyphens/>
        <w:spacing w:after="0" w:line="240" w:lineRule="auto"/>
        <w:ind w:left="720"/>
        <w:jc w:val="both"/>
        <w:rPr>
          <w:rFonts w:ascii="Times New Roman" w:eastAsia="Calibri" w:hAnsi="Times New Roman" w:cs="Times New Roman"/>
          <w:sz w:val="24"/>
          <w:szCs w:val="24"/>
          <w:lang w:eastAsia="ar-SA"/>
        </w:rPr>
      </w:pPr>
      <w:r w:rsidRPr="002E69F3">
        <w:rPr>
          <w:rFonts w:ascii="Times New Roman" w:eastAsia="Calibri" w:hAnsi="Times New Roman" w:cs="Times New Roman"/>
          <w:color w:val="000000" w:themeColor="text1"/>
          <w:sz w:val="24"/>
          <w:szCs w:val="24"/>
          <w:lang w:eastAsia="ar-SA"/>
        </w:rPr>
        <w:t xml:space="preserve"> </w:t>
      </w:r>
    </w:p>
    <w:p w14:paraId="4E6972E8" w14:textId="77777777" w:rsidR="009A1559" w:rsidRPr="002E69F3" w:rsidRDefault="009A1559" w:rsidP="009A1559">
      <w:pPr>
        <w:spacing w:after="0" w:line="240" w:lineRule="auto"/>
        <w:jc w:val="both"/>
        <w:rPr>
          <w:rFonts w:ascii="Times New Roman" w:hAnsi="Times New Roman" w:cs="Times New Roman"/>
          <w:b/>
          <w:bCs/>
          <w:sz w:val="24"/>
          <w:szCs w:val="24"/>
          <w:lang w:val="en-GB"/>
        </w:rPr>
      </w:pPr>
      <w:r w:rsidRPr="002E69F3">
        <w:rPr>
          <w:rFonts w:ascii="Times New Roman" w:hAnsi="Times New Roman" w:cs="Times New Roman"/>
          <w:b/>
          <w:bCs/>
          <w:sz w:val="24"/>
          <w:szCs w:val="24"/>
          <w:lang w:val="en-GB"/>
        </w:rPr>
        <w:t xml:space="preserve">Course contents </w:t>
      </w:r>
    </w:p>
    <w:p w14:paraId="3E69FBD5" w14:textId="77777777" w:rsidR="009A1559" w:rsidRPr="002E69F3" w:rsidRDefault="00DC0D0E" w:rsidP="009A1559">
      <w:pPr>
        <w:spacing w:after="0"/>
        <w:contextualSpacing/>
        <w:jc w:val="both"/>
        <w:rPr>
          <w:rFonts w:ascii="Times New Roman" w:hAnsi="Times New Roman" w:cs="Times New Roman"/>
          <w:color w:val="000000" w:themeColor="text1"/>
          <w:sz w:val="24"/>
          <w:szCs w:val="24"/>
          <w:lang w:val="en-GB"/>
        </w:rPr>
      </w:pPr>
      <w:r w:rsidRPr="002E69F3">
        <w:rPr>
          <w:rFonts w:ascii="Times New Roman" w:hAnsi="Times New Roman" w:cs="Times New Roman"/>
          <w:color w:val="000000" w:themeColor="text1"/>
          <w:sz w:val="24"/>
          <w:szCs w:val="24"/>
          <w:lang w:val="en-GB"/>
        </w:rPr>
        <w:t>The course discusses c</w:t>
      </w:r>
      <w:r w:rsidR="009A1559" w:rsidRPr="002E69F3">
        <w:rPr>
          <w:rFonts w:ascii="Times New Roman" w:hAnsi="Times New Roman" w:cs="Times New Roman"/>
          <w:color w:val="000000" w:themeColor="text1"/>
          <w:sz w:val="24"/>
          <w:szCs w:val="24"/>
          <w:lang w:val="en-GB"/>
        </w:rPr>
        <w:t>lassical and contemporary literature on society</w:t>
      </w:r>
      <w:r w:rsidRPr="002E69F3">
        <w:rPr>
          <w:rFonts w:ascii="Times New Roman" w:hAnsi="Times New Roman" w:cs="Times New Roman"/>
          <w:color w:val="000000" w:themeColor="text1"/>
          <w:sz w:val="24"/>
          <w:szCs w:val="24"/>
          <w:lang w:val="en-GB"/>
        </w:rPr>
        <w:t>, o</w:t>
      </w:r>
      <w:r w:rsidR="009A1559" w:rsidRPr="002E69F3">
        <w:rPr>
          <w:rFonts w:ascii="Times New Roman" w:hAnsi="Times New Roman" w:cs="Times New Roman"/>
          <w:color w:val="000000" w:themeColor="text1"/>
          <w:sz w:val="24"/>
          <w:szCs w:val="24"/>
          <w:lang w:val="en-GB"/>
        </w:rPr>
        <w:t>utline of ‘ideal’ and ‘model’ society across cultural and ideological divides</w:t>
      </w:r>
      <w:r w:rsidRPr="002E69F3">
        <w:rPr>
          <w:rFonts w:ascii="Times New Roman" w:hAnsi="Times New Roman" w:cs="Times New Roman"/>
          <w:color w:val="000000" w:themeColor="text1"/>
          <w:sz w:val="24"/>
          <w:szCs w:val="24"/>
          <w:lang w:val="en-GB"/>
        </w:rPr>
        <w:t xml:space="preserve">, </w:t>
      </w:r>
      <w:r w:rsidR="009A1559" w:rsidRPr="002E69F3">
        <w:rPr>
          <w:rFonts w:ascii="Times New Roman" w:hAnsi="Times New Roman" w:cs="Times New Roman"/>
          <w:color w:val="000000" w:themeColor="text1"/>
          <w:sz w:val="24"/>
          <w:szCs w:val="24"/>
          <w:lang w:val="en-GB"/>
        </w:rPr>
        <w:t>Hausa society, family life and challenges of communication</w:t>
      </w:r>
      <w:r w:rsidRPr="002E69F3">
        <w:rPr>
          <w:rFonts w:ascii="Times New Roman" w:hAnsi="Times New Roman" w:cs="Times New Roman"/>
          <w:color w:val="000000" w:themeColor="text1"/>
          <w:sz w:val="24"/>
          <w:szCs w:val="24"/>
          <w:lang w:val="en-GB"/>
        </w:rPr>
        <w:t>, c</w:t>
      </w:r>
      <w:r w:rsidR="009A1559" w:rsidRPr="002E69F3">
        <w:rPr>
          <w:rFonts w:ascii="Times New Roman" w:hAnsi="Times New Roman" w:cs="Times New Roman"/>
          <w:color w:val="000000" w:themeColor="text1"/>
          <w:sz w:val="24"/>
          <w:szCs w:val="24"/>
          <w:lang w:val="en-GB"/>
        </w:rPr>
        <w:t>lassifications of media and types patronized in Hausa society</w:t>
      </w:r>
      <w:r w:rsidRPr="002E69F3">
        <w:rPr>
          <w:rFonts w:ascii="Times New Roman" w:hAnsi="Times New Roman" w:cs="Times New Roman"/>
          <w:color w:val="000000" w:themeColor="text1"/>
          <w:sz w:val="24"/>
          <w:szCs w:val="24"/>
          <w:lang w:val="en-GB"/>
        </w:rPr>
        <w:t>, s</w:t>
      </w:r>
      <w:r w:rsidR="009A1559" w:rsidRPr="002E69F3">
        <w:rPr>
          <w:rFonts w:ascii="Times New Roman" w:hAnsi="Times New Roman" w:cs="Times New Roman"/>
          <w:color w:val="000000" w:themeColor="text1"/>
          <w:sz w:val="24"/>
          <w:szCs w:val="24"/>
          <w:lang w:val="en-GB"/>
        </w:rPr>
        <w:t>trengths of the identified media</w:t>
      </w:r>
      <w:r w:rsidRPr="002E69F3">
        <w:rPr>
          <w:rFonts w:ascii="Times New Roman" w:hAnsi="Times New Roman" w:cs="Times New Roman"/>
          <w:color w:val="000000" w:themeColor="text1"/>
          <w:sz w:val="24"/>
          <w:szCs w:val="24"/>
          <w:lang w:val="en-GB"/>
        </w:rPr>
        <w:t>, w</w:t>
      </w:r>
      <w:r w:rsidR="009A1559" w:rsidRPr="002E69F3">
        <w:rPr>
          <w:rFonts w:ascii="Times New Roman" w:hAnsi="Times New Roman" w:cs="Times New Roman"/>
          <w:color w:val="000000" w:themeColor="text1"/>
          <w:sz w:val="24"/>
          <w:szCs w:val="24"/>
          <w:lang w:val="en-GB"/>
        </w:rPr>
        <w:t>eaknesses of the identified media</w:t>
      </w:r>
      <w:r w:rsidRPr="002E69F3">
        <w:rPr>
          <w:rFonts w:ascii="Times New Roman" w:hAnsi="Times New Roman" w:cs="Times New Roman"/>
          <w:color w:val="000000" w:themeColor="text1"/>
          <w:sz w:val="24"/>
          <w:szCs w:val="24"/>
          <w:lang w:val="en-GB"/>
        </w:rPr>
        <w:t>, d</w:t>
      </w:r>
      <w:r w:rsidR="009A1559" w:rsidRPr="002E69F3">
        <w:rPr>
          <w:rFonts w:ascii="Times New Roman" w:hAnsi="Times New Roman" w:cs="Times New Roman"/>
          <w:color w:val="000000" w:themeColor="text1"/>
          <w:sz w:val="24"/>
          <w:szCs w:val="24"/>
          <w:lang w:val="en-GB"/>
        </w:rPr>
        <w:t xml:space="preserve">esign of messages for print, radio, television and digital media platforms for stimulating new public conversation around Hausa </w:t>
      </w:r>
      <w:r w:rsidRPr="002E69F3">
        <w:rPr>
          <w:rFonts w:ascii="Times New Roman" w:hAnsi="Times New Roman" w:cs="Times New Roman"/>
          <w:color w:val="000000" w:themeColor="text1"/>
          <w:sz w:val="24"/>
          <w:szCs w:val="24"/>
          <w:lang w:val="en-GB"/>
        </w:rPr>
        <w:t>f</w:t>
      </w:r>
      <w:r w:rsidR="009A1559" w:rsidRPr="002E69F3">
        <w:rPr>
          <w:rFonts w:ascii="Times New Roman" w:hAnsi="Times New Roman" w:cs="Times New Roman"/>
          <w:color w:val="000000" w:themeColor="text1"/>
          <w:sz w:val="24"/>
          <w:szCs w:val="24"/>
          <w:lang w:val="en-GB"/>
        </w:rPr>
        <w:t xml:space="preserve">amily </w:t>
      </w:r>
      <w:r w:rsidRPr="002E69F3">
        <w:rPr>
          <w:rFonts w:ascii="Times New Roman" w:hAnsi="Times New Roman" w:cs="Times New Roman"/>
          <w:color w:val="000000" w:themeColor="text1"/>
          <w:sz w:val="24"/>
          <w:szCs w:val="24"/>
          <w:lang w:val="en-GB"/>
        </w:rPr>
        <w:t>l</w:t>
      </w:r>
      <w:r w:rsidR="009A1559" w:rsidRPr="002E69F3">
        <w:rPr>
          <w:rFonts w:ascii="Times New Roman" w:hAnsi="Times New Roman" w:cs="Times New Roman"/>
          <w:color w:val="000000" w:themeColor="text1"/>
          <w:sz w:val="24"/>
          <w:szCs w:val="24"/>
          <w:lang w:val="en-GB"/>
        </w:rPr>
        <w:t>ife</w:t>
      </w:r>
      <w:r w:rsidRPr="002E69F3">
        <w:rPr>
          <w:rFonts w:ascii="Times New Roman" w:hAnsi="Times New Roman" w:cs="Times New Roman"/>
          <w:color w:val="000000" w:themeColor="text1"/>
          <w:sz w:val="24"/>
          <w:szCs w:val="24"/>
          <w:lang w:val="en-GB"/>
        </w:rPr>
        <w:t>, m</w:t>
      </w:r>
      <w:r w:rsidR="009A1559" w:rsidRPr="002E69F3">
        <w:rPr>
          <w:rFonts w:ascii="Times New Roman" w:hAnsi="Times New Roman" w:cs="Times New Roman"/>
          <w:color w:val="000000" w:themeColor="text1"/>
          <w:sz w:val="24"/>
          <w:szCs w:val="24"/>
          <w:lang w:val="en-GB"/>
        </w:rPr>
        <w:t>edia budgeting</w:t>
      </w:r>
      <w:r w:rsidRPr="002E69F3">
        <w:rPr>
          <w:rFonts w:ascii="Times New Roman" w:hAnsi="Times New Roman" w:cs="Times New Roman"/>
          <w:color w:val="000000" w:themeColor="text1"/>
          <w:sz w:val="24"/>
          <w:szCs w:val="24"/>
          <w:lang w:val="en-GB"/>
        </w:rPr>
        <w:t>, m</w:t>
      </w:r>
      <w:r w:rsidR="009A1559" w:rsidRPr="002E69F3">
        <w:rPr>
          <w:rFonts w:ascii="Times New Roman" w:hAnsi="Times New Roman" w:cs="Times New Roman"/>
          <w:color w:val="000000" w:themeColor="text1"/>
          <w:sz w:val="24"/>
          <w:szCs w:val="24"/>
          <w:lang w:val="en-GB"/>
        </w:rPr>
        <w:t>essage design and production</w:t>
      </w:r>
      <w:r w:rsidRPr="002E69F3">
        <w:rPr>
          <w:rFonts w:ascii="Times New Roman" w:hAnsi="Times New Roman" w:cs="Times New Roman"/>
          <w:color w:val="000000" w:themeColor="text1"/>
          <w:sz w:val="24"/>
          <w:szCs w:val="24"/>
          <w:lang w:val="en-GB"/>
        </w:rPr>
        <w:t>, m</w:t>
      </w:r>
      <w:r w:rsidR="009A1559" w:rsidRPr="002E69F3">
        <w:rPr>
          <w:rFonts w:ascii="Times New Roman" w:hAnsi="Times New Roman" w:cs="Times New Roman"/>
          <w:color w:val="000000" w:themeColor="text1"/>
          <w:sz w:val="24"/>
          <w:szCs w:val="24"/>
          <w:lang w:val="en-GB"/>
        </w:rPr>
        <w:t>essage/program placement</w:t>
      </w:r>
      <w:r w:rsidRPr="002E69F3">
        <w:rPr>
          <w:rFonts w:ascii="Times New Roman" w:hAnsi="Times New Roman" w:cs="Times New Roman"/>
          <w:color w:val="000000" w:themeColor="text1"/>
          <w:sz w:val="24"/>
          <w:szCs w:val="24"/>
          <w:lang w:val="en-GB"/>
        </w:rPr>
        <w:t>, m</w:t>
      </w:r>
      <w:r w:rsidR="009A1559" w:rsidRPr="002E69F3">
        <w:rPr>
          <w:rFonts w:ascii="Times New Roman" w:hAnsi="Times New Roman" w:cs="Times New Roman"/>
          <w:color w:val="000000" w:themeColor="text1"/>
          <w:sz w:val="24"/>
          <w:szCs w:val="24"/>
          <w:lang w:val="en-GB"/>
        </w:rPr>
        <w:t>edia monitoring</w:t>
      </w:r>
      <w:r w:rsidRPr="002E69F3">
        <w:rPr>
          <w:rFonts w:ascii="Times New Roman" w:hAnsi="Times New Roman" w:cs="Times New Roman"/>
          <w:color w:val="000000" w:themeColor="text1"/>
          <w:sz w:val="24"/>
          <w:szCs w:val="24"/>
          <w:lang w:val="en-GB"/>
        </w:rPr>
        <w:t xml:space="preserve"> and m</w:t>
      </w:r>
      <w:r w:rsidR="009A1559" w:rsidRPr="002E69F3">
        <w:rPr>
          <w:rFonts w:ascii="Times New Roman" w:hAnsi="Times New Roman" w:cs="Times New Roman"/>
          <w:color w:val="000000" w:themeColor="text1"/>
          <w:sz w:val="24"/>
          <w:szCs w:val="24"/>
          <w:lang w:val="en-GB"/>
        </w:rPr>
        <w:t xml:space="preserve">edia evaluation.   </w:t>
      </w:r>
    </w:p>
    <w:p w14:paraId="02EEF426" w14:textId="77777777" w:rsidR="009A1559" w:rsidRPr="002E69F3" w:rsidRDefault="009A1559" w:rsidP="009A1559">
      <w:pPr>
        <w:spacing w:after="0"/>
        <w:contextualSpacing/>
        <w:jc w:val="both"/>
        <w:rPr>
          <w:rFonts w:ascii="Times New Roman" w:hAnsi="Times New Roman" w:cs="Times New Roman"/>
          <w:color w:val="000000" w:themeColor="text1"/>
          <w:sz w:val="24"/>
          <w:szCs w:val="24"/>
          <w:lang w:val="en-GB"/>
        </w:rPr>
      </w:pPr>
    </w:p>
    <w:p w14:paraId="2418FA26" w14:textId="77777777" w:rsidR="009A1559" w:rsidRPr="002E69F3" w:rsidRDefault="009A1559" w:rsidP="00F347DA">
      <w:pPr>
        <w:spacing w:after="0"/>
        <w:jc w:val="both"/>
        <w:rPr>
          <w:rFonts w:ascii="Times New Roman" w:hAnsi="Times New Roman" w:cs="Times New Roman"/>
          <w:b/>
          <w:bCs/>
          <w:sz w:val="24"/>
          <w:szCs w:val="24"/>
          <w:lang w:val="en-GB"/>
        </w:rPr>
      </w:pPr>
      <w:r w:rsidRPr="002E69F3">
        <w:rPr>
          <w:rFonts w:ascii="Times New Roman" w:hAnsi="Times New Roman" w:cs="Times New Roman"/>
          <w:b/>
          <w:bCs/>
          <w:sz w:val="24"/>
          <w:szCs w:val="24"/>
          <w:lang w:val="en-GB"/>
        </w:rPr>
        <w:t>Minimum Academic Standards</w:t>
      </w:r>
    </w:p>
    <w:p w14:paraId="6D413AF4" w14:textId="77777777" w:rsidR="009A1559" w:rsidRPr="002E69F3" w:rsidRDefault="009A1559" w:rsidP="00F347DA">
      <w:pPr>
        <w:spacing w:after="0"/>
        <w:jc w:val="both"/>
        <w:rPr>
          <w:rFonts w:ascii="Times New Roman" w:hAnsi="Times New Roman" w:cs="Times New Roman"/>
          <w:sz w:val="24"/>
          <w:szCs w:val="24"/>
          <w:lang w:val="en-GB"/>
        </w:rPr>
      </w:pPr>
      <w:r w:rsidRPr="002E69F3">
        <w:rPr>
          <w:rFonts w:ascii="Times New Roman" w:hAnsi="Times New Roman" w:cs="Times New Roman"/>
          <w:sz w:val="24"/>
          <w:szCs w:val="24"/>
          <w:lang w:val="en-GB"/>
        </w:rPr>
        <w:t>Radio, Television, PRAD and Computer laboratories with a NUC-</w:t>
      </w:r>
      <w:r w:rsidR="00F347DA" w:rsidRPr="002E69F3">
        <w:rPr>
          <w:rFonts w:ascii="Times New Roman" w:hAnsi="Times New Roman" w:cs="Times New Roman"/>
          <w:sz w:val="24"/>
          <w:szCs w:val="24"/>
          <w:lang w:val="en-GB"/>
        </w:rPr>
        <w:t>CC</w:t>
      </w:r>
      <w:r w:rsidRPr="002E69F3">
        <w:rPr>
          <w:rFonts w:ascii="Times New Roman" w:hAnsi="Times New Roman" w:cs="Times New Roman"/>
          <w:sz w:val="24"/>
          <w:szCs w:val="24"/>
          <w:lang w:val="en-GB"/>
        </w:rPr>
        <w:t>MAS requirement facilities.</w:t>
      </w:r>
    </w:p>
    <w:p w14:paraId="7A7F877E" w14:textId="77777777" w:rsidR="009A1559" w:rsidRPr="002E69F3" w:rsidRDefault="009A1559" w:rsidP="009A1559">
      <w:pPr>
        <w:spacing w:after="0"/>
        <w:rPr>
          <w:rFonts w:ascii="Times New Roman" w:hAnsi="Times New Roman" w:cs="Times New Roman"/>
          <w:sz w:val="24"/>
          <w:szCs w:val="24"/>
          <w:lang w:val="en-GB"/>
        </w:rPr>
      </w:pPr>
      <w:r w:rsidRPr="002E69F3">
        <w:rPr>
          <w:rFonts w:ascii="Times New Roman" w:hAnsi="Times New Roman" w:cs="Times New Roman"/>
          <w:sz w:val="24"/>
          <w:szCs w:val="24"/>
          <w:lang w:val="en-GB"/>
        </w:rPr>
        <w:t xml:space="preserve"> </w:t>
      </w:r>
    </w:p>
    <w:p w14:paraId="097DD980" w14:textId="77777777" w:rsidR="009A1559" w:rsidRPr="002E69F3" w:rsidRDefault="009A1559" w:rsidP="009A1559">
      <w:pPr>
        <w:rPr>
          <w:rFonts w:ascii="Times New Roman" w:hAnsi="Times New Roman" w:cs="Times New Roman"/>
          <w:sz w:val="24"/>
          <w:szCs w:val="24"/>
          <w:lang w:val="en-GB"/>
        </w:rPr>
      </w:pPr>
      <w:r w:rsidRPr="002E69F3">
        <w:rPr>
          <w:rFonts w:ascii="Times New Roman" w:hAnsi="Times New Roman" w:cs="Times New Roman"/>
          <w:sz w:val="24"/>
          <w:szCs w:val="24"/>
          <w:lang w:val="en-GB"/>
        </w:rPr>
        <w:t xml:space="preserve"> </w:t>
      </w:r>
    </w:p>
    <w:p w14:paraId="3C0DA631" w14:textId="77777777" w:rsidR="009A1559" w:rsidRPr="002E69F3" w:rsidRDefault="009A1559" w:rsidP="009A1559">
      <w:pPr>
        <w:rPr>
          <w:rFonts w:ascii="Times New Roman" w:hAnsi="Times New Roman" w:cs="Times New Roman"/>
          <w:sz w:val="24"/>
          <w:szCs w:val="24"/>
        </w:rPr>
      </w:pPr>
    </w:p>
    <w:p w14:paraId="52519B58" w14:textId="77777777" w:rsidR="00CD0A57" w:rsidRPr="002E69F3" w:rsidRDefault="00CD0A57" w:rsidP="00CD0A57">
      <w:pPr>
        <w:pStyle w:val="yiv7196826378msolistparagraph"/>
        <w:shd w:val="clear" w:color="auto" w:fill="FFFFFF"/>
        <w:spacing w:before="0" w:beforeAutospacing="0" w:after="0" w:afterAutospacing="0"/>
        <w:jc w:val="center"/>
        <w:rPr>
          <w:b/>
        </w:rPr>
      </w:pPr>
      <w:proofErr w:type="spellStart"/>
      <w:r w:rsidRPr="002E69F3">
        <w:rPr>
          <w:b/>
        </w:rPr>
        <w:lastRenderedPageBreak/>
        <w:t>Bayero</w:t>
      </w:r>
      <w:proofErr w:type="spellEnd"/>
      <w:r w:rsidRPr="002E69F3">
        <w:rPr>
          <w:b/>
        </w:rPr>
        <w:t xml:space="preserve"> University, Kano (BUK)</w:t>
      </w:r>
    </w:p>
    <w:p w14:paraId="1FC16E17" w14:textId="77777777" w:rsidR="00CD0A57" w:rsidRDefault="00CD0A57" w:rsidP="00CD0A57">
      <w:pPr>
        <w:pStyle w:val="yiv7196826378msolistparagraph"/>
        <w:shd w:val="clear" w:color="auto" w:fill="FFFFFF"/>
        <w:spacing w:before="0" w:beforeAutospacing="0" w:after="0" w:afterAutospacing="0"/>
        <w:jc w:val="center"/>
        <w:rPr>
          <w:b/>
        </w:rPr>
      </w:pPr>
      <w:r w:rsidRPr="002E69F3">
        <w:rPr>
          <w:b/>
        </w:rPr>
        <w:t xml:space="preserve">Communication </w:t>
      </w:r>
    </w:p>
    <w:p w14:paraId="5AA92A24" w14:textId="77777777" w:rsidR="00CD0A57" w:rsidRDefault="00CD0A57" w:rsidP="00CD0A57">
      <w:pPr>
        <w:spacing w:after="0" w:line="240" w:lineRule="auto"/>
        <w:jc w:val="center"/>
        <w:rPr>
          <w:rFonts w:ascii="Times New Roman" w:hAnsi="Times New Roman" w:cs="Times New Roman"/>
          <w:b/>
          <w:sz w:val="24"/>
          <w:szCs w:val="24"/>
        </w:rPr>
      </w:pPr>
      <w:r w:rsidRPr="002E69F3">
        <w:rPr>
          <w:rFonts w:ascii="Times New Roman" w:hAnsi="Times New Roman" w:cs="Times New Roman"/>
          <w:b/>
          <w:sz w:val="24"/>
          <w:szCs w:val="24"/>
        </w:rPr>
        <w:t>Department of Mass Communication</w:t>
      </w:r>
    </w:p>
    <w:p w14:paraId="26C2935A" w14:textId="77777777" w:rsidR="00CD0A57" w:rsidRPr="002E69F3" w:rsidRDefault="00CD0A57" w:rsidP="00CD0A57">
      <w:pPr>
        <w:pStyle w:val="yiv7196826378msolistparagraph"/>
        <w:shd w:val="clear" w:color="auto" w:fill="FFFFFF"/>
        <w:spacing w:before="0" w:beforeAutospacing="0" w:after="0" w:afterAutospacing="0"/>
        <w:jc w:val="center"/>
        <w:rPr>
          <w:b/>
        </w:rPr>
      </w:pPr>
      <w:r w:rsidRPr="002E69F3">
        <w:rPr>
          <w:b/>
        </w:rPr>
        <w:t>Mass Communication</w:t>
      </w:r>
    </w:p>
    <w:p w14:paraId="2BABB404" w14:textId="77777777" w:rsidR="00DF0367" w:rsidRPr="002E69F3" w:rsidRDefault="00DF0367" w:rsidP="00DF0367">
      <w:pPr>
        <w:pStyle w:val="yiv7196826378msolistparagraph"/>
        <w:shd w:val="clear" w:color="auto" w:fill="FFFFFF"/>
        <w:spacing w:before="0" w:beforeAutospacing="0" w:after="240" w:afterAutospacing="0"/>
        <w:jc w:val="both"/>
        <w:rPr>
          <w:b/>
        </w:rPr>
      </w:pPr>
      <w:r w:rsidRPr="002E69F3">
        <w:rPr>
          <w:b/>
        </w:rPr>
        <w:t xml:space="preserve">BUK-MAC Media and Gender 405, (2 Units; Core; L = 15, P = 45) </w:t>
      </w:r>
    </w:p>
    <w:p w14:paraId="7525D14C" w14:textId="77777777" w:rsidR="00DF0367" w:rsidRPr="002E69F3" w:rsidRDefault="00DF0367" w:rsidP="00DF0367">
      <w:pPr>
        <w:pStyle w:val="yiv7196826378msolistparagraph"/>
        <w:shd w:val="clear" w:color="auto" w:fill="FFFFFF"/>
        <w:spacing w:before="0" w:beforeAutospacing="0" w:after="0" w:afterAutospacing="0"/>
        <w:jc w:val="both"/>
        <w:rPr>
          <w:b/>
        </w:rPr>
      </w:pPr>
      <w:r w:rsidRPr="002E69F3">
        <w:rPr>
          <w:b/>
        </w:rPr>
        <w:t xml:space="preserve">Senate approved relevance </w:t>
      </w:r>
    </w:p>
    <w:p w14:paraId="46DB3444" w14:textId="77777777" w:rsidR="00DF0367" w:rsidRPr="002E69F3" w:rsidRDefault="00DF0367" w:rsidP="00DF0367">
      <w:pPr>
        <w:pStyle w:val="yiv7196826378msolistparagraph"/>
        <w:shd w:val="clear" w:color="auto" w:fill="FFFFFF"/>
        <w:spacing w:before="0" w:beforeAutospacing="0" w:after="240" w:afterAutospacing="0"/>
        <w:jc w:val="both"/>
      </w:pPr>
      <w:r w:rsidRPr="002E69F3">
        <w:t xml:space="preserve">Training of high quality graduates who are highly skilled and knowledgeable in media and gender issues in the social context of group memberships, reference groups, and the larger social structure with a view to understand the relationship between media and gender as well as to equip students with the intellectual tools to be critically examine the role of media in gender related issues particularly in Northern Nigeria which is in agreement of BUK’s mission to address challenges of gender through mass media and communication practice in Northern Nigerian.     </w:t>
      </w:r>
    </w:p>
    <w:p w14:paraId="6270DEA8" w14:textId="77777777" w:rsidR="00DF0367" w:rsidRPr="002E69F3" w:rsidRDefault="00DF0367" w:rsidP="00DF0367">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Overview</w:t>
      </w:r>
    </w:p>
    <w:p w14:paraId="1F1AB796" w14:textId="77777777" w:rsidR="00DF0367" w:rsidRPr="002E69F3" w:rsidRDefault="00DF0367" w:rsidP="00DF0367">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The purpose of the course is to make students comprehend gender issues in the media. Specifically, it will highlight the visible and nonvisible gender issues in the media. It will also highlight the relationship between Gender and media production, Gender and media consumption, Gender and media effect. </w:t>
      </w:r>
    </w:p>
    <w:p w14:paraId="5F01C630" w14:textId="77777777" w:rsidR="00DF0367" w:rsidRPr="002E69F3" w:rsidRDefault="00DF0367" w:rsidP="00DF0367">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Overall, the course will provide quantitative and qualitative data as to why it is necessary to study media and gender in our society.</w:t>
      </w:r>
    </w:p>
    <w:p w14:paraId="621D1154" w14:textId="77777777" w:rsidR="00DF0367" w:rsidRPr="002E69F3" w:rsidRDefault="00DF0367" w:rsidP="00DF0367">
      <w:pPr>
        <w:spacing w:after="0" w:line="240" w:lineRule="auto"/>
        <w:jc w:val="both"/>
        <w:rPr>
          <w:rFonts w:ascii="Times New Roman" w:hAnsi="Times New Roman" w:cs="Times New Roman"/>
          <w:sz w:val="24"/>
          <w:szCs w:val="24"/>
        </w:rPr>
      </w:pPr>
      <w:r w:rsidRPr="002E69F3">
        <w:rPr>
          <w:rFonts w:ascii="Times New Roman" w:hAnsi="Times New Roman" w:cs="Times New Roman"/>
          <w:b/>
          <w:sz w:val="24"/>
          <w:szCs w:val="24"/>
        </w:rPr>
        <w:t>Objectives</w:t>
      </w:r>
    </w:p>
    <w:p w14:paraId="102EA0F4" w14:textId="77777777" w:rsidR="00DF0367" w:rsidRPr="002E69F3" w:rsidRDefault="00DF0367" w:rsidP="00DF0367">
      <w:pPr>
        <w:spacing w:after="0" w:line="240" w:lineRule="auto"/>
        <w:jc w:val="both"/>
        <w:rPr>
          <w:rFonts w:ascii="Times New Roman" w:hAnsi="Times New Roman" w:cs="Times New Roman"/>
          <w:sz w:val="24"/>
          <w:szCs w:val="24"/>
        </w:rPr>
      </w:pPr>
      <w:r w:rsidRPr="002E69F3">
        <w:rPr>
          <w:rFonts w:ascii="Times New Roman" w:hAnsi="Times New Roman" w:cs="Times New Roman"/>
          <w:sz w:val="24"/>
          <w:szCs w:val="24"/>
        </w:rPr>
        <w:t>The objectives of the course are to:</w:t>
      </w:r>
    </w:p>
    <w:p w14:paraId="67E17785" w14:textId="77777777" w:rsidR="00DF0367" w:rsidRPr="002E69F3" w:rsidRDefault="00DF0367" w:rsidP="00087689">
      <w:pPr>
        <w:pStyle w:val="ListParagraph"/>
        <w:numPr>
          <w:ilvl w:val="0"/>
          <w:numId w:val="32"/>
        </w:numPr>
        <w:spacing w:after="16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Evaluate debates about </w:t>
      </w:r>
      <w:r w:rsidR="007E4DFB">
        <w:rPr>
          <w:rFonts w:ascii="Times New Roman" w:hAnsi="Times New Roman" w:cs="Times New Roman"/>
          <w:sz w:val="24"/>
          <w:szCs w:val="24"/>
        </w:rPr>
        <w:t>g</w:t>
      </w:r>
      <w:r w:rsidRPr="002E69F3">
        <w:rPr>
          <w:rFonts w:ascii="Times New Roman" w:hAnsi="Times New Roman" w:cs="Times New Roman"/>
          <w:sz w:val="24"/>
          <w:szCs w:val="24"/>
        </w:rPr>
        <w:t>ender issues in the media and the society at large</w:t>
      </w:r>
    </w:p>
    <w:p w14:paraId="4FB32313" w14:textId="77777777" w:rsidR="00DF0367" w:rsidRPr="002E69F3" w:rsidRDefault="007E4DFB" w:rsidP="00087689">
      <w:pPr>
        <w:pStyle w:val="ListParagraph"/>
        <w:numPr>
          <w:ilvl w:val="0"/>
          <w:numId w:val="32"/>
        </w:num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00DF0367" w:rsidRPr="002E69F3">
        <w:rPr>
          <w:rFonts w:ascii="Times New Roman" w:hAnsi="Times New Roman" w:cs="Times New Roman"/>
          <w:sz w:val="24"/>
          <w:szCs w:val="24"/>
        </w:rPr>
        <w:t>gender issues in the media and how they shape societal perception of gender</w:t>
      </w:r>
    </w:p>
    <w:p w14:paraId="2655701D" w14:textId="77777777" w:rsidR="00BA018E" w:rsidRDefault="007E4DFB" w:rsidP="00087689">
      <w:pPr>
        <w:pStyle w:val="ListParagraph"/>
        <w:numPr>
          <w:ilvl w:val="0"/>
          <w:numId w:val="32"/>
        </w:num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w:t>
      </w:r>
      <w:r w:rsidR="00DF0367" w:rsidRPr="002E69F3">
        <w:rPr>
          <w:rFonts w:ascii="Times New Roman" w:hAnsi="Times New Roman" w:cs="Times New Roman"/>
          <w:sz w:val="24"/>
          <w:szCs w:val="24"/>
        </w:rPr>
        <w:t>use tools for both quantitative and qualitative data concerning gender issues in the media</w:t>
      </w:r>
      <w:r>
        <w:rPr>
          <w:rFonts w:ascii="Times New Roman" w:hAnsi="Times New Roman" w:cs="Times New Roman"/>
          <w:sz w:val="24"/>
          <w:szCs w:val="24"/>
        </w:rPr>
        <w:t>.</w:t>
      </w:r>
    </w:p>
    <w:p w14:paraId="36BAC4B4" w14:textId="77777777" w:rsidR="00DF0367" w:rsidRPr="002E69F3" w:rsidRDefault="00BA018E" w:rsidP="00087689">
      <w:pPr>
        <w:pStyle w:val="ListParagraph"/>
        <w:numPr>
          <w:ilvl w:val="0"/>
          <w:numId w:val="32"/>
        </w:num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capacities to engage in research and studies on gender issues in the media </w:t>
      </w:r>
      <w:r w:rsidR="00DF0367" w:rsidRPr="002E69F3">
        <w:rPr>
          <w:rFonts w:ascii="Times New Roman" w:hAnsi="Times New Roman" w:cs="Times New Roman"/>
          <w:sz w:val="24"/>
          <w:szCs w:val="24"/>
        </w:rPr>
        <w:t xml:space="preserve"> </w:t>
      </w:r>
    </w:p>
    <w:p w14:paraId="361901C3" w14:textId="77777777" w:rsidR="00DF0367" w:rsidRPr="002E69F3" w:rsidRDefault="00DF0367" w:rsidP="00DF0367">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Learning outcomes</w:t>
      </w:r>
    </w:p>
    <w:p w14:paraId="78655D8B" w14:textId="77777777" w:rsidR="00DF0367" w:rsidRPr="002E69F3" w:rsidRDefault="00DF0367" w:rsidP="00DF0367">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At the end of the course, students should be able to:</w:t>
      </w:r>
    </w:p>
    <w:p w14:paraId="63C2972E" w14:textId="77777777" w:rsidR="00DF0367" w:rsidRPr="002E69F3" w:rsidRDefault="00DF0367" w:rsidP="00087689">
      <w:pPr>
        <w:pStyle w:val="ListParagraph"/>
        <w:numPr>
          <w:ilvl w:val="0"/>
          <w:numId w:val="33"/>
        </w:numPr>
        <w:spacing w:after="160" w:line="240" w:lineRule="auto"/>
        <w:jc w:val="both"/>
        <w:rPr>
          <w:rFonts w:ascii="Times New Roman" w:hAnsi="Times New Roman" w:cs="Times New Roman"/>
          <w:sz w:val="24"/>
          <w:szCs w:val="24"/>
        </w:rPr>
      </w:pPr>
      <w:r w:rsidRPr="002E69F3">
        <w:rPr>
          <w:rFonts w:ascii="Times New Roman" w:hAnsi="Times New Roman" w:cs="Times New Roman"/>
          <w:sz w:val="24"/>
          <w:szCs w:val="24"/>
        </w:rPr>
        <w:t>Define and explain five (5) key terms associated with the study of media and gender</w:t>
      </w:r>
    </w:p>
    <w:p w14:paraId="3B2E98F3" w14:textId="77777777" w:rsidR="00DF0367" w:rsidRPr="002E69F3" w:rsidRDefault="00DF0367" w:rsidP="00087689">
      <w:pPr>
        <w:pStyle w:val="ListParagraph"/>
        <w:numPr>
          <w:ilvl w:val="0"/>
          <w:numId w:val="33"/>
        </w:numPr>
        <w:spacing w:after="160" w:line="240" w:lineRule="auto"/>
        <w:jc w:val="both"/>
        <w:rPr>
          <w:rFonts w:ascii="Times New Roman" w:hAnsi="Times New Roman" w:cs="Times New Roman"/>
          <w:sz w:val="24"/>
          <w:szCs w:val="24"/>
        </w:rPr>
      </w:pPr>
      <w:r w:rsidRPr="002E69F3">
        <w:rPr>
          <w:rFonts w:ascii="Times New Roman" w:hAnsi="Times New Roman" w:cs="Times New Roman"/>
          <w:sz w:val="24"/>
          <w:szCs w:val="24"/>
        </w:rPr>
        <w:t>Identify and explain five (5) different nature of representations and portrayal of men and women in both traditional and new media</w:t>
      </w:r>
    </w:p>
    <w:p w14:paraId="05AE88EF" w14:textId="77777777" w:rsidR="00DF0367" w:rsidRPr="002E69F3" w:rsidRDefault="00DF0367" w:rsidP="00087689">
      <w:pPr>
        <w:pStyle w:val="ListParagraph"/>
        <w:numPr>
          <w:ilvl w:val="0"/>
          <w:numId w:val="33"/>
        </w:numPr>
        <w:spacing w:after="160"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Explain five (5) different feminist and masculine theories </w:t>
      </w:r>
    </w:p>
    <w:p w14:paraId="13C7E675" w14:textId="77777777" w:rsidR="00DF0367" w:rsidRPr="002E69F3" w:rsidRDefault="00BA018E" w:rsidP="00087689">
      <w:pPr>
        <w:pStyle w:val="ListParagraph"/>
        <w:numPr>
          <w:ilvl w:val="0"/>
          <w:numId w:val="33"/>
        </w:num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w:t>
      </w:r>
      <w:r w:rsidR="00DF0367" w:rsidRPr="002E69F3">
        <w:rPr>
          <w:rFonts w:ascii="Times New Roman" w:hAnsi="Times New Roman" w:cs="Times New Roman"/>
          <w:sz w:val="24"/>
          <w:szCs w:val="24"/>
        </w:rPr>
        <w:t>five (5) different capacities to engage in research/studies on gender issues in the media</w:t>
      </w:r>
    </w:p>
    <w:p w14:paraId="76E0E1BB" w14:textId="77777777" w:rsidR="00DF0367" w:rsidRPr="002E69F3" w:rsidRDefault="00BA018E" w:rsidP="00087689">
      <w:pPr>
        <w:pStyle w:val="ListParagraph"/>
        <w:numPr>
          <w:ilvl w:val="0"/>
          <w:numId w:val="33"/>
        </w:num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Discuss </w:t>
      </w:r>
      <w:r w:rsidR="00DF0367" w:rsidRPr="002E69F3">
        <w:rPr>
          <w:rFonts w:ascii="Times New Roman" w:hAnsi="Times New Roman" w:cs="Times New Roman"/>
          <w:sz w:val="24"/>
          <w:szCs w:val="24"/>
        </w:rPr>
        <w:t>five (5) different societal perception of gender issues</w:t>
      </w:r>
    </w:p>
    <w:p w14:paraId="2C40AADC" w14:textId="77777777" w:rsidR="00DF0367" w:rsidRPr="002E69F3" w:rsidRDefault="00DF0367" w:rsidP="00087689">
      <w:pPr>
        <w:pStyle w:val="ListParagraph"/>
        <w:numPr>
          <w:ilvl w:val="0"/>
          <w:numId w:val="33"/>
        </w:numPr>
        <w:spacing w:after="160" w:line="240" w:lineRule="auto"/>
        <w:jc w:val="both"/>
        <w:rPr>
          <w:rFonts w:ascii="Times New Roman" w:hAnsi="Times New Roman" w:cs="Times New Roman"/>
          <w:sz w:val="24"/>
          <w:szCs w:val="24"/>
        </w:rPr>
      </w:pPr>
      <w:r w:rsidRPr="002E69F3">
        <w:rPr>
          <w:rFonts w:ascii="Times New Roman" w:hAnsi="Times New Roman" w:cs="Times New Roman"/>
          <w:sz w:val="24"/>
          <w:szCs w:val="24"/>
        </w:rPr>
        <w:t>Develop five (5) different capacities for critical gender analysis concerning representation and portrayal of both men and women.</w:t>
      </w:r>
    </w:p>
    <w:p w14:paraId="47E7915D" w14:textId="77777777" w:rsidR="00DF0367" w:rsidRPr="002E69F3" w:rsidRDefault="00DF0367" w:rsidP="00DF0367">
      <w:pPr>
        <w:spacing w:after="0" w:line="240" w:lineRule="auto"/>
        <w:jc w:val="both"/>
        <w:rPr>
          <w:rFonts w:ascii="Times New Roman" w:hAnsi="Times New Roman" w:cs="Times New Roman"/>
          <w:b/>
          <w:sz w:val="24"/>
          <w:szCs w:val="24"/>
        </w:rPr>
      </w:pPr>
      <w:r w:rsidRPr="002E69F3">
        <w:rPr>
          <w:rFonts w:ascii="Times New Roman" w:hAnsi="Times New Roman" w:cs="Times New Roman"/>
          <w:b/>
          <w:sz w:val="24"/>
          <w:szCs w:val="24"/>
        </w:rPr>
        <w:t>Course contents</w:t>
      </w:r>
    </w:p>
    <w:p w14:paraId="19C075A7" w14:textId="77777777" w:rsidR="00DF0367" w:rsidRPr="002E69F3" w:rsidRDefault="00DF0367" w:rsidP="00DF0367">
      <w:pPr>
        <w:spacing w:line="240" w:lineRule="auto"/>
        <w:jc w:val="both"/>
        <w:rPr>
          <w:rFonts w:ascii="Times New Roman" w:hAnsi="Times New Roman" w:cs="Times New Roman"/>
          <w:sz w:val="24"/>
          <w:szCs w:val="24"/>
        </w:rPr>
      </w:pPr>
      <w:r w:rsidRPr="002E69F3">
        <w:rPr>
          <w:rFonts w:ascii="Times New Roman" w:hAnsi="Times New Roman" w:cs="Times New Roman"/>
          <w:sz w:val="24"/>
          <w:szCs w:val="24"/>
        </w:rPr>
        <w:t xml:space="preserve">The course introduces students to basic gender concepts and the role of the media in the production, reproduction and perpetuation (or change) of gender roles, gender dynamics and </w:t>
      </w:r>
      <w:r w:rsidRPr="002E69F3">
        <w:rPr>
          <w:rFonts w:ascii="Times New Roman" w:hAnsi="Times New Roman" w:cs="Times New Roman"/>
          <w:sz w:val="24"/>
          <w:szCs w:val="24"/>
        </w:rPr>
        <w:lastRenderedPageBreak/>
        <w:t xml:space="preserve">perception. This shall be achieved by analyzing the contents of the print, radio, TV, TV series, movies, music, advertisement, and the Internet from gender perspective. Hence the course will look at the way gender is constructed, maintained and or challenged by the media (traditional and new media).In addition, the course will also discuss how socially constructed gender categories (by culture and socialization,) inform and shape our daily lives as individuals, consumers and creators of public discourse. Students shall be taught the critical tools to assess and critique what they see, read, and hear about gender issues through the media in their everyday lives. Finally, the course will explore the dynamic relationship between gender and other identity categories (race, ethnicity, culture, religion, class, sexuality and nationality). Students will be expected to carry out practical assignments individually and in groups. The course discusses the following courses: understanding gender and gender concepts; gender, culture, class, ethnicity and nationality; theories of gender; media and gender: an overview; media representation of men and women; media portrayal of men and women; gender and film; gender and advertisement; gender and digital media; gender and music; gender and language in the media; gender and media consumption; gender and sources of news, experts, and commentators; gender, media and workplace; gender, media ownership, control and management positions; gender and media education; and gender sensitive reporting/journalism. </w:t>
      </w:r>
    </w:p>
    <w:p w14:paraId="076E4B7B" w14:textId="77777777" w:rsidR="00DF0367" w:rsidRPr="002E69F3" w:rsidRDefault="00DF0367" w:rsidP="00DF0367">
      <w:pPr>
        <w:pStyle w:val="yiv7196826378msolistparagraph"/>
        <w:shd w:val="clear" w:color="auto" w:fill="FFFFFF"/>
        <w:spacing w:before="0" w:beforeAutospacing="0" w:after="0" w:afterAutospacing="0" w:line="240" w:lineRule="atLeast"/>
        <w:jc w:val="both"/>
        <w:rPr>
          <w:b/>
        </w:rPr>
      </w:pPr>
      <w:r w:rsidRPr="002E69F3">
        <w:rPr>
          <w:b/>
        </w:rPr>
        <w:t>Minimum Standards additional to CCMAS</w:t>
      </w:r>
    </w:p>
    <w:p w14:paraId="2D526FEC" w14:textId="77777777" w:rsidR="00DF0367" w:rsidRPr="002E69F3" w:rsidRDefault="00DF0367" w:rsidP="00DF0367">
      <w:pPr>
        <w:pStyle w:val="yiv7196826378msolistparagraph"/>
        <w:shd w:val="clear" w:color="auto" w:fill="FFFFFF"/>
        <w:spacing w:before="0" w:beforeAutospacing="0" w:after="0" w:afterAutospacing="0" w:line="240" w:lineRule="atLeast"/>
        <w:jc w:val="both"/>
        <w:rPr>
          <w:b/>
        </w:rPr>
      </w:pPr>
      <w:r w:rsidRPr="002E69F3">
        <w:t xml:space="preserve">Media and Gender with a NUC-MAS requirement facilities. </w:t>
      </w:r>
    </w:p>
    <w:p w14:paraId="4E9C7A17" w14:textId="77777777" w:rsidR="00DF0367" w:rsidRPr="002E69F3" w:rsidRDefault="00DF0367" w:rsidP="00DF0367">
      <w:pPr>
        <w:spacing w:line="240" w:lineRule="auto"/>
        <w:jc w:val="both"/>
        <w:rPr>
          <w:rFonts w:ascii="Times New Roman" w:hAnsi="Times New Roman" w:cs="Times New Roman"/>
          <w:sz w:val="24"/>
          <w:szCs w:val="24"/>
        </w:rPr>
      </w:pPr>
    </w:p>
    <w:sectPr w:rsidR="00DF0367" w:rsidRPr="002E69F3" w:rsidSect="008B1B1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FA792" w14:textId="77777777" w:rsidR="00EE4F87" w:rsidRDefault="00EE4F87" w:rsidP="00B35E1E">
      <w:pPr>
        <w:spacing w:after="0" w:line="240" w:lineRule="auto"/>
      </w:pPr>
      <w:r>
        <w:separator/>
      </w:r>
    </w:p>
  </w:endnote>
  <w:endnote w:type="continuationSeparator" w:id="0">
    <w:p w14:paraId="5E3D0AA6" w14:textId="77777777" w:rsidR="00EE4F87" w:rsidRDefault="00EE4F87" w:rsidP="00B35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5A47" w14:textId="77777777" w:rsidR="00534546" w:rsidRDefault="005345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773288880"/>
      <w:docPartObj>
        <w:docPartGallery w:val="Page Numbers (Bottom of Page)"/>
        <w:docPartUnique/>
      </w:docPartObj>
    </w:sdtPr>
    <w:sdtEndPr>
      <w:rPr>
        <w:noProof/>
      </w:rPr>
    </w:sdtEndPr>
    <w:sdtContent>
      <w:p w14:paraId="596FB56F" w14:textId="77777777" w:rsidR="00951C54" w:rsidRPr="00534546" w:rsidRDefault="00951C54">
        <w:pPr>
          <w:pStyle w:val="Footer"/>
          <w:jc w:val="center"/>
          <w:rPr>
            <w:rFonts w:ascii="Times New Roman" w:hAnsi="Times New Roman" w:cs="Times New Roman"/>
            <w:sz w:val="24"/>
            <w:szCs w:val="24"/>
          </w:rPr>
        </w:pPr>
        <w:r w:rsidRPr="00534546">
          <w:rPr>
            <w:rFonts w:ascii="Times New Roman" w:hAnsi="Times New Roman" w:cs="Times New Roman"/>
            <w:sz w:val="24"/>
            <w:szCs w:val="24"/>
          </w:rPr>
          <w:fldChar w:fldCharType="begin"/>
        </w:r>
        <w:r w:rsidRPr="00534546">
          <w:rPr>
            <w:rFonts w:ascii="Times New Roman" w:hAnsi="Times New Roman" w:cs="Times New Roman"/>
            <w:sz w:val="24"/>
            <w:szCs w:val="24"/>
          </w:rPr>
          <w:instrText xml:space="preserve"> PAGE   \* MERGEFORMAT </w:instrText>
        </w:r>
        <w:r w:rsidRPr="00534546">
          <w:rPr>
            <w:rFonts w:ascii="Times New Roman" w:hAnsi="Times New Roman" w:cs="Times New Roman"/>
            <w:sz w:val="24"/>
            <w:szCs w:val="24"/>
          </w:rPr>
          <w:fldChar w:fldCharType="separate"/>
        </w:r>
        <w:r w:rsidR="00591347" w:rsidRPr="00534546">
          <w:rPr>
            <w:rFonts w:ascii="Times New Roman" w:hAnsi="Times New Roman" w:cs="Times New Roman"/>
            <w:noProof/>
            <w:sz w:val="24"/>
            <w:szCs w:val="24"/>
          </w:rPr>
          <w:t>47</w:t>
        </w:r>
        <w:r w:rsidRPr="00534546">
          <w:rPr>
            <w:rFonts w:ascii="Times New Roman" w:hAnsi="Times New Roman" w:cs="Times New Roman"/>
            <w:noProof/>
            <w:sz w:val="24"/>
            <w:szCs w:val="24"/>
          </w:rPr>
          <w:fldChar w:fldCharType="end"/>
        </w:r>
      </w:p>
    </w:sdtContent>
  </w:sdt>
  <w:p w14:paraId="2D90470E" w14:textId="77777777" w:rsidR="00951C54" w:rsidRPr="00534546" w:rsidRDefault="00951C54">
    <w:pPr>
      <w:pStyle w:val="Foo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0875" w14:textId="77777777" w:rsidR="00534546" w:rsidRDefault="00534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859DF" w14:textId="77777777" w:rsidR="00EE4F87" w:rsidRDefault="00EE4F87" w:rsidP="00B35E1E">
      <w:pPr>
        <w:spacing w:after="0" w:line="240" w:lineRule="auto"/>
      </w:pPr>
      <w:r>
        <w:separator/>
      </w:r>
    </w:p>
  </w:footnote>
  <w:footnote w:type="continuationSeparator" w:id="0">
    <w:p w14:paraId="57493F72" w14:textId="77777777" w:rsidR="00EE4F87" w:rsidRDefault="00EE4F87" w:rsidP="00B35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C23D7" w14:textId="77777777" w:rsidR="00534546" w:rsidRDefault="005345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8CE06" w14:textId="77777777" w:rsidR="00534546" w:rsidRDefault="005345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8F21" w14:textId="77777777" w:rsidR="00534546" w:rsidRDefault="00534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AD2"/>
    <w:multiLevelType w:val="hybridMultilevel"/>
    <w:tmpl w:val="6DBE982A"/>
    <w:lvl w:ilvl="0" w:tplc="B74C9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8C5306"/>
    <w:multiLevelType w:val="hybridMultilevel"/>
    <w:tmpl w:val="70B413CE"/>
    <w:lvl w:ilvl="0" w:tplc="4B289578">
      <w:start w:val="1"/>
      <w:numFmt w:val="decimal"/>
      <w:lvlText w:val="%1."/>
      <w:lvlJc w:val="left"/>
      <w:pPr>
        <w:ind w:left="1080" w:hanging="360"/>
      </w:pPr>
      <w:rPr>
        <w:rFonts w:ascii="Times New Roman" w:eastAsia="SimSu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D66B2F"/>
    <w:multiLevelType w:val="hybridMultilevel"/>
    <w:tmpl w:val="E9BEB686"/>
    <w:lvl w:ilvl="0" w:tplc="D4BA8E92">
      <w:start w:val="1"/>
      <w:numFmt w:val="decimal"/>
      <w:lvlText w:val="%1."/>
      <w:lvlJc w:val="left"/>
      <w:pPr>
        <w:ind w:left="720" w:hanging="360"/>
      </w:pPr>
      <w:rPr>
        <w:rFonts w:ascii="Times New Roman" w:eastAsiaTheme="minorEastAsia" w:hAnsi="Times New Roman" w:cs="Times New Roman"/>
        <w:b w:val="0"/>
        <w:color w:val="1D1E1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A1DC6"/>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8F00618"/>
    <w:multiLevelType w:val="hybridMultilevel"/>
    <w:tmpl w:val="878ECA84"/>
    <w:lvl w:ilvl="0" w:tplc="AD701B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30651"/>
    <w:multiLevelType w:val="hybridMultilevel"/>
    <w:tmpl w:val="FBF0B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DC48B9"/>
    <w:multiLevelType w:val="hybridMultilevel"/>
    <w:tmpl w:val="86167C1A"/>
    <w:lvl w:ilvl="0" w:tplc="F1C4B206">
      <w:start w:val="1"/>
      <w:numFmt w:val="decimal"/>
      <w:lvlText w:val="%1."/>
      <w:lvlJc w:val="left"/>
      <w:pPr>
        <w:ind w:left="720" w:hanging="360"/>
      </w:pPr>
      <w:rPr>
        <w:rFonts w:ascii="Times New Roman" w:eastAsiaTheme="minorHAns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0422EA9"/>
    <w:multiLevelType w:val="hybridMultilevel"/>
    <w:tmpl w:val="49A0005A"/>
    <w:lvl w:ilvl="0" w:tplc="FF34F83A">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D4E08"/>
    <w:multiLevelType w:val="hybridMultilevel"/>
    <w:tmpl w:val="D15EAC14"/>
    <w:lvl w:ilvl="0" w:tplc="FCF6246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D2BF6"/>
    <w:multiLevelType w:val="hybridMultilevel"/>
    <w:tmpl w:val="1C58B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841E8"/>
    <w:multiLevelType w:val="hybridMultilevel"/>
    <w:tmpl w:val="69B0D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F20CE"/>
    <w:multiLevelType w:val="hybridMultilevel"/>
    <w:tmpl w:val="E7261C96"/>
    <w:lvl w:ilvl="0" w:tplc="195A020A">
      <w:start w:val="1"/>
      <w:numFmt w:val="decimal"/>
      <w:lvlText w:val="%1."/>
      <w:lvlJc w:val="left"/>
      <w:pPr>
        <w:ind w:left="1080" w:hanging="72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0C7A2E"/>
    <w:multiLevelType w:val="hybridMultilevel"/>
    <w:tmpl w:val="13A4DB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D20525"/>
    <w:multiLevelType w:val="hybridMultilevel"/>
    <w:tmpl w:val="27984922"/>
    <w:lvl w:ilvl="0" w:tplc="3022EC4C">
      <w:start w:val="1"/>
      <w:numFmt w:val="decimal"/>
      <w:lvlText w:val="%1."/>
      <w:lvlJc w:val="left"/>
      <w:pPr>
        <w:ind w:left="720" w:hanging="360"/>
      </w:pPr>
      <w:rPr>
        <w:rFonts w:ascii="Times New Roman" w:eastAsiaTheme="minorEastAsia" w:hAnsi="Times New Roman" w:cs="Times New Roman"/>
        <w:color w:val="1D1E1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04B7A"/>
    <w:multiLevelType w:val="hybridMultilevel"/>
    <w:tmpl w:val="9A7C1E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4B54BD1"/>
    <w:multiLevelType w:val="hybridMultilevel"/>
    <w:tmpl w:val="A4B40742"/>
    <w:lvl w:ilvl="0" w:tplc="01849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5680B08"/>
    <w:multiLevelType w:val="hybridMultilevel"/>
    <w:tmpl w:val="DBE0D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1D2239"/>
    <w:multiLevelType w:val="hybridMultilevel"/>
    <w:tmpl w:val="1EBEB92A"/>
    <w:lvl w:ilvl="0" w:tplc="F41C8C8E">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855629E"/>
    <w:multiLevelType w:val="hybridMultilevel"/>
    <w:tmpl w:val="69B0D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451878"/>
    <w:multiLevelType w:val="hybridMultilevel"/>
    <w:tmpl w:val="BA6C6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9634F"/>
    <w:multiLevelType w:val="hybridMultilevel"/>
    <w:tmpl w:val="453A2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51A8C"/>
    <w:multiLevelType w:val="hybridMultilevel"/>
    <w:tmpl w:val="7422E060"/>
    <w:lvl w:ilvl="0" w:tplc="3D3C9C0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D2E08"/>
    <w:multiLevelType w:val="hybridMultilevel"/>
    <w:tmpl w:val="8D765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AB1361"/>
    <w:multiLevelType w:val="hybridMultilevel"/>
    <w:tmpl w:val="A38A7F46"/>
    <w:lvl w:ilvl="0" w:tplc="251044A0">
      <w:start w:val="1"/>
      <w:numFmt w:val="decimal"/>
      <w:lvlText w:val="%1."/>
      <w:lvlJc w:val="left"/>
      <w:pPr>
        <w:ind w:left="1080" w:hanging="72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7750F90"/>
    <w:multiLevelType w:val="hybridMultilevel"/>
    <w:tmpl w:val="9640BDE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E4A2686"/>
    <w:multiLevelType w:val="hybridMultilevel"/>
    <w:tmpl w:val="7744DF8A"/>
    <w:lvl w:ilvl="0" w:tplc="0409000F">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B60492"/>
    <w:multiLevelType w:val="hybridMultilevel"/>
    <w:tmpl w:val="E9142E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5810308"/>
    <w:multiLevelType w:val="hybridMultilevel"/>
    <w:tmpl w:val="13A4DB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91D6796"/>
    <w:multiLevelType w:val="hybridMultilevel"/>
    <w:tmpl w:val="C9045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BC74D5"/>
    <w:multiLevelType w:val="hybridMultilevel"/>
    <w:tmpl w:val="DDF6A5AA"/>
    <w:lvl w:ilvl="0" w:tplc="801E67B0">
      <w:start w:val="1"/>
      <w:numFmt w:val="decimal"/>
      <w:lvlText w:val="%1."/>
      <w:lvlJc w:val="center"/>
      <w:pPr>
        <w:ind w:left="720" w:hanging="360"/>
      </w:pPr>
      <w:rPr>
        <w:rFonts w:hint="default"/>
        <w:b w:val="0"/>
        <w:i w:val="0"/>
        <w:sz w:val="24"/>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572073A"/>
    <w:multiLevelType w:val="hybridMultilevel"/>
    <w:tmpl w:val="851AB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F42D9C"/>
    <w:multiLevelType w:val="hybridMultilevel"/>
    <w:tmpl w:val="11E84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25AA5"/>
    <w:multiLevelType w:val="hybridMultilevel"/>
    <w:tmpl w:val="52166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13229"/>
    <w:multiLevelType w:val="hybridMultilevel"/>
    <w:tmpl w:val="15000D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E54108"/>
    <w:multiLevelType w:val="hybridMultilevel"/>
    <w:tmpl w:val="FC9EC618"/>
    <w:lvl w:ilvl="0" w:tplc="934E82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2810425"/>
    <w:multiLevelType w:val="hybridMultilevel"/>
    <w:tmpl w:val="C6DA1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13776E"/>
    <w:multiLevelType w:val="hybridMultilevel"/>
    <w:tmpl w:val="AF5E31FE"/>
    <w:lvl w:ilvl="0" w:tplc="5322B1D6">
      <w:start w:val="1"/>
      <w:numFmt w:val="decimal"/>
      <w:lvlText w:val="%1."/>
      <w:lvlJc w:val="left"/>
      <w:pPr>
        <w:ind w:left="1095" w:hanging="375"/>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7401EF7"/>
    <w:multiLevelType w:val="hybridMultilevel"/>
    <w:tmpl w:val="4E184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92D13AF"/>
    <w:multiLevelType w:val="hybridMultilevel"/>
    <w:tmpl w:val="46045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5278D4"/>
    <w:multiLevelType w:val="hybridMultilevel"/>
    <w:tmpl w:val="FBF0B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7B66A3"/>
    <w:multiLevelType w:val="hybridMultilevel"/>
    <w:tmpl w:val="8DA6AA28"/>
    <w:lvl w:ilvl="0" w:tplc="5C06AB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37380"/>
    <w:multiLevelType w:val="hybridMultilevel"/>
    <w:tmpl w:val="77C89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4359731">
    <w:abstractNumId w:val="21"/>
  </w:num>
  <w:num w:numId="2" w16cid:durableId="734859336">
    <w:abstractNumId w:val="40"/>
  </w:num>
  <w:num w:numId="3" w16cid:durableId="300235728">
    <w:abstractNumId w:val="31"/>
  </w:num>
  <w:num w:numId="4" w16cid:durableId="1270427662">
    <w:abstractNumId w:val="26"/>
  </w:num>
  <w:num w:numId="5" w16cid:durableId="160774700">
    <w:abstractNumId w:val="6"/>
  </w:num>
  <w:num w:numId="6" w16cid:durableId="13814393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6717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02004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6056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7321248">
    <w:abstractNumId w:val="0"/>
  </w:num>
  <w:num w:numId="11" w16cid:durableId="102650524">
    <w:abstractNumId w:val="34"/>
  </w:num>
  <w:num w:numId="12" w16cid:durableId="1013805543">
    <w:abstractNumId w:val="27"/>
  </w:num>
  <w:num w:numId="13" w16cid:durableId="1421607155">
    <w:abstractNumId w:val="12"/>
  </w:num>
  <w:num w:numId="14" w16cid:durableId="1669406416">
    <w:abstractNumId w:val="41"/>
  </w:num>
  <w:num w:numId="15" w16cid:durableId="1639409071">
    <w:abstractNumId w:val="28"/>
  </w:num>
  <w:num w:numId="16" w16cid:durableId="1016151008">
    <w:abstractNumId w:val="24"/>
  </w:num>
  <w:num w:numId="17" w16cid:durableId="2054958536">
    <w:abstractNumId w:val="29"/>
  </w:num>
  <w:num w:numId="18" w16cid:durableId="1662587906">
    <w:abstractNumId w:val="3"/>
  </w:num>
  <w:num w:numId="19" w16cid:durableId="213855716">
    <w:abstractNumId w:val="1"/>
  </w:num>
  <w:num w:numId="20" w16cid:durableId="556280256">
    <w:abstractNumId w:val="10"/>
  </w:num>
  <w:num w:numId="21" w16cid:durableId="839271050">
    <w:abstractNumId w:val="18"/>
  </w:num>
  <w:num w:numId="22" w16cid:durableId="1028868270">
    <w:abstractNumId w:val="5"/>
  </w:num>
  <w:num w:numId="23" w16cid:durableId="1691684433">
    <w:abstractNumId w:val="39"/>
  </w:num>
  <w:num w:numId="24" w16cid:durableId="297994666">
    <w:abstractNumId w:val="2"/>
  </w:num>
  <w:num w:numId="25" w16cid:durableId="1733770618">
    <w:abstractNumId w:val="13"/>
  </w:num>
  <w:num w:numId="26" w16cid:durableId="1801412589">
    <w:abstractNumId w:val="30"/>
  </w:num>
  <w:num w:numId="27" w16cid:durableId="1900549426">
    <w:abstractNumId w:val="15"/>
  </w:num>
  <w:num w:numId="28" w16cid:durableId="902257318">
    <w:abstractNumId w:val="36"/>
  </w:num>
  <w:num w:numId="29" w16cid:durableId="287516820">
    <w:abstractNumId w:val="19"/>
  </w:num>
  <w:num w:numId="30" w16cid:durableId="1344481227">
    <w:abstractNumId w:val="17"/>
  </w:num>
  <w:num w:numId="31" w16cid:durableId="1230730018">
    <w:abstractNumId w:val="22"/>
  </w:num>
  <w:num w:numId="32" w16cid:durableId="1571889682">
    <w:abstractNumId w:val="8"/>
  </w:num>
  <w:num w:numId="33" w16cid:durableId="1487437052">
    <w:abstractNumId w:val="7"/>
  </w:num>
  <w:num w:numId="34" w16cid:durableId="2360191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92388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1049524">
    <w:abstractNumId w:val="33"/>
  </w:num>
  <w:num w:numId="37" w16cid:durableId="855728915">
    <w:abstractNumId w:val="32"/>
  </w:num>
  <w:num w:numId="38" w16cid:durableId="996612190">
    <w:abstractNumId w:val="20"/>
  </w:num>
  <w:num w:numId="39" w16cid:durableId="1909805842">
    <w:abstractNumId w:val="16"/>
  </w:num>
  <w:num w:numId="40" w16cid:durableId="445008017">
    <w:abstractNumId w:val="9"/>
  </w:num>
  <w:num w:numId="41" w16cid:durableId="1107310102">
    <w:abstractNumId w:val="38"/>
  </w:num>
  <w:num w:numId="42" w16cid:durableId="320087771">
    <w:abstractNumId w:val="4"/>
  </w:num>
  <w:num w:numId="43" w16cid:durableId="773593464">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77AE"/>
    <w:rsid w:val="00003182"/>
    <w:rsid w:val="00004529"/>
    <w:rsid w:val="00006507"/>
    <w:rsid w:val="00012EEE"/>
    <w:rsid w:val="00013FD7"/>
    <w:rsid w:val="00014D61"/>
    <w:rsid w:val="00015F63"/>
    <w:rsid w:val="00022C4A"/>
    <w:rsid w:val="000246F1"/>
    <w:rsid w:val="000305DB"/>
    <w:rsid w:val="0004004F"/>
    <w:rsid w:val="00041339"/>
    <w:rsid w:val="00043EFA"/>
    <w:rsid w:val="00044A6E"/>
    <w:rsid w:val="00047903"/>
    <w:rsid w:val="00051C04"/>
    <w:rsid w:val="000534A9"/>
    <w:rsid w:val="00056983"/>
    <w:rsid w:val="00061183"/>
    <w:rsid w:val="00063A5F"/>
    <w:rsid w:val="00064138"/>
    <w:rsid w:val="00071634"/>
    <w:rsid w:val="0007190C"/>
    <w:rsid w:val="00077D6B"/>
    <w:rsid w:val="00081883"/>
    <w:rsid w:val="000818F5"/>
    <w:rsid w:val="00081C0B"/>
    <w:rsid w:val="00083354"/>
    <w:rsid w:val="000845EA"/>
    <w:rsid w:val="00085859"/>
    <w:rsid w:val="00087689"/>
    <w:rsid w:val="00093463"/>
    <w:rsid w:val="00095E13"/>
    <w:rsid w:val="00096B8E"/>
    <w:rsid w:val="00096ED6"/>
    <w:rsid w:val="000A0AE8"/>
    <w:rsid w:val="000A1EF4"/>
    <w:rsid w:val="000A33D2"/>
    <w:rsid w:val="000A79B4"/>
    <w:rsid w:val="000B1599"/>
    <w:rsid w:val="000B3B87"/>
    <w:rsid w:val="000C0899"/>
    <w:rsid w:val="000C3F29"/>
    <w:rsid w:val="000C4D01"/>
    <w:rsid w:val="000C6631"/>
    <w:rsid w:val="000D4366"/>
    <w:rsid w:val="000D7860"/>
    <w:rsid w:val="000E0DB0"/>
    <w:rsid w:val="000E4CEE"/>
    <w:rsid w:val="000E5758"/>
    <w:rsid w:val="000E73AC"/>
    <w:rsid w:val="000F243C"/>
    <w:rsid w:val="000F6B8A"/>
    <w:rsid w:val="0010125D"/>
    <w:rsid w:val="00105618"/>
    <w:rsid w:val="00105B75"/>
    <w:rsid w:val="0010727A"/>
    <w:rsid w:val="001102C4"/>
    <w:rsid w:val="00115EEB"/>
    <w:rsid w:val="00115F89"/>
    <w:rsid w:val="00116EF1"/>
    <w:rsid w:val="001243A0"/>
    <w:rsid w:val="00124507"/>
    <w:rsid w:val="00125BBA"/>
    <w:rsid w:val="001263B9"/>
    <w:rsid w:val="0013066F"/>
    <w:rsid w:val="001333B6"/>
    <w:rsid w:val="00136700"/>
    <w:rsid w:val="00136BFE"/>
    <w:rsid w:val="00140273"/>
    <w:rsid w:val="00141415"/>
    <w:rsid w:val="001434FB"/>
    <w:rsid w:val="00146FD7"/>
    <w:rsid w:val="001474A2"/>
    <w:rsid w:val="00150F7F"/>
    <w:rsid w:val="00152F01"/>
    <w:rsid w:val="00155EC2"/>
    <w:rsid w:val="001560D1"/>
    <w:rsid w:val="001629BC"/>
    <w:rsid w:val="0016412A"/>
    <w:rsid w:val="001769A4"/>
    <w:rsid w:val="001800B0"/>
    <w:rsid w:val="0018483E"/>
    <w:rsid w:val="001910F8"/>
    <w:rsid w:val="00194D7C"/>
    <w:rsid w:val="001B3D80"/>
    <w:rsid w:val="001B7C22"/>
    <w:rsid w:val="001C0D31"/>
    <w:rsid w:val="001C661F"/>
    <w:rsid w:val="001D2F0E"/>
    <w:rsid w:val="001D603A"/>
    <w:rsid w:val="001E6001"/>
    <w:rsid w:val="001F1697"/>
    <w:rsid w:val="001F2859"/>
    <w:rsid w:val="001F4D3D"/>
    <w:rsid w:val="0020006C"/>
    <w:rsid w:val="00202A8B"/>
    <w:rsid w:val="00203740"/>
    <w:rsid w:val="002045FE"/>
    <w:rsid w:val="002100F8"/>
    <w:rsid w:val="0021522E"/>
    <w:rsid w:val="00215A9E"/>
    <w:rsid w:val="00231269"/>
    <w:rsid w:val="002312F5"/>
    <w:rsid w:val="0023380F"/>
    <w:rsid w:val="00237360"/>
    <w:rsid w:val="002439F9"/>
    <w:rsid w:val="00252AA7"/>
    <w:rsid w:val="00256DDC"/>
    <w:rsid w:val="00261518"/>
    <w:rsid w:val="002662C4"/>
    <w:rsid w:val="0027743D"/>
    <w:rsid w:val="0028283B"/>
    <w:rsid w:val="00284593"/>
    <w:rsid w:val="0028654B"/>
    <w:rsid w:val="00287096"/>
    <w:rsid w:val="00287B45"/>
    <w:rsid w:val="00291765"/>
    <w:rsid w:val="00291E9B"/>
    <w:rsid w:val="00294ED3"/>
    <w:rsid w:val="002B2004"/>
    <w:rsid w:val="002B292F"/>
    <w:rsid w:val="002B4117"/>
    <w:rsid w:val="002B4508"/>
    <w:rsid w:val="002C1C1B"/>
    <w:rsid w:val="002C2437"/>
    <w:rsid w:val="002C31AD"/>
    <w:rsid w:val="002C365C"/>
    <w:rsid w:val="002C68BD"/>
    <w:rsid w:val="002C7294"/>
    <w:rsid w:val="002D02F8"/>
    <w:rsid w:val="002D04C8"/>
    <w:rsid w:val="002E0221"/>
    <w:rsid w:val="002E3A1A"/>
    <w:rsid w:val="002E69F3"/>
    <w:rsid w:val="002F036D"/>
    <w:rsid w:val="0030544F"/>
    <w:rsid w:val="003138F2"/>
    <w:rsid w:val="00317DEE"/>
    <w:rsid w:val="00320FB3"/>
    <w:rsid w:val="003210AC"/>
    <w:rsid w:val="00322E26"/>
    <w:rsid w:val="00326F3C"/>
    <w:rsid w:val="00331BDA"/>
    <w:rsid w:val="0033210D"/>
    <w:rsid w:val="00334480"/>
    <w:rsid w:val="003443DA"/>
    <w:rsid w:val="0034551A"/>
    <w:rsid w:val="00354A21"/>
    <w:rsid w:val="00355ADE"/>
    <w:rsid w:val="00360253"/>
    <w:rsid w:val="00360D9D"/>
    <w:rsid w:val="00362027"/>
    <w:rsid w:val="00363C89"/>
    <w:rsid w:val="00375F89"/>
    <w:rsid w:val="0038200F"/>
    <w:rsid w:val="00384C91"/>
    <w:rsid w:val="0038735C"/>
    <w:rsid w:val="003913BB"/>
    <w:rsid w:val="00394303"/>
    <w:rsid w:val="003A0B15"/>
    <w:rsid w:val="003A0E04"/>
    <w:rsid w:val="003A0E8A"/>
    <w:rsid w:val="003A2D42"/>
    <w:rsid w:val="003A480F"/>
    <w:rsid w:val="003B3322"/>
    <w:rsid w:val="003B3D87"/>
    <w:rsid w:val="003C4880"/>
    <w:rsid w:val="003C59E8"/>
    <w:rsid w:val="003C7085"/>
    <w:rsid w:val="003D0611"/>
    <w:rsid w:val="003D1DBB"/>
    <w:rsid w:val="003D68F3"/>
    <w:rsid w:val="003E07BA"/>
    <w:rsid w:val="003E224E"/>
    <w:rsid w:val="003E555D"/>
    <w:rsid w:val="003F7FEF"/>
    <w:rsid w:val="004019AD"/>
    <w:rsid w:val="0040768A"/>
    <w:rsid w:val="004150EE"/>
    <w:rsid w:val="00420C7E"/>
    <w:rsid w:val="004245FF"/>
    <w:rsid w:val="00430BFD"/>
    <w:rsid w:val="00431248"/>
    <w:rsid w:val="00431456"/>
    <w:rsid w:val="004414D3"/>
    <w:rsid w:val="004426D3"/>
    <w:rsid w:val="00442A18"/>
    <w:rsid w:val="004439BD"/>
    <w:rsid w:val="00446228"/>
    <w:rsid w:val="0044657E"/>
    <w:rsid w:val="00447F79"/>
    <w:rsid w:val="004573E4"/>
    <w:rsid w:val="004607CC"/>
    <w:rsid w:val="00463DC6"/>
    <w:rsid w:val="00467E52"/>
    <w:rsid w:val="004734B9"/>
    <w:rsid w:val="00484743"/>
    <w:rsid w:val="00490437"/>
    <w:rsid w:val="00496DAF"/>
    <w:rsid w:val="004978A8"/>
    <w:rsid w:val="004A3918"/>
    <w:rsid w:val="004A4265"/>
    <w:rsid w:val="004B04FF"/>
    <w:rsid w:val="004B3AF4"/>
    <w:rsid w:val="004B7E1B"/>
    <w:rsid w:val="004B7E62"/>
    <w:rsid w:val="004C23BE"/>
    <w:rsid w:val="004D1E31"/>
    <w:rsid w:val="004D219C"/>
    <w:rsid w:val="004D5D2E"/>
    <w:rsid w:val="004E0BEA"/>
    <w:rsid w:val="004E183D"/>
    <w:rsid w:val="004E1B43"/>
    <w:rsid w:val="004E2525"/>
    <w:rsid w:val="004E2D4E"/>
    <w:rsid w:val="004E6DDA"/>
    <w:rsid w:val="004F2FF8"/>
    <w:rsid w:val="004F5857"/>
    <w:rsid w:val="004F7076"/>
    <w:rsid w:val="004F7255"/>
    <w:rsid w:val="00503622"/>
    <w:rsid w:val="0050532F"/>
    <w:rsid w:val="0050544C"/>
    <w:rsid w:val="00506ABF"/>
    <w:rsid w:val="005139CD"/>
    <w:rsid w:val="00517DF2"/>
    <w:rsid w:val="00520049"/>
    <w:rsid w:val="00521907"/>
    <w:rsid w:val="005274A0"/>
    <w:rsid w:val="00527789"/>
    <w:rsid w:val="00534245"/>
    <w:rsid w:val="00534546"/>
    <w:rsid w:val="00535B1E"/>
    <w:rsid w:val="00536AFB"/>
    <w:rsid w:val="005410AF"/>
    <w:rsid w:val="00545A9D"/>
    <w:rsid w:val="00546D4B"/>
    <w:rsid w:val="0055174F"/>
    <w:rsid w:val="0056374C"/>
    <w:rsid w:val="00566505"/>
    <w:rsid w:val="00570884"/>
    <w:rsid w:val="0057795F"/>
    <w:rsid w:val="00583773"/>
    <w:rsid w:val="005859D0"/>
    <w:rsid w:val="00591347"/>
    <w:rsid w:val="005A109A"/>
    <w:rsid w:val="005A2005"/>
    <w:rsid w:val="005A444D"/>
    <w:rsid w:val="005A621E"/>
    <w:rsid w:val="005A7517"/>
    <w:rsid w:val="005B24B3"/>
    <w:rsid w:val="005B284D"/>
    <w:rsid w:val="005C0A30"/>
    <w:rsid w:val="005D1CFD"/>
    <w:rsid w:val="005D36C3"/>
    <w:rsid w:val="005D4C88"/>
    <w:rsid w:val="005D69BE"/>
    <w:rsid w:val="005E067B"/>
    <w:rsid w:val="005E0C9A"/>
    <w:rsid w:val="005E4781"/>
    <w:rsid w:val="005F1112"/>
    <w:rsid w:val="005F158F"/>
    <w:rsid w:val="005F42CF"/>
    <w:rsid w:val="00600BCB"/>
    <w:rsid w:val="006022F9"/>
    <w:rsid w:val="00604F9F"/>
    <w:rsid w:val="00611C50"/>
    <w:rsid w:val="00617398"/>
    <w:rsid w:val="006202EC"/>
    <w:rsid w:val="00627528"/>
    <w:rsid w:val="0062799B"/>
    <w:rsid w:val="006303F1"/>
    <w:rsid w:val="0063211A"/>
    <w:rsid w:val="00644C88"/>
    <w:rsid w:val="00650034"/>
    <w:rsid w:val="00654C05"/>
    <w:rsid w:val="0065554A"/>
    <w:rsid w:val="0066306F"/>
    <w:rsid w:val="00670578"/>
    <w:rsid w:val="00672564"/>
    <w:rsid w:val="00686CD8"/>
    <w:rsid w:val="00693558"/>
    <w:rsid w:val="00694E70"/>
    <w:rsid w:val="006970F3"/>
    <w:rsid w:val="006A4DE3"/>
    <w:rsid w:val="006A527B"/>
    <w:rsid w:val="006B1E00"/>
    <w:rsid w:val="006C37A4"/>
    <w:rsid w:val="006D54BB"/>
    <w:rsid w:val="006D55E3"/>
    <w:rsid w:val="006E46D6"/>
    <w:rsid w:val="006F0546"/>
    <w:rsid w:val="006F450B"/>
    <w:rsid w:val="006F4BC4"/>
    <w:rsid w:val="006F4C0E"/>
    <w:rsid w:val="006F7688"/>
    <w:rsid w:val="007025A2"/>
    <w:rsid w:val="0070506F"/>
    <w:rsid w:val="00712D8D"/>
    <w:rsid w:val="0071303A"/>
    <w:rsid w:val="00716233"/>
    <w:rsid w:val="00717012"/>
    <w:rsid w:val="007200DC"/>
    <w:rsid w:val="00720961"/>
    <w:rsid w:val="007212B3"/>
    <w:rsid w:val="00723BDC"/>
    <w:rsid w:val="00723C3E"/>
    <w:rsid w:val="007261B0"/>
    <w:rsid w:val="00727CA0"/>
    <w:rsid w:val="0073214E"/>
    <w:rsid w:val="007332F8"/>
    <w:rsid w:val="0073508A"/>
    <w:rsid w:val="007376A9"/>
    <w:rsid w:val="00742197"/>
    <w:rsid w:val="0074263D"/>
    <w:rsid w:val="00743CF9"/>
    <w:rsid w:val="00755A0E"/>
    <w:rsid w:val="007613D2"/>
    <w:rsid w:val="00762F74"/>
    <w:rsid w:val="0076361E"/>
    <w:rsid w:val="007818DB"/>
    <w:rsid w:val="007825DB"/>
    <w:rsid w:val="00782A9F"/>
    <w:rsid w:val="0078361E"/>
    <w:rsid w:val="00784E82"/>
    <w:rsid w:val="0079082C"/>
    <w:rsid w:val="00794517"/>
    <w:rsid w:val="007A03EB"/>
    <w:rsid w:val="007B4707"/>
    <w:rsid w:val="007B65AB"/>
    <w:rsid w:val="007B7B7F"/>
    <w:rsid w:val="007C0E16"/>
    <w:rsid w:val="007D4B02"/>
    <w:rsid w:val="007D7BE3"/>
    <w:rsid w:val="007E0350"/>
    <w:rsid w:val="007E1249"/>
    <w:rsid w:val="007E20A6"/>
    <w:rsid w:val="007E4DFB"/>
    <w:rsid w:val="007F31F2"/>
    <w:rsid w:val="007F7A51"/>
    <w:rsid w:val="00800F3D"/>
    <w:rsid w:val="00823E50"/>
    <w:rsid w:val="00826215"/>
    <w:rsid w:val="0083004B"/>
    <w:rsid w:val="00833A05"/>
    <w:rsid w:val="00837762"/>
    <w:rsid w:val="00845839"/>
    <w:rsid w:val="0084717C"/>
    <w:rsid w:val="00851F8B"/>
    <w:rsid w:val="00861024"/>
    <w:rsid w:val="0086329B"/>
    <w:rsid w:val="00867414"/>
    <w:rsid w:val="00867AA4"/>
    <w:rsid w:val="0087073E"/>
    <w:rsid w:val="008722D0"/>
    <w:rsid w:val="00875AE8"/>
    <w:rsid w:val="008768CE"/>
    <w:rsid w:val="008779A5"/>
    <w:rsid w:val="008820B4"/>
    <w:rsid w:val="0088304C"/>
    <w:rsid w:val="008834B6"/>
    <w:rsid w:val="008851CC"/>
    <w:rsid w:val="008856A7"/>
    <w:rsid w:val="008879BD"/>
    <w:rsid w:val="00890992"/>
    <w:rsid w:val="00894868"/>
    <w:rsid w:val="00897A8B"/>
    <w:rsid w:val="008A26F2"/>
    <w:rsid w:val="008A2A77"/>
    <w:rsid w:val="008B0C1E"/>
    <w:rsid w:val="008B1B17"/>
    <w:rsid w:val="008B57F1"/>
    <w:rsid w:val="008C12AD"/>
    <w:rsid w:val="008C38C4"/>
    <w:rsid w:val="008C57CD"/>
    <w:rsid w:val="008D30C4"/>
    <w:rsid w:val="008D6329"/>
    <w:rsid w:val="008E0BA5"/>
    <w:rsid w:val="008E0BD7"/>
    <w:rsid w:val="008E510E"/>
    <w:rsid w:val="008E79CA"/>
    <w:rsid w:val="008F1297"/>
    <w:rsid w:val="008F2CB6"/>
    <w:rsid w:val="008F4CF3"/>
    <w:rsid w:val="008F7EEE"/>
    <w:rsid w:val="00900898"/>
    <w:rsid w:val="009025BF"/>
    <w:rsid w:val="00904117"/>
    <w:rsid w:val="009051B3"/>
    <w:rsid w:val="009122D4"/>
    <w:rsid w:val="0092123A"/>
    <w:rsid w:val="00923691"/>
    <w:rsid w:val="0092545C"/>
    <w:rsid w:val="00927776"/>
    <w:rsid w:val="0093200C"/>
    <w:rsid w:val="009363A3"/>
    <w:rsid w:val="0094071B"/>
    <w:rsid w:val="00942DC7"/>
    <w:rsid w:val="00943291"/>
    <w:rsid w:val="00944976"/>
    <w:rsid w:val="00945DD8"/>
    <w:rsid w:val="00946BD9"/>
    <w:rsid w:val="00947CC4"/>
    <w:rsid w:val="00950798"/>
    <w:rsid w:val="00951C54"/>
    <w:rsid w:val="009526BE"/>
    <w:rsid w:val="009557CB"/>
    <w:rsid w:val="00956F68"/>
    <w:rsid w:val="00962A37"/>
    <w:rsid w:val="00965A9B"/>
    <w:rsid w:val="009674EB"/>
    <w:rsid w:val="009749DF"/>
    <w:rsid w:val="00976495"/>
    <w:rsid w:val="0098328B"/>
    <w:rsid w:val="00986079"/>
    <w:rsid w:val="009902F9"/>
    <w:rsid w:val="009916B4"/>
    <w:rsid w:val="00993D71"/>
    <w:rsid w:val="009A1559"/>
    <w:rsid w:val="009A3F5D"/>
    <w:rsid w:val="009A56CB"/>
    <w:rsid w:val="009B181D"/>
    <w:rsid w:val="009B3566"/>
    <w:rsid w:val="009B652B"/>
    <w:rsid w:val="009C2BAD"/>
    <w:rsid w:val="009C40F8"/>
    <w:rsid w:val="009C647B"/>
    <w:rsid w:val="009C663D"/>
    <w:rsid w:val="009C6F9A"/>
    <w:rsid w:val="009D3CDB"/>
    <w:rsid w:val="009E5F82"/>
    <w:rsid w:val="009E6C2B"/>
    <w:rsid w:val="009F365C"/>
    <w:rsid w:val="009F53CC"/>
    <w:rsid w:val="00A01A1F"/>
    <w:rsid w:val="00A129FF"/>
    <w:rsid w:val="00A15E36"/>
    <w:rsid w:val="00A17886"/>
    <w:rsid w:val="00A20949"/>
    <w:rsid w:val="00A2292C"/>
    <w:rsid w:val="00A24465"/>
    <w:rsid w:val="00A32E1B"/>
    <w:rsid w:val="00A3305B"/>
    <w:rsid w:val="00A3328F"/>
    <w:rsid w:val="00A3569F"/>
    <w:rsid w:val="00A40E51"/>
    <w:rsid w:val="00A41870"/>
    <w:rsid w:val="00A43E0E"/>
    <w:rsid w:val="00A5713A"/>
    <w:rsid w:val="00A60BDB"/>
    <w:rsid w:val="00A724E6"/>
    <w:rsid w:val="00A733E8"/>
    <w:rsid w:val="00A75312"/>
    <w:rsid w:val="00A812C4"/>
    <w:rsid w:val="00A813F7"/>
    <w:rsid w:val="00A91DCC"/>
    <w:rsid w:val="00A94DCB"/>
    <w:rsid w:val="00A95A29"/>
    <w:rsid w:val="00AA1B2A"/>
    <w:rsid w:val="00AA3343"/>
    <w:rsid w:val="00AB064F"/>
    <w:rsid w:val="00AB26C2"/>
    <w:rsid w:val="00AC36C5"/>
    <w:rsid w:val="00AD4058"/>
    <w:rsid w:val="00AD5898"/>
    <w:rsid w:val="00AE4301"/>
    <w:rsid w:val="00AE5291"/>
    <w:rsid w:val="00AE5376"/>
    <w:rsid w:val="00AF25F3"/>
    <w:rsid w:val="00AF5E39"/>
    <w:rsid w:val="00AF6D73"/>
    <w:rsid w:val="00AF74D8"/>
    <w:rsid w:val="00B05959"/>
    <w:rsid w:val="00B17D51"/>
    <w:rsid w:val="00B20500"/>
    <w:rsid w:val="00B23D23"/>
    <w:rsid w:val="00B31920"/>
    <w:rsid w:val="00B33692"/>
    <w:rsid w:val="00B35E1E"/>
    <w:rsid w:val="00B404F7"/>
    <w:rsid w:val="00B527F4"/>
    <w:rsid w:val="00B53244"/>
    <w:rsid w:val="00B6128A"/>
    <w:rsid w:val="00B63E9B"/>
    <w:rsid w:val="00B74727"/>
    <w:rsid w:val="00B7641F"/>
    <w:rsid w:val="00B774F1"/>
    <w:rsid w:val="00B8355A"/>
    <w:rsid w:val="00B859BE"/>
    <w:rsid w:val="00B875D5"/>
    <w:rsid w:val="00B87B96"/>
    <w:rsid w:val="00B93C55"/>
    <w:rsid w:val="00BA018E"/>
    <w:rsid w:val="00BA2AC5"/>
    <w:rsid w:val="00BA3967"/>
    <w:rsid w:val="00BA7689"/>
    <w:rsid w:val="00BA7BB9"/>
    <w:rsid w:val="00BB56D9"/>
    <w:rsid w:val="00BC08CE"/>
    <w:rsid w:val="00BC2460"/>
    <w:rsid w:val="00BD6729"/>
    <w:rsid w:val="00BE49FA"/>
    <w:rsid w:val="00BF3F75"/>
    <w:rsid w:val="00C1309C"/>
    <w:rsid w:val="00C13167"/>
    <w:rsid w:val="00C146F8"/>
    <w:rsid w:val="00C217C8"/>
    <w:rsid w:val="00C2253F"/>
    <w:rsid w:val="00C30D44"/>
    <w:rsid w:val="00C3368C"/>
    <w:rsid w:val="00C345AD"/>
    <w:rsid w:val="00C355D7"/>
    <w:rsid w:val="00C4076E"/>
    <w:rsid w:val="00C4173E"/>
    <w:rsid w:val="00C41DB0"/>
    <w:rsid w:val="00C42E54"/>
    <w:rsid w:val="00C516C7"/>
    <w:rsid w:val="00C62E79"/>
    <w:rsid w:val="00C63EF7"/>
    <w:rsid w:val="00C66401"/>
    <w:rsid w:val="00C70111"/>
    <w:rsid w:val="00C722FE"/>
    <w:rsid w:val="00C877AE"/>
    <w:rsid w:val="00CA0118"/>
    <w:rsid w:val="00CA0677"/>
    <w:rsid w:val="00CA1A2C"/>
    <w:rsid w:val="00CC5B4E"/>
    <w:rsid w:val="00CC7E8A"/>
    <w:rsid w:val="00CD01AD"/>
    <w:rsid w:val="00CD0A57"/>
    <w:rsid w:val="00CE1337"/>
    <w:rsid w:val="00CE4FFB"/>
    <w:rsid w:val="00CE6520"/>
    <w:rsid w:val="00CE6DFC"/>
    <w:rsid w:val="00CF090D"/>
    <w:rsid w:val="00CF1B93"/>
    <w:rsid w:val="00D02BAC"/>
    <w:rsid w:val="00D05B74"/>
    <w:rsid w:val="00D05E8F"/>
    <w:rsid w:val="00D06004"/>
    <w:rsid w:val="00D13A0B"/>
    <w:rsid w:val="00D1727A"/>
    <w:rsid w:val="00D20B31"/>
    <w:rsid w:val="00D2393A"/>
    <w:rsid w:val="00D318F0"/>
    <w:rsid w:val="00D334D4"/>
    <w:rsid w:val="00D35E9D"/>
    <w:rsid w:val="00D37179"/>
    <w:rsid w:val="00D4567F"/>
    <w:rsid w:val="00D459E6"/>
    <w:rsid w:val="00D57F78"/>
    <w:rsid w:val="00D64372"/>
    <w:rsid w:val="00D65E1B"/>
    <w:rsid w:val="00D660AB"/>
    <w:rsid w:val="00D660E6"/>
    <w:rsid w:val="00D7004E"/>
    <w:rsid w:val="00D70990"/>
    <w:rsid w:val="00D70EE7"/>
    <w:rsid w:val="00D73696"/>
    <w:rsid w:val="00D73B27"/>
    <w:rsid w:val="00D73D08"/>
    <w:rsid w:val="00D73F0A"/>
    <w:rsid w:val="00D763D2"/>
    <w:rsid w:val="00D77006"/>
    <w:rsid w:val="00D81A8C"/>
    <w:rsid w:val="00D8487C"/>
    <w:rsid w:val="00D86C6A"/>
    <w:rsid w:val="00D87D75"/>
    <w:rsid w:val="00D917C8"/>
    <w:rsid w:val="00DA2E9F"/>
    <w:rsid w:val="00DA2F38"/>
    <w:rsid w:val="00DA3BC4"/>
    <w:rsid w:val="00DC0D0E"/>
    <w:rsid w:val="00DC22CA"/>
    <w:rsid w:val="00DC326C"/>
    <w:rsid w:val="00DC7A5D"/>
    <w:rsid w:val="00DD3263"/>
    <w:rsid w:val="00DD4682"/>
    <w:rsid w:val="00DD54C8"/>
    <w:rsid w:val="00DD5A3C"/>
    <w:rsid w:val="00DE24D7"/>
    <w:rsid w:val="00DE28E5"/>
    <w:rsid w:val="00DE7148"/>
    <w:rsid w:val="00DF0367"/>
    <w:rsid w:val="00DF17CF"/>
    <w:rsid w:val="00DF1CDD"/>
    <w:rsid w:val="00DF6035"/>
    <w:rsid w:val="00DF787F"/>
    <w:rsid w:val="00E03EEB"/>
    <w:rsid w:val="00E11C9B"/>
    <w:rsid w:val="00E233F6"/>
    <w:rsid w:val="00E243C3"/>
    <w:rsid w:val="00E2510A"/>
    <w:rsid w:val="00E2774C"/>
    <w:rsid w:val="00E277AA"/>
    <w:rsid w:val="00E27C8C"/>
    <w:rsid w:val="00E3244F"/>
    <w:rsid w:val="00E33ABA"/>
    <w:rsid w:val="00E351B6"/>
    <w:rsid w:val="00E5067D"/>
    <w:rsid w:val="00E5162A"/>
    <w:rsid w:val="00E552B3"/>
    <w:rsid w:val="00E5674A"/>
    <w:rsid w:val="00E60A98"/>
    <w:rsid w:val="00E6424C"/>
    <w:rsid w:val="00E80FAE"/>
    <w:rsid w:val="00E93D15"/>
    <w:rsid w:val="00E961E2"/>
    <w:rsid w:val="00EA2CC0"/>
    <w:rsid w:val="00EA3030"/>
    <w:rsid w:val="00EA5BB6"/>
    <w:rsid w:val="00EA7751"/>
    <w:rsid w:val="00EA7BD7"/>
    <w:rsid w:val="00EB2332"/>
    <w:rsid w:val="00EB3747"/>
    <w:rsid w:val="00EB6793"/>
    <w:rsid w:val="00EC3C1C"/>
    <w:rsid w:val="00EC4356"/>
    <w:rsid w:val="00EE364D"/>
    <w:rsid w:val="00EE4F87"/>
    <w:rsid w:val="00EF1129"/>
    <w:rsid w:val="00EF5CB5"/>
    <w:rsid w:val="00EF677D"/>
    <w:rsid w:val="00EF6F6A"/>
    <w:rsid w:val="00F05CE2"/>
    <w:rsid w:val="00F06250"/>
    <w:rsid w:val="00F1137B"/>
    <w:rsid w:val="00F15AFC"/>
    <w:rsid w:val="00F235B3"/>
    <w:rsid w:val="00F3097D"/>
    <w:rsid w:val="00F31A09"/>
    <w:rsid w:val="00F347DA"/>
    <w:rsid w:val="00F36846"/>
    <w:rsid w:val="00F43557"/>
    <w:rsid w:val="00F513BA"/>
    <w:rsid w:val="00F548CB"/>
    <w:rsid w:val="00F6065A"/>
    <w:rsid w:val="00F606EC"/>
    <w:rsid w:val="00F60DF4"/>
    <w:rsid w:val="00F6603A"/>
    <w:rsid w:val="00F66DC3"/>
    <w:rsid w:val="00F71815"/>
    <w:rsid w:val="00F80D27"/>
    <w:rsid w:val="00F83394"/>
    <w:rsid w:val="00F926AA"/>
    <w:rsid w:val="00F93C0E"/>
    <w:rsid w:val="00F966AC"/>
    <w:rsid w:val="00FA0FE7"/>
    <w:rsid w:val="00FA1A9B"/>
    <w:rsid w:val="00FA25D6"/>
    <w:rsid w:val="00FA483F"/>
    <w:rsid w:val="00FA5D79"/>
    <w:rsid w:val="00FA64FA"/>
    <w:rsid w:val="00FA7E48"/>
    <w:rsid w:val="00FB0E90"/>
    <w:rsid w:val="00FB3A07"/>
    <w:rsid w:val="00FB4968"/>
    <w:rsid w:val="00FB716C"/>
    <w:rsid w:val="00FC0072"/>
    <w:rsid w:val="00FC0939"/>
    <w:rsid w:val="00FC3AE4"/>
    <w:rsid w:val="00FD400D"/>
    <w:rsid w:val="00FD5C52"/>
    <w:rsid w:val="00FE268E"/>
    <w:rsid w:val="00FF603E"/>
    <w:rsid w:val="00FF7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130B1"/>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67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67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39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1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0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AE8"/>
    <w:rPr>
      <w:rFonts w:ascii="Tahoma" w:hAnsi="Tahoma" w:cs="Tahoma"/>
      <w:sz w:val="16"/>
      <w:szCs w:val="16"/>
    </w:rPr>
  </w:style>
  <w:style w:type="paragraph" w:customStyle="1" w:styleId="yiv7196826378msolistparagraph">
    <w:name w:val="yiv7196826378msolistparagraph"/>
    <w:basedOn w:val="Normal"/>
    <w:rsid w:val="00C217C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5E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1E"/>
  </w:style>
  <w:style w:type="paragraph" w:styleId="Footer">
    <w:name w:val="footer"/>
    <w:basedOn w:val="Normal"/>
    <w:link w:val="FooterChar"/>
    <w:uiPriority w:val="99"/>
    <w:unhideWhenUsed/>
    <w:rsid w:val="00B35E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1E"/>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047903"/>
    <w:pPr>
      <w:ind w:left="720"/>
      <w:contextualSpacing/>
    </w:pPr>
  </w:style>
  <w:style w:type="character" w:customStyle="1" w:styleId="markedcontent">
    <w:name w:val="markedcontent"/>
    <w:basedOn w:val="DefaultParagraphFont"/>
    <w:rsid w:val="00047903"/>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F31A09"/>
  </w:style>
  <w:style w:type="paragraph" w:styleId="NoSpacing">
    <w:name w:val="No Spacing"/>
    <w:uiPriority w:val="1"/>
    <w:qFormat/>
    <w:rsid w:val="00C345AD"/>
    <w:pPr>
      <w:spacing w:after="0" w:line="240" w:lineRule="auto"/>
    </w:pPr>
  </w:style>
  <w:style w:type="character" w:customStyle="1" w:styleId="Heading2Char">
    <w:name w:val="Heading 2 Char"/>
    <w:basedOn w:val="DefaultParagraphFont"/>
    <w:link w:val="Heading2"/>
    <w:uiPriority w:val="9"/>
    <w:rsid w:val="00BD672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D672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139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39C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139C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16799">
      <w:bodyDiv w:val="1"/>
      <w:marLeft w:val="0"/>
      <w:marRight w:val="0"/>
      <w:marTop w:val="0"/>
      <w:marBottom w:val="0"/>
      <w:divBdr>
        <w:top w:val="none" w:sz="0" w:space="0" w:color="auto"/>
        <w:left w:val="none" w:sz="0" w:space="0" w:color="auto"/>
        <w:bottom w:val="none" w:sz="0" w:space="0" w:color="auto"/>
        <w:right w:val="none" w:sz="0" w:space="0" w:color="auto"/>
      </w:divBdr>
    </w:div>
    <w:div w:id="222453274">
      <w:bodyDiv w:val="1"/>
      <w:marLeft w:val="0"/>
      <w:marRight w:val="0"/>
      <w:marTop w:val="0"/>
      <w:marBottom w:val="0"/>
      <w:divBdr>
        <w:top w:val="none" w:sz="0" w:space="0" w:color="auto"/>
        <w:left w:val="none" w:sz="0" w:space="0" w:color="auto"/>
        <w:bottom w:val="none" w:sz="0" w:space="0" w:color="auto"/>
        <w:right w:val="none" w:sz="0" w:space="0" w:color="auto"/>
      </w:divBdr>
    </w:div>
    <w:div w:id="307787216">
      <w:bodyDiv w:val="1"/>
      <w:marLeft w:val="0"/>
      <w:marRight w:val="0"/>
      <w:marTop w:val="0"/>
      <w:marBottom w:val="0"/>
      <w:divBdr>
        <w:top w:val="none" w:sz="0" w:space="0" w:color="auto"/>
        <w:left w:val="none" w:sz="0" w:space="0" w:color="auto"/>
        <w:bottom w:val="none" w:sz="0" w:space="0" w:color="auto"/>
        <w:right w:val="none" w:sz="0" w:space="0" w:color="auto"/>
      </w:divBdr>
    </w:div>
    <w:div w:id="1401176169">
      <w:bodyDiv w:val="1"/>
      <w:marLeft w:val="0"/>
      <w:marRight w:val="0"/>
      <w:marTop w:val="0"/>
      <w:marBottom w:val="0"/>
      <w:divBdr>
        <w:top w:val="none" w:sz="0" w:space="0" w:color="auto"/>
        <w:left w:val="none" w:sz="0" w:space="0" w:color="auto"/>
        <w:bottom w:val="none" w:sz="0" w:space="0" w:color="auto"/>
        <w:right w:val="none" w:sz="0" w:space="0" w:color="auto"/>
      </w:divBdr>
    </w:div>
    <w:div w:id="1994210477">
      <w:bodyDiv w:val="1"/>
      <w:marLeft w:val="0"/>
      <w:marRight w:val="0"/>
      <w:marTop w:val="0"/>
      <w:marBottom w:val="0"/>
      <w:divBdr>
        <w:top w:val="none" w:sz="0" w:space="0" w:color="auto"/>
        <w:left w:val="none" w:sz="0" w:space="0" w:color="auto"/>
        <w:bottom w:val="none" w:sz="0" w:space="0" w:color="auto"/>
        <w:right w:val="none" w:sz="0" w:space="0" w:color="auto"/>
      </w:divBdr>
    </w:div>
    <w:div w:id="20006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6796</TotalTime>
  <Pages>48</Pages>
  <Words>13705</Words>
  <Characters>78125</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689</cp:revision>
  <cp:lastPrinted>2023-04-13T09:25:00Z</cp:lastPrinted>
  <dcterms:created xsi:type="dcterms:W3CDTF">2023-03-24T11:03:00Z</dcterms:created>
  <dcterms:modified xsi:type="dcterms:W3CDTF">2023-04-19T10:16:00Z</dcterms:modified>
</cp:coreProperties>
</file>